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A1F4" w14:textId="59F7622A" w:rsidR="00326D74" w:rsidRPr="008974D6" w:rsidRDefault="00025DF0" w:rsidP="0CC9CE8E">
      <w:pPr>
        <w:spacing w:after="0"/>
        <w:ind w:firstLine="57"/>
        <w:jc w:val="center"/>
        <w:rPr>
          <w:rFonts w:ascii="Arial" w:hAnsi="Arial" w:cs="Arial"/>
          <w:sz w:val="40"/>
          <w:szCs w:val="40"/>
          <w:lang w:val="en-US"/>
        </w:rPr>
      </w:pPr>
      <w:r w:rsidRPr="008974D6">
        <w:rPr>
          <w:rFonts w:ascii="Arial" w:hAnsi="Arial" w:cs="Arial"/>
          <w:noProof/>
          <w:sz w:val="40"/>
          <w:szCs w:val="40"/>
          <w:lang w:eastAsia="fr-FR"/>
        </w:rPr>
        <w:drawing>
          <wp:anchor distT="0" distB="0" distL="114300" distR="114300" simplePos="0" relativeHeight="2" behindDoc="0" locked="0" layoutInCell="1" allowOverlap="1" wp14:anchorId="5ED6DC34" wp14:editId="6A28D9E9">
            <wp:simplePos x="0" y="0"/>
            <wp:positionH relativeFrom="column">
              <wp:posOffset>49530</wp:posOffset>
            </wp:positionH>
            <wp:positionV relativeFrom="paragraph">
              <wp:posOffset>334010</wp:posOffset>
            </wp:positionV>
            <wp:extent cx="2137410" cy="873125"/>
            <wp:effectExtent l="0" t="0" r="0" b="0"/>
            <wp:wrapNone/>
            <wp:docPr id="1" name="Image 4" descr="cid:image001.png@01D0E70E.6AFE8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cid:image001.png@01D0E70E.6AFE8D50"/>
                    <pic:cNvPicPr>
                      <a:picLocks noChangeAspect="1" noChangeArrowheads="1"/>
                    </pic:cNvPicPr>
                  </pic:nvPicPr>
                  <pic:blipFill>
                    <a:blip r:embed="rId11"/>
                    <a:stretch>
                      <a:fillRect/>
                    </a:stretch>
                  </pic:blipFill>
                  <pic:spPr bwMode="auto">
                    <a:xfrm>
                      <a:off x="0" y="0"/>
                      <a:ext cx="2137410" cy="873125"/>
                    </a:xfrm>
                    <a:prstGeom prst="rect">
                      <a:avLst/>
                    </a:prstGeom>
                    <a:noFill/>
                    <a:ln w="9525">
                      <a:noFill/>
                      <a:miter lim="800000"/>
                      <a:headEnd/>
                      <a:tailEnd/>
                    </a:ln>
                  </pic:spPr>
                </pic:pic>
              </a:graphicData>
            </a:graphic>
          </wp:anchor>
        </w:drawing>
      </w:r>
      <w:r w:rsidR="00683B6E">
        <w:rPr>
          <w:rFonts w:ascii="Arial" w:hAnsi="Arial" w:cs="Arial"/>
          <w:sz w:val="40"/>
          <w:szCs w:val="40"/>
          <w:lang w:val="en-US"/>
        </w:rPr>
        <w:tab/>
      </w:r>
      <w:r w:rsidR="3A4CEE04">
        <w:rPr>
          <w:rFonts w:ascii="Arial" w:hAnsi="Arial" w:cs="Arial"/>
          <w:sz w:val="40"/>
          <w:szCs w:val="40"/>
          <w:lang w:val="en-US"/>
        </w:rPr>
        <w:t xml:space="preserve"> </w:t>
      </w:r>
      <w:r w:rsidR="007959AF">
        <w:rPr>
          <w:rFonts w:ascii="Arial" w:hAnsi="Arial" w:cs="Arial"/>
          <w:sz w:val="40"/>
          <w:szCs w:val="40"/>
          <w:lang w:val="en-US"/>
        </w:rPr>
        <w:t xml:space="preserve"> </w:t>
      </w:r>
    </w:p>
    <w:p w14:paraId="0D90D31A" w14:textId="0E19AD00" w:rsidR="00326D74" w:rsidRPr="008974D6" w:rsidRDefault="0031425B">
      <w:pPr>
        <w:shd w:val="pct20" w:color="auto" w:fill="auto"/>
        <w:tabs>
          <w:tab w:val="left" w:pos="0"/>
        </w:tabs>
        <w:spacing w:after="0"/>
        <w:jc w:val="right"/>
        <w:rPr>
          <w:rFonts w:ascii="Arial" w:hAnsi="Arial" w:cs="Arial"/>
          <w:lang w:val="en-US"/>
        </w:rPr>
      </w:pPr>
      <w:r w:rsidRPr="008974D6">
        <w:rPr>
          <w:rFonts w:ascii="Arial" w:hAnsi="Arial" w:cs="Arial"/>
          <w:color w:val="FF0000"/>
          <w:sz w:val="24"/>
          <w:szCs w:val="24"/>
          <w:lang w:val="en-US"/>
        </w:rPr>
        <w:tab/>
      </w:r>
    </w:p>
    <w:p w14:paraId="07FF4E89" w14:textId="4BE3033D" w:rsidR="00326D74" w:rsidRPr="008974D6" w:rsidRDefault="00BA6D5B">
      <w:pPr>
        <w:shd w:val="pct20" w:color="auto" w:fill="auto"/>
        <w:spacing w:after="0"/>
        <w:jc w:val="center"/>
        <w:rPr>
          <w:rFonts w:ascii="Arial" w:hAnsi="Arial" w:cs="Arial"/>
          <w:sz w:val="40"/>
          <w:szCs w:val="40"/>
          <w:lang w:val="en-US"/>
        </w:rPr>
      </w:pPr>
      <w:r w:rsidRPr="00CF7188">
        <w:rPr>
          <w:rFonts w:ascii="Arial" w:hAnsi="Arial" w:cs="Arial"/>
          <w:noProof/>
          <w:color w:val="FF0000"/>
          <w:sz w:val="24"/>
          <w:szCs w:val="24"/>
          <w:lang w:eastAsia="fr-FR"/>
        </w:rPr>
        <w:drawing>
          <wp:anchor distT="0" distB="0" distL="114300" distR="114300" simplePos="0" relativeHeight="251658240" behindDoc="0" locked="0" layoutInCell="1" allowOverlap="1" wp14:anchorId="7E89A012" wp14:editId="037A984F">
            <wp:simplePos x="0" y="0"/>
            <wp:positionH relativeFrom="margin">
              <wp:posOffset>4164330</wp:posOffset>
            </wp:positionH>
            <wp:positionV relativeFrom="paragraph">
              <wp:posOffset>10160</wp:posOffset>
            </wp:positionV>
            <wp:extent cx="1871130" cy="702733"/>
            <wp:effectExtent l="0" t="0" r="0" b="2540"/>
            <wp:wrapNone/>
            <wp:docPr id="125692248" name="Image 1"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92248" name="Image 1" descr="Une image contenant texte, logo, Police, Marqu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1130" cy="702733"/>
                    </a:xfrm>
                    <a:prstGeom prst="rect">
                      <a:avLst/>
                    </a:prstGeom>
                  </pic:spPr>
                </pic:pic>
              </a:graphicData>
            </a:graphic>
            <wp14:sizeRelH relativeFrom="margin">
              <wp14:pctWidth>0</wp14:pctWidth>
            </wp14:sizeRelH>
            <wp14:sizeRelV relativeFrom="margin">
              <wp14:pctHeight>0</wp14:pctHeight>
            </wp14:sizeRelV>
          </wp:anchor>
        </w:drawing>
      </w:r>
    </w:p>
    <w:p w14:paraId="6874992F" w14:textId="77777777" w:rsidR="00326D74" w:rsidRPr="008974D6" w:rsidRDefault="00326D74">
      <w:pPr>
        <w:shd w:val="pct20" w:color="auto" w:fill="auto"/>
        <w:spacing w:after="0"/>
        <w:jc w:val="center"/>
        <w:rPr>
          <w:rFonts w:ascii="Arial" w:hAnsi="Arial" w:cs="Arial"/>
          <w:sz w:val="40"/>
          <w:szCs w:val="40"/>
          <w:lang w:val="en-US"/>
        </w:rPr>
      </w:pPr>
    </w:p>
    <w:p w14:paraId="5C25A1D9" w14:textId="77777777" w:rsidR="00326D74" w:rsidRPr="008974D6" w:rsidRDefault="00326D74">
      <w:pPr>
        <w:shd w:val="pct20" w:color="auto" w:fill="auto"/>
        <w:spacing w:after="0"/>
        <w:jc w:val="center"/>
        <w:rPr>
          <w:rFonts w:ascii="Arial" w:hAnsi="Arial" w:cs="Arial"/>
          <w:sz w:val="40"/>
          <w:szCs w:val="40"/>
          <w:lang w:val="en-US"/>
        </w:rPr>
      </w:pPr>
    </w:p>
    <w:p w14:paraId="2ABEF2C0" w14:textId="77777777" w:rsidR="00326D74" w:rsidRPr="008974D6" w:rsidRDefault="00326D74">
      <w:pPr>
        <w:shd w:val="pct20" w:color="auto" w:fill="auto"/>
        <w:spacing w:after="0"/>
        <w:jc w:val="center"/>
        <w:rPr>
          <w:rFonts w:ascii="Arial" w:hAnsi="Arial" w:cs="Arial"/>
          <w:sz w:val="40"/>
          <w:szCs w:val="40"/>
          <w:lang w:val="en-US"/>
        </w:rPr>
      </w:pPr>
    </w:p>
    <w:p w14:paraId="7A737F52" w14:textId="77777777" w:rsidR="00326D74" w:rsidRPr="008974D6" w:rsidRDefault="00326D74">
      <w:pPr>
        <w:shd w:val="pct20" w:color="auto" w:fill="auto"/>
        <w:spacing w:after="0"/>
        <w:jc w:val="center"/>
        <w:rPr>
          <w:rFonts w:ascii="Arial" w:hAnsi="Arial" w:cs="Arial"/>
          <w:sz w:val="40"/>
          <w:szCs w:val="40"/>
          <w:lang w:val="en-US"/>
        </w:rPr>
      </w:pPr>
    </w:p>
    <w:p w14:paraId="3BE8693F" w14:textId="77777777" w:rsidR="00326D74" w:rsidRPr="008974D6" w:rsidRDefault="00326D74">
      <w:pPr>
        <w:shd w:val="pct20" w:color="auto" w:fill="auto"/>
        <w:spacing w:after="0"/>
        <w:jc w:val="center"/>
        <w:rPr>
          <w:rFonts w:ascii="Arial" w:hAnsi="Arial" w:cs="Arial"/>
          <w:sz w:val="40"/>
          <w:szCs w:val="40"/>
          <w:lang w:val="en-US"/>
        </w:rPr>
      </w:pPr>
    </w:p>
    <w:p w14:paraId="5E1A647C" w14:textId="77777777" w:rsidR="00AF46BF" w:rsidRPr="008974D6" w:rsidRDefault="00AF46BF">
      <w:pPr>
        <w:shd w:val="pct20" w:color="auto" w:fill="auto"/>
        <w:spacing w:after="0"/>
        <w:jc w:val="center"/>
        <w:rPr>
          <w:rFonts w:ascii="Arial" w:hAnsi="Arial" w:cs="Arial"/>
          <w:b/>
          <w:sz w:val="72"/>
          <w:szCs w:val="64"/>
          <w:lang w:val="en-US"/>
        </w:rPr>
      </w:pPr>
      <w:r w:rsidRPr="008974D6">
        <w:rPr>
          <w:rFonts w:ascii="Arial" w:hAnsi="Arial" w:cs="Arial"/>
          <w:b/>
          <w:sz w:val="72"/>
          <w:szCs w:val="64"/>
          <w:lang w:val="en-US"/>
        </w:rPr>
        <w:t>TENDER</w:t>
      </w:r>
    </w:p>
    <w:p w14:paraId="358DD7A4" w14:textId="77777777" w:rsidR="00326D74" w:rsidRPr="008974D6" w:rsidRDefault="0031425B">
      <w:pPr>
        <w:shd w:val="pct20" w:color="auto" w:fill="auto"/>
        <w:spacing w:after="0"/>
        <w:jc w:val="center"/>
        <w:rPr>
          <w:rFonts w:ascii="Arial" w:hAnsi="Arial" w:cs="Arial"/>
          <w:sz w:val="24"/>
          <w:lang w:val="en-US"/>
        </w:rPr>
      </w:pPr>
      <w:r w:rsidRPr="008974D6">
        <w:rPr>
          <w:rFonts w:ascii="Arial" w:hAnsi="Arial" w:cs="Arial"/>
          <w:b/>
          <w:sz w:val="72"/>
          <w:szCs w:val="64"/>
          <w:lang w:val="en-US"/>
        </w:rPr>
        <w:t>PARTICIPATION</w:t>
      </w:r>
      <w:r w:rsidR="008E11E2" w:rsidRPr="008974D6">
        <w:rPr>
          <w:rFonts w:ascii="Arial" w:hAnsi="Arial" w:cs="Arial"/>
          <w:b/>
          <w:sz w:val="72"/>
          <w:szCs w:val="64"/>
          <w:lang w:val="en-US"/>
        </w:rPr>
        <w:t xml:space="preserve"> FILE</w:t>
      </w:r>
    </w:p>
    <w:p w14:paraId="1D968C51" w14:textId="77777777" w:rsidR="00326D74" w:rsidRPr="008974D6" w:rsidRDefault="00326D74">
      <w:pPr>
        <w:shd w:val="pct20" w:color="auto" w:fill="auto"/>
        <w:spacing w:after="0"/>
        <w:jc w:val="center"/>
        <w:rPr>
          <w:rFonts w:ascii="Arial" w:hAnsi="Arial" w:cs="Arial"/>
          <w:b/>
          <w:sz w:val="40"/>
          <w:szCs w:val="40"/>
          <w:lang w:val="en-US"/>
        </w:rPr>
      </w:pPr>
    </w:p>
    <w:p w14:paraId="3391BBD2" w14:textId="77777777" w:rsidR="00326D74" w:rsidRPr="000D743F" w:rsidRDefault="00AF46BF">
      <w:pPr>
        <w:shd w:val="pct20" w:color="auto" w:fill="auto"/>
        <w:spacing w:after="0"/>
        <w:jc w:val="center"/>
        <w:rPr>
          <w:rFonts w:ascii="Arial" w:hAnsi="Arial" w:cs="Arial"/>
          <w:color w:val="auto"/>
          <w:lang w:val="en-US"/>
        </w:rPr>
      </w:pPr>
      <w:r w:rsidRPr="008974D6">
        <w:rPr>
          <w:rFonts w:ascii="Arial" w:hAnsi="Arial" w:cs="Arial"/>
          <w:b/>
          <w:sz w:val="52"/>
          <w:szCs w:val="52"/>
          <w:lang w:val="en-US"/>
        </w:rPr>
        <w:t>F</w:t>
      </w:r>
      <w:r w:rsidR="0031425B" w:rsidRPr="008974D6">
        <w:rPr>
          <w:rFonts w:ascii="Arial" w:hAnsi="Arial" w:cs="Arial"/>
          <w:b/>
          <w:sz w:val="52"/>
          <w:szCs w:val="52"/>
          <w:lang w:val="en-US"/>
        </w:rPr>
        <w:t xml:space="preserve">or </w:t>
      </w:r>
      <w:r w:rsidR="003D0B4B" w:rsidRPr="000D743F">
        <w:rPr>
          <w:rFonts w:ascii="Arial" w:hAnsi="Arial" w:cs="Arial"/>
          <w:b/>
          <w:color w:val="auto"/>
          <w:sz w:val="52"/>
          <w:szCs w:val="52"/>
          <w:lang w:val="en-US"/>
        </w:rPr>
        <w:t xml:space="preserve">awarding a contract </w:t>
      </w:r>
      <w:r w:rsidR="0031425B" w:rsidRPr="000D743F">
        <w:rPr>
          <w:rFonts w:ascii="Arial" w:hAnsi="Arial" w:cs="Arial"/>
          <w:b/>
          <w:color w:val="auto"/>
          <w:sz w:val="52"/>
          <w:szCs w:val="52"/>
          <w:lang w:val="en-US"/>
        </w:rPr>
        <w:t>of</w:t>
      </w:r>
    </w:p>
    <w:p w14:paraId="78DF2A32" w14:textId="130A32F5" w:rsidR="00326D74" w:rsidRPr="000D743F" w:rsidRDefault="006B122D">
      <w:pPr>
        <w:shd w:val="pct20" w:color="auto" w:fill="auto"/>
        <w:spacing w:after="0"/>
        <w:jc w:val="center"/>
        <w:rPr>
          <w:rFonts w:ascii="Arial" w:hAnsi="Arial" w:cs="Arial"/>
          <w:color w:val="auto"/>
          <w:lang w:val="en-US"/>
        </w:rPr>
      </w:pPr>
      <w:r>
        <w:rPr>
          <w:rFonts w:ascii="Arial" w:hAnsi="Arial" w:cs="Arial"/>
          <w:b/>
          <w:color w:val="auto"/>
          <w:sz w:val="52"/>
          <w:szCs w:val="52"/>
          <w:lang w:val="en-US"/>
        </w:rPr>
        <w:t>Shelter kits &amp; heating appliance</w:t>
      </w:r>
    </w:p>
    <w:p w14:paraId="0710ED31" w14:textId="77777777" w:rsidR="00CF7188" w:rsidRPr="000D743F" w:rsidRDefault="00CF7188">
      <w:pPr>
        <w:shd w:val="pct20" w:color="auto" w:fill="auto"/>
        <w:spacing w:after="0"/>
        <w:jc w:val="center"/>
        <w:rPr>
          <w:rFonts w:ascii="Arial" w:hAnsi="Arial" w:cs="Arial"/>
          <w:color w:val="auto"/>
          <w:sz w:val="32"/>
          <w:szCs w:val="32"/>
          <w:u w:val="single"/>
          <w:lang w:val="en-US"/>
        </w:rPr>
      </w:pPr>
    </w:p>
    <w:p w14:paraId="66666B32" w14:textId="75D85A71" w:rsidR="00326D74" w:rsidRPr="00051EB1" w:rsidRDefault="00CF7188">
      <w:pPr>
        <w:shd w:val="pct20" w:color="auto" w:fill="auto"/>
        <w:spacing w:after="0"/>
        <w:jc w:val="center"/>
        <w:rPr>
          <w:rFonts w:ascii="Arial" w:hAnsi="Arial" w:cs="Arial"/>
          <w:color w:val="auto"/>
          <w:lang w:val="en-US"/>
        </w:rPr>
      </w:pPr>
      <w:r w:rsidRPr="00051EB1">
        <w:rPr>
          <w:rFonts w:ascii="Arial" w:hAnsi="Arial" w:cs="Arial"/>
          <w:color w:val="auto"/>
          <w:sz w:val="32"/>
          <w:szCs w:val="32"/>
          <w:lang w:val="en-US"/>
        </w:rPr>
        <w:t>UKR/COO</w:t>
      </w:r>
      <w:r w:rsidR="0031425B" w:rsidRPr="00051EB1">
        <w:rPr>
          <w:rFonts w:ascii="Arial" w:hAnsi="Arial" w:cs="Arial"/>
          <w:color w:val="auto"/>
          <w:sz w:val="32"/>
          <w:szCs w:val="32"/>
          <w:lang w:val="en-US"/>
        </w:rPr>
        <w:t>/</w:t>
      </w:r>
      <w:r w:rsidRPr="00051EB1">
        <w:rPr>
          <w:rFonts w:ascii="Arial" w:hAnsi="Arial" w:cs="Arial"/>
          <w:color w:val="auto"/>
          <w:sz w:val="32"/>
          <w:szCs w:val="32"/>
          <w:lang w:val="en-US"/>
        </w:rPr>
        <w:t>23</w:t>
      </w:r>
      <w:r w:rsidR="0031425B" w:rsidRPr="00051EB1">
        <w:rPr>
          <w:rFonts w:ascii="Arial" w:hAnsi="Arial" w:cs="Arial"/>
          <w:color w:val="auto"/>
          <w:sz w:val="32"/>
          <w:szCs w:val="32"/>
          <w:lang w:val="en-US"/>
        </w:rPr>
        <w:t>/AO/00</w:t>
      </w:r>
      <w:r w:rsidR="006B122D">
        <w:rPr>
          <w:rFonts w:ascii="Arial" w:hAnsi="Arial" w:cs="Arial"/>
          <w:color w:val="auto"/>
          <w:sz w:val="32"/>
          <w:szCs w:val="32"/>
          <w:lang w:val="en-US"/>
        </w:rPr>
        <w:t>7</w:t>
      </w:r>
    </w:p>
    <w:p w14:paraId="022B52E1" w14:textId="77777777" w:rsidR="00326D74" w:rsidRPr="000D743F" w:rsidRDefault="00326D74">
      <w:pPr>
        <w:shd w:val="pct20" w:color="auto" w:fill="auto"/>
        <w:spacing w:after="0"/>
        <w:jc w:val="center"/>
        <w:rPr>
          <w:rFonts w:ascii="Arial" w:hAnsi="Arial" w:cs="Arial"/>
          <w:color w:val="auto"/>
          <w:sz w:val="40"/>
          <w:szCs w:val="40"/>
          <w:lang w:val="en-US"/>
        </w:rPr>
      </w:pPr>
    </w:p>
    <w:p w14:paraId="3E6F58FD" w14:textId="623D1C81" w:rsidR="00326D74" w:rsidRPr="000D743F" w:rsidRDefault="006B122D">
      <w:pPr>
        <w:shd w:val="pct20" w:color="auto" w:fill="auto"/>
        <w:spacing w:after="0"/>
        <w:jc w:val="center"/>
        <w:rPr>
          <w:rFonts w:ascii="Arial" w:hAnsi="Arial" w:cs="Arial"/>
          <w:color w:val="auto"/>
          <w:lang w:val="en-US"/>
        </w:rPr>
      </w:pPr>
      <w:bookmarkStart w:id="0" w:name="_Hlk141445484"/>
      <w:r w:rsidRPr="006B122D">
        <w:rPr>
          <w:rFonts w:ascii="Arial" w:hAnsi="Arial" w:cs="Arial"/>
          <w:color w:val="auto"/>
          <w:sz w:val="32"/>
          <w:szCs w:val="32"/>
          <w:lang w:val="en-US"/>
        </w:rPr>
        <w:t>Shelter kits &amp; heating appliance</w:t>
      </w:r>
      <w:r>
        <w:rPr>
          <w:rFonts w:ascii="Arial" w:hAnsi="Arial" w:cs="Arial"/>
          <w:color w:val="auto"/>
          <w:sz w:val="32"/>
          <w:szCs w:val="32"/>
          <w:lang w:val="en-US"/>
        </w:rPr>
        <w:t xml:space="preserve"> </w:t>
      </w:r>
      <w:r w:rsidR="00CF7188" w:rsidRPr="000D743F">
        <w:rPr>
          <w:rFonts w:ascii="Arial" w:hAnsi="Arial" w:cs="Arial"/>
          <w:color w:val="auto"/>
          <w:sz w:val="32"/>
          <w:szCs w:val="32"/>
          <w:lang w:val="en-US"/>
        </w:rPr>
        <w:t>distributions</w:t>
      </w:r>
      <w:r w:rsidR="00A679AC" w:rsidRPr="000D743F">
        <w:rPr>
          <w:rFonts w:ascii="Arial" w:hAnsi="Arial" w:cs="Arial"/>
          <w:color w:val="auto"/>
          <w:sz w:val="32"/>
          <w:szCs w:val="32"/>
          <w:lang w:val="en-US"/>
        </w:rPr>
        <w:t xml:space="preserve"> in</w:t>
      </w:r>
      <w:r w:rsidR="00CF7188" w:rsidRPr="000D743F">
        <w:rPr>
          <w:rFonts w:ascii="Arial" w:hAnsi="Arial" w:cs="Arial"/>
          <w:color w:val="auto"/>
          <w:sz w:val="32"/>
          <w:szCs w:val="32"/>
          <w:lang w:val="en-US"/>
        </w:rPr>
        <w:t xml:space="preserve"> </w:t>
      </w:r>
      <w:r w:rsidR="00E954C0" w:rsidRPr="000D743F">
        <w:rPr>
          <w:rFonts w:ascii="Arial" w:hAnsi="Arial" w:cs="Arial"/>
          <w:color w:val="auto"/>
          <w:sz w:val="32"/>
          <w:szCs w:val="32"/>
          <w:lang w:val="en-US"/>
        </w:rPr>
        <w:t>response to the basic needs of conflicts affected</w:t>
      </w:r>
      <w:r w:rsidR="00A679AC" w:rsidRPr="000D743F">
        <w:rPr>
          <w:rFonts w:ascii="Arial" w:hAnsi="Arial" w:cs="Arial"/>
          <w:color w:val="auto"/>
          <w:sz w:val="32"/>
          <w:szCs w:val="32"/>
          <w:lang w:val="en-US"/>
        </w:rPr>
        <w:t xml:space="preserve"> and vulnerable</w:t>
      </w:r>
      <w:r w:rsidR="00E954C0" w:rsidRPr="000D743F">
        <w:rPr>
          <w:rFonts w:ascii="Arial" w:hAnsi="Arial" w:cs="Arial"/>
          <w:color w:val="auto"/>
          <w:sz w:val="32"/>
          <w:szCs w:val="32"/>
          <w:lang w:val="en-US"/>
        </w:rPr>
        <w:t xml:space="preserve"> people in Ukraine.</w:t>
      </w:r>
    </w:p>
    <w:bookmarkEnd w:id="0"/>
    <w:p w14:paraId="50B5B90D" w14:textId="77777777" w:rsidR="00326D74" w:rsidRPr="000D743F" w:rsidRDefault="00326D74">
      <w:pPr>
        <w:shd w:val="pct20" w:color="auto" w:fill="auto"/>
        <w:spacing w:after="0"/>
        <w:jc w:val="center"/>
        <w:rPr>
          <w:rFonts w:ascii="Arial" w:hAnsi="Arial" w:cs="Arial"/>
          <w:b/>
          <w:color w:val="auto"/>
          <w:sz w:val="40"/>
          <w:szCs w:val="40"/>
          <w:lang w:val="en-US"/>
        </w:rPr>
      </w:pPr>
    </w:p>
    <w:p w14:paraId="66890B13" w14:textId="77777777" w:rsidR="00326D74" w:rsidRPr="000D743F" w:rsidRDefault="00326D74">
      <w:pPr>
        <w:shd w:val="pct20" w:color="auto" w:fill="auto"/>
        <w:spacing w:after="0"/>
        <w:jc w:val="center"/>
        <w:rPr>
          <w:rFonts w:ascii="Arial" w:hAnsi="Arial" w:cs="Arial"/>
          <w:b/>
          <w:color w:val="auto"/>
          <w:sz w:val="40"/>
          <w:szCs w:val="40"/>
          <w:lang w:val="en-US"/>
        </w:rPr>
      </w:pPr>
    </w:p>
    <w:p w14:paraId="327AD290" w14:textId="77777777" w:rsidR="00326D74" w:rsidRPr="000D743F" w:rsidRDefault="00326D74">
      <w:pPr>
        <w:shd w:val="pct20" w:color="auto" w:fill="auto"/>
        <w:spacing w:after="0"/>
        <w:jc w:val="center"/>
        <w:rPr>
          <w:rFonts w:ascii="Arial" w:hAnsi="Arial" w:cs="Arial"/>
          <w:b/>
          <w:color w:val="auto"/>
          <w:sz w:val="40"/>
          <w:szCs w:val="40"/>
          <w:lang w:val="en-US"/>
        </w:rPr>
      </w:pPr>
    </w:p>
    <w:p w14:paraId="2CEC9F0D" w14:textId="7C15F168" w:rsidR="00AF46BF" w:rsidRPr="000D743F" w:rsidRDefault="006B122D">
      <w:pPr>
        <w:shd w:val="pct20" w:color="auto" w:fill="auto"/>
        <w:spacing w:after="0"/>
        <w:jc w:val="center"/>
        <w:rPr>
          <w:rFonts w:ascii="Arial" w:hAnsi="Arial" w:cs="Arial"/>
          <w:b/>
          <w:color w:val="auto"/>
          <w:sz w:val="40"/>
          <w:szCs w:val="40"/>
          <w:lang w:val="en-US"/>
        </w:rPr>
      </w:pPr>
      <w:r>
        <w:rPr>
          <w:rFonts w:ascii="Arial" w:hAnsi="Arial" w:cs="Arial"/>
          <w:b/>
          <w:color w:val="auto"/>
          <w:sz w:val="40"/>
          <w:szCs w:val="40"/>
          <w:lang w:val="en-US"/>
        </w:rPr>
        <w:t>December</w:t>
      </w:r>
      <w:r w:rsidR="00D031F4" w:rsidRPr="000D743F">
        <w:rPr>
          <w:rFonts w:ascii="Arial" w:hAnsi="Arial" w:cs="Arial"/>
          <w:b/>
          <w:color w:val="auto"/>
          <w:sz w:val="40"/>
          <w:szCs w:val="40"/>
          <w:lang w:val="en-US"/>
        </w:rPr>
        <w:t xml:space="preserve"> </w:t>
      </w:r>
      <w:r w:rsidR="00CF7188" w:rsidRPr="000D743F">
        <w:rPr>
          <w:rFonts w:ascii="Arial" w:hAnsi="Arial" w:cs="Arial"/>
          <w:b/>
          <w:color w:val="auto"/>
          <w:sz w:val="40"/>
          <w:szCs w:val="40"/>
          <w:lang w:val="en-US"/>
        </w:rPr>
        <w:t>2023</w:t>
      </w:r>
    </w:p>
    <w:p w14:paraId="0C9E8D2B"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lang w:val="en-US"/>
        </w:rPr>
        <w:br w:type="page"/>
      </w:r>
    </w:p>
    <w:p w14:paraId="399A5D20" w14:textId="77777777" w:rsidR="00326D74" w:rsidRPr="008974D6" w:rsidRDefault="0031425B">
      <w:pPr>
        <w:shd w:val="pct20" w:color="auto" w:fill="auto"/>
        <w:spacing w:after="0"/>
        <w:jc w:val="both"/>
        <w:rPr>
          <w:rFonts w:ascii="Arial" w:hAnsi="Arial" w:cs="Arial"/>
          <w:lang w:val="en-US"/>
        </w:rPr>
      </w:pPr>
      <w:r w:rsidRPr="008974D6">
        <w:rPr>
          <w:rFonts w:ascii="Arial" w:hAnsi="Arial" w:cs="Arial"/>
          <w:b/>
          <w:sz w:val="48"/>
          <w:szCs w:val="48"/>
          <w:lang w:val="en-US"/>
        </w:rPr>
        <w:lastRenderedPageBreak/>
        <w:t>TABLE OF CONTENTS</w:t>
      </w:r>
    </w:p>
    <w:p w14:paraId="71F3586F" w14:textId="77777777" w:rsidR="00326D74" w:rsidRPr="008974D6" w:rsidRDefault="00326D74">
      <w:pPr>
        <w:spacing w:after="0"/>
        <w:jc w:val="both"/>
        <w:rPr>
          <w:rFonts w:ascii="Arial" w:hAnsi="Arial" w:cs="Arial"/>
          <w:sz w:val="24"/>
          <w:szCs w:val="24"/>
          <w:lang w:val="en-US"/>
        </w:rPr>
      </w:pPr>
    </w:p>
    <w:p w14:paraId="1F9482ED" w14:textId="77777777" w:rsidR="00326D74" w:rsidRPr="008974D6" w:rsidRDefault="0031425B" w:rsidP="008E11E2">
      <w:pPr>
        <w:pStyle w:val="Spistreci2"/>
        <w:spacing w:line="240" w:lineRule="auto"/>
        <w:rPr>
          <w:rFonts w:ascii="Arial" w:hAnsi="Arial" w:cs="Arial"/>
          <w:sz w:val="20"/>
          <w:szCs w:val="20"/>
          <w:lang w:val="en-US"/>
        </w:rPr>
      </w:pPr>
      <w:r w:rsidRPr="008974D6">
        <w:rPr>
          <w:rFonts w:ascii="Arial" w:hAnsi="Arial" w:cs="Arial"/>
          <w:sz w:val="24"/>
          <w:szCs w:val="24"/>
          <w:shd w:val="clear" w:color="auto" w:fill="C0C0C0"/>
          <w:lang w:val="en-US"/>
        </w:rPr>
        <w:t>FOREWORD</w:t>
      </w:r>
      <w:r w:rsidR="00AF46BF" w:rsidRPr="008974D6">
        <w:rPr>
          <w:rFonts w:ascii="Arial" w:hAnsi="Arial" w:cs="Arial"/>
          <w:sz w:val="20"/>
          <w:szCs w:val="20"/>
          <w:shd w:val="clear" w:color="auto" w:fill="C0C0C0"/>
          <w:lang w:val="en-US"/>
        </w:rPr>
        <w:tab/>
      </w:r>
      <w:r w:rsidR="008E11E2" w:rsidRPr="008974D6">
        <w:rPr>
          <w:rFonts w:ascii="Arial" w:hAnsi="Arial" w:cs="Arial"/>
          <w:b w:val="0"/>
          <w:sz w:val="20"/>
          <w:szCs w:val="20"/>
          <w:shd w:val="clear" w:color="auto" w:fill="C0C0C0"/>
          <w:lang w:val="en-US"/>
        </w:rPr>
        <w:t>3</w:t>
      </w:r>
    </w:p>
    <w:p w14:paraId="1F6F8774" w14:textId="77777777" w:rsidR="00326D74" w:rsidRPr="008974D6" w:rsidRDefault="00326D74" w:rsidP="008E11E2">
      <w:pPr>
        <w:spacing w:after="0" w:line="240" w:lineRule="auto"/>
        <w:rPr>
          <w:rFonts w:ascii="Arial" w:hAnsi="Arial" w:cs="Arial"/>
          <w:sz w:val="20"/>
          <w:szCs w:val="20"/>
          <w:lang w:val="en-US"/>
        </w:rPr>
      </w:pPr>
    </w:p>
    <w:p w14:paraId="3BBB2206" w14:textId="360CF644" w:rsidR="00362892" w:rsidRDefault="00326D74">
      <w:pPr>
        <w:pStyle w:val="TOC2"/>
        <w:rPr>
          <w:rStyle w:val="Hyperlink"/>
          <w:noProof/>
        </w:rPr>
      </w:pPr>
      <w:r w:rsidRPr="008974D6">
        <w:rPr>
          <w:b/>
          <w:bCs/>
          <w:smallCaps/>
          <w:sz w:val="20"/>
          <w:szCs w:val="20"/>
          <w:lang w:val="en-US"/>
        </w:rPr>
        <w:fldChar w:fldCharType="begin"/>
      </w:r>
      <w:r w:rsidR="0031425B" w:rsidRPr="008974D6">
        <w:rPr>
          <w:sz w:val="20"/>
          <w:szCs w:val="20"/>
          <w:lang w:val="en-US"/>
        </w:rPr>
        <w:instrText>TOC \z \o "1-3" \u \h</w:instrText>
      </w:r>
      <w:r w:rsidRPr="008974D6">
        <w:rPr>
          <w:b/>
          <w:bCs/>
          <w:smallCaps/>
          <w:sz w:val="20"/>
          <w:szCs w:val="20"/>
          <w:lang w:val="en-US"/>
        </w:rPr>
        <w:fldChar w:fldCharType="separate"/>
      </w:r>
      <w:hyperlink w:anchor="_Toc141894055" w:history="1">
        <w:r w:rsidR="00362892" w:rsidRPr="00266853">
          <w:rPr>
            <w:rStyle w:val="Hyperlink"/>
            <w:rFonts w:ascii="Arial" w:hAnsi="Arial" w:cs="Arial"/>
            <w:b/>
            <w:noProof/>
            <w:lang w:val="en-US"/>
          </w:rPr>
          <w:t>1.</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PRESENTATION OF PREMIERE URGENCE INTERNATIONALE</w:t>
        </w:r>
        <w:r w:rsidR="00362892">
          <w:rPr>
            <w:noProof/>
            <w:webHidden/>
          </w:rPr>
          <w:tab/>
        </w:r>
        <w:r w:rsidR="00362892">
          <w:rPr>
            <w:noProof/>
            <w:webHidden/>
          </w:rPr>
          <w:fldChar w:fldCharType="begin"/>
        </w:r>
        <w:r w:rsidR="00362892">
          <w:rPr>
            <w:noProof/>
            <w:webHidden/>
          </w:rPr>
          <w:instrText xml:space="preserve"> PAGEREF _Toc141894055 \h </w:instrText>
        </w:r>
        <w:r w:rsidR="00362892">
          <w:rPr>
            <w:noProof/>
            <w:webHidden/>
          </w:rPr>
        </w:r>
        <w:r w:rsidR="00362892">
          <w:rPr>
            <w:noProof/>
            <w:webHidden/>
          </w:rPr>
          <w:fldChar w:fldCharType="separate"/>
        </w:r>
        <w:r w:rsidR="00362892">
          <w:rPr>
            <w:noProof/>
            <w:webHidden/>
          </w:rPr>
          <w:t>4</w:t>
        </w:r>
        <w:r w:rsidR="00362892">
          <w:rPr>
            <w:noProof/>
            <w:webHidden/>
          </w:rPr>
          <w:fldChar w:fldCharType="end"/>
        </w:r>
      </w:hyperlink>
    </w:p>
    <w:p w14:paraId="2A506300" w14:textId="77777777" w:rsidR="00362892" w:rsidRPr="000D743F" w:rsidRDefault="00362892" w:rsidP="000D743F"/>
    <w:p w14:paraId="15151095" w14:textId="1988BE75" w:rsidR="00362892" w:rsidRDefault="007B480A">
      <w:pPr>
        <w:pStyle w:val="TOC2"/>
        <w:rPr>
          <w:rFonts w:asciiTheme="minorHAnsi" w:eastAsiaTheme="minorEastAsia" w:hAnsiTheme="minorHAnsi" w:cstheme="minorBidi"/>
          <w:noProof/>
          <w:color w:val="auto"/>
          <w:lang w:eastAsia="fr-FR"/>
        </w:rPr>
      </w:pPr>
      <w:hyperlink w:anchor="_Toc141894056" w:history="1">
        <w:r w:rsidR="00362892" w:rsidRPr="00266853">
          <w:rPr>
            <w:rStyle w:val="Hyperlink"/>
            <w:rFonts w:ascii="Arial" w:hAnsi="Arial" w:cs="Arial"/>
            <w:b/>
            <w:noProof/>
            <w:lang w:val="en-US"/>
          </w:rPr>
          <w:t>2.</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PROCEDURE TO BE FOLLOWED</w:t>
        </w:r>
        <w:r w:rsidR="00362892">
          <w:rPr>
            <w:noProof/>
            <w:webHidden/>
          </w:rPr>
          <w:tab/>
        </w:r>
        <w:r w:rsidR="00362892">
          <w:rPr>
            <w:noProof/>
            <w:webHidden/>
          </w:rPr>
          <w:fldChar w:fldCharType="begin"/>
        </w:r>
        <w:r w:rsidR="00362892">
          <w:rPr>
            <w:noProof/>
            <w:webHidden/>
          </w:rPr>
          <w:instrText xml:space="preserve"> PAGEREF _Toc141894056 \h </w:instrText>
        </w:r>
        <w:r w:rsidR="00362892">
          <w:rPr>
            <w:noProof/>
            <w:webHidden/>
          </w:rPr>
        </w:r>
        <w:r w:rsidR="00362892">
          <w:rPr>
            <w:noProof/>
            <w:webHidden/>
          </w:rPr>
          <w:fldChar w:fldCharType="separate"/>
        </w:r>
        <w:r w:rsidR="00362892">
          <w:rPr>
            <w:noProof/>
            <w:webHidden/>
          </w:rPr>
          <w:t>4</w:t>
        </w:r>
        <w:r w:rsidR="00362892">
          <w:rPr>
            <w:noProof/>
            <w:webHidden/>
          </w:rPr>
          <w:fldChar w:fldCharType="end"/>
        </w:r>
      </w:hyperlink>
    </w:p>
    <w:p w14:paraId="6429D3C8" w14:textId="3366D85B" w:rsidR="00362892" w:rsidRDefault="007B480A">
      <w:pPr>
        <w:pStyle w:val="TOC2"/>
        <w:rPr>
          <w:rFonts w:asciiTheme="minorHAnsi" w:eastAsiaTheme="minorEastAsia" w:hAnsiTheme="minorHAnsi" w:cstheme="minorBidi"/>
          <w:noProof/>
          <w:color w:val="auto"/>
          <w:lang w:eastAsia="fr-FR"/>
        </w:rPr>
      </w:pPr>
      <w:hyperlink w:anchor="_Toc141894057" w:history="1">
        <w:r w:rsidR="00362892" w:rsidRPr="00266853">
          <w:rPr>
            <w:rStyle w:val="Hyperlink"/>
            <w:rFonts w:ascii="Arial" w:hAnsi="Arial" w:cs="Arial"/>
            <w:b/>
            <w:bCs/>
            <w:noProof/>
            <w:lang w:val="en-US"/>
          </w:rPr>
          <w:t>2.1.</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Participation</w:t>
        </w:r>
        <w:r w:rsidR="00362892">
          <w:rPr>
            <w:noProof/>
            <w:webHidden/>
          </w:rPr>
          <w:tab/>
        </w:r>
        <w:r w:rsidR="00362892">
          <w:rPr>
            <w:noProof/>
            <w:webHidden/>
          </w:rPr>
          <w:fldChar w:fldCharType="begin"/>
        </w:r>
        <w:r w:rsidR="00362892">
          <w:rPr>
            <w:noProof/>
            <w:webHidden/>
          </w:rPr>
          <w:instrText xml:space="preserve"> PAGEREF _Toc141894057 \h </w:instrText>
        </w:r>
        <w:r w:rsidR="00362892">
          <w:rPr>
            <w:noProof/>
            <w:webHidden/>
          </w:rPr>
        </w:r>
        <w:r w:rsidR="00362892">
          <w:rPr>
            <w:noProof/>
            <w:webHidden/>
          </w:rPr>
          <w:fldChar w:fldCharType="separate"/>
        </w:r>
        <w:r w:rsidR="00362892">
          <w:rPr>
            <w:noProof/>
            <w:webHidden/>
          </w:rPr>
          <w:t>4</w:t>
        </w:r>
        <w:r w:rsidR="00362892">
          <w:rPr>
            <w:noProof/>
            <w:webHidden/>
          </w:rPr>
          <w:fldChar w:fldCharType="end"/>
        </w:r>
      </w:hyperlink>
    </w:p>
    <w:p w14:paraId="33AE8D94" w14:textId="2FAF2D30" w:rsidR="00362892" w:rsidRDefault="007B480A">
      <w:pPr>
        <w:pStyle w:val="TOC2"/>
        <w:rPr>
          <w:rFonts w:asciiTheme="minorHAnsi" w:eastAsiaTheme="minorEastAsia" w:hAnsiTheme="minorHAnsi" w:cstheme="minorBidi"/>
          <w:noProof/>
          <w:color w:val="auto"/>
          <w:lang w:eastAsia="fr-FR"/>
        </w:rPr>
      </w:pPr>
      <w:hyperlink w:anchor="_Toc141894058" w:history="1">
        <w:r w:rsidR="00362892" w:rsidRPr="00266853">
          <w:rPr>
            <w:rStyle w:val="Hyperlink"/>
            <w:rFonts w:ascii="Arial" w:hAnsi="Arial" w:cs="Arial"/>
            <w:b/>
            <w:noProof/>
            <w:lang w:val="en-US"/>
          </w:rPr>
          <w:t>2.2.</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Calendar</w:t>
        </w:r>
        <w:r w:rsidR="00362892">
          <w:rPr>
            <w:noProof/>
            <w:webHidden/>
          </w:rPr>
          <w:tab/>
        </w:r>
        <w:r w:rsidR="00362892">
          <w:rPr>
            <w:noProof/>
            <w:webHidden/>
          </w:rPr>
          <w:fldChar w:fldCharType="begin"/>
        </w:r>
        <w:r w:rsidR="00362892">
          <w:rPr>
            <w:noProof/>
            <w:webHidden/>
          </w:rPr>
          <w:instrText xml:space="preserve"> PAGEREF _Toc141894058 \h </w:instrText>
        </w:r>
        <w:r w:rsidR="00362892">
          <w:rPr>
            <w:noProof/>
            <w:webHidden/>
          </w:rPr>
        </w:r>
        <w:r w:rsidR="00362892">
          <w:rPr>
            <w:noProof/>
            <w:webHidden/>
          </w:rPr>
          <w:fldChar w:fldCharType="separate"/>
        </w:r>
        <w:r w:rsidR="00362892">
          <w:rPr>
            <w:noProof/>
            <w:webHidden/>
          </w:rPr>
          <w:t>5</w:t>
        </w:r>
        <w:r w:rsidR="00362892">
          <w:rPr>
            <w:noProof/>
            <w:webHidden/>
          </w:rPr>
          <w:fldChar w:fldCharType="end"/>
        </w:r>
      </w:hyperlink>
    </w:p>
    <w:p w14:paraId="4A7A2C26" w14:textId="78E42EBE" w:rsidR="00362892" w:rsidRDefault="007B480A">
      <w:pPr>
        <w:pStyle w:val="TOC2"/>
        <w:rPr>
          <w:rFonts w:asciiTheme="minorHAnsi" w:eastAsiaTheme="minorEastAsia" w:hAnsiTheme="minorHAnsi" w:cstheme="minorBidi"/>
          <w:noProof/>
          <w:color w:val="auto"/>
          <w:lang w:eastAsia="fr-FR"/>
        </w:rPr>
      </w:pPr>
      <w:hyperlink w:anchor="_Toc141894059" w:history="1">
        <w:r w:rsidR="00362892" w:rsidRPr="00266853">
          <w:rPr>
            <w:rStyle w:val="Hyperlink"/>
            <w:rFonts w:ascii="Arial" w:hAnsi="Arial" w:cs="Arial"/>
            <w:b/>
            <w:noProof/>
            <w:lang w:val="en-US"/>
          </w:rPr>
          <w:t>2.3.</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Language and currency</w:t>
        </w:r>
        <w:r w:rsidR="00362892">
          <w:rPr>
            <w:noProof/>
            <w:webHidden/>
          </w:rPr>
          <w:tab/>
        </w:r>
        <w:r w:rsidR="00362892">
          <w:rPr>
            <w:noProof/>
            <w:webHidden/>
          </w:rPr>
          <w:fldChar w:fldCharType="begin"/>
        </w:r>
        <w:r w:rsidR="00362892">
          <w:rPr>
            <w:noProof/>
            <w:webHidden/>
          </w:rPr>
          <w:instrText xml:space="preserve"> PAGEREF _Toc141894059 \h </w:instrText>
        </w:r>
        <w:r w:rsidR="00362892">
          <w:rPr>
            <w:noProof/>
            <w:webHidden/>
          </w:rPr>
        </w:r>
        <w:r w:rsidR="00362892">
          <w:rPr>
            <w:noProof/>
            <w:webHidden/>
          </w:rPr>
          <w:fldChar w:fldCharType="separate"/>
        </w:r>
        <w:r w:rsidR="00362892">
          <w:rPr>
            <w:noProof/>
            <w:webHidden/>
          </w:rPr>
          <w:t>6</w:t>
        </w:r>
        <w:r w:rsidR="00362892">
          <w:rPr>
            <w:noProof/>
            <w:webHidden/>
          </w:rPr>
          <w:fldChar w:fldCharType="end"/>
        </w:r>
      </w:hyperlink>
    </w:p>
    <w:p w14:paraId="4BFC8F49" w14:textId="2D032E91" w:rsidR="00362892" w:rsidRDefault="007B480A">
      <w:pPr>
        <w:pStyle w:val="TOC2"/>
        <w:rPr>
          <w:rFonts w:asciiTheme="minorHAnsi" w:eastAsiaTheme="minorEastAsia" w:hAnsiTheme="minorHAnsi" w:cstheme="minorBidi"/>
          <w:noProof/>
          <w:color w:val="auto"/>
          <w:lang w:eastAsia="fr-FR"/>
        </w:rPr>
      </w:pPr>
      <w:hyperlink w:anchor="_Toc141894060" w:history="1">
        <w:r w:rsidR="00362892" w:rsidRPr="00266853">
          <w:rPr>
            <w:rStyle w:val="Hyperlink"/>
            <w:rFonts w:ascii="Arial" w:hAnsi="Arial" w:cs="Arial"/>
            <w:b/>
            <w:noProof/>
            <w:lang w:val="en-US"/>
          </w:rPr>
          <w:t>2.4.</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Quality</w:t>
        </w:r>
        <w:r w:rsidR="00362892">
          <w:rPr>
            <w:noProof/>
            <w:webHidden/>
          </w:rPr>
          <w:tab/>
        </w:r>
        <w:r w:rsidR="00362892">
          <w:rPr>
            <w:noProof/>
            <w:webHidden/>
          </w:rPr>
          <w:fldChar w:fldCharType="begin"/>
        </w:r>
        <w:r w:rsidR="00362892">
          <w:rPr>
            <w:noProof/>
            <w:webHidden/>
          </w:rPr>
          <w:instrText xml:space="preserve"> PAGEREF _Toc141894060 \h </w:instrText>
        </w:r>
        <w:r w:rsidR="00362892">
          <w:rPr>
            <w:noProof/>
            <w:webHidden/>
          </w:rPr>
        </w:r>
        <w:r w:rsidR="00362892">
          <w:rPr>
            <w:noProof/>
            <w:webHidden/>
          </w:rPr>
          <w:fldChar w:fldCharType="separate"/>
        </w:r>
        <w:r w:rsidR="00362892">
          <w:rPr>
            <w:noProof/>
            <w:webHidden/>
          </w:rPr>
          <w:t>6</w:t>
        </w:r>
        <w:r w:rsidR="00362892">
          <w:rPr>
            <w:noProof/>
            <w:webHidden/>
          </w:rPr>
          <w:fldChar w:fldCharType="end"/>
        </w:r>
      </w:hyperlink>
    </w:p>
    <w:p w14:paraId="3311C96C" w14:textId="7946310E" w:rsidR="00362892" w:rsidRDefault="007B480A">
      <w:pPr>
        <w:pStyle w:val="TOC2"/>
        <w:rPr>
          <w:rFonts w:asciiTheme="minorHAnsi" w:eastAsiaTheme="minorEastAsia" w:hAnsiTheme="minorHAnsi" w:cstheme="minorBidi"/>
          <w:noProof/>
          <w:color w:val="auto"/>
          <w:lang w:eastAsia="fr-FR"/>
        </w:rPr>
      </w:pPr>
      <w:hyperlink w:anchor="_Toc141894061" w:history="1">
        <w:r w:rsidR="00362892" w:rsidRPr="00266853">
          <w:rPr>
            <w:rStyle w:val="Hyperlink"/>
            <w:rFonts w:ascii="Arial" w:hAnsi="Arial" w:cs="Arial"/>
            <w:b/>
            <w:noProof/>
            <w:lang w:val="en-US"/>
          </w:rPr>
          <w:t>2.5.</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Presentation of lots</w:t>
        </w:r>
        <w:r w:rsidR="00362892">
          <w:rPr>
            <w:noProof/>
            <w:webHidden/>
          </w:rPr>
          <w:tab/>
        </w:r>
        <w:r w:rsidR="00362892">
          <w:rPr>
            <w:noProof/>
            <w:webHidden/>
          </w:rPr>
          <w:fldChar w:fldCharType="begin"/>
        </w:r>
        <w:r w:rsidR="00362892">
          <w:rPr>
            <w:noProof/>
            <w:webHidden/>
          </w:rPr>
          <w:instrText xml:space="preserve"> PAGEREF _Toc141894061 \h </w:instrText>
        </w:r>
        <w:r w:rsidR="00362892">
          <w:rPr>
            <w:noProof/>
            <w:webHidden/>
          </w:rPr>
        </w:r>
        <w:r w:rsidR="00362892">
          <w:rPr>
            <w:noProof/>
            <w:webHidden/>
          </w:rPr>
          <w:fldChar w:fldCharType="separate"/>
        </w:r>
        <w:r w:rsidR="00362892">
          <w:rPr>
            <w:noProof/>
            <w:webHidden/>
          </w:rPr>
          <w:t>6</w:t>
        </w:r>
        <w:r w:rsidR="00362892">
          <w:rPr>
            <w:noProof/>
            <w:webHidden/>
          </w:rPr>
          <w:fldChar w:fldCharType="end"/>
        </w:r>
      </w:hyperlink>
    </w:p>
    <w:p w14:paraId="4C690F46" w14:textId="72C0D8FB" w:rsidR="00362892" w:rsidRDefault="007B480A">
      <w:pPr>
        <w:pStyle w:val="TOC2"/>
        <w:rPr>
          <w:rFonts w:asciiTheme="minorHAnsi" w:eastAsiaTheme="minorEastAsia" w:hAnsiTheme="minorHAnsi" w:cstheme="minorBidi"/>
          <w:noProof/>
          <w:color w:val="auto"/>
          <w:lang w:eastAsia="fr-FR"/>
        </w:rPr>
      </w:pPr>
      <w:hyperlink w:anchor="_Toc141894073" w:history="1">
        <w:r w:rsidR="00362892" w:rsidRPr="00266853">
          <w:rPr>
            <w:rStyle w:val="Hyperlink"/>
            <w:rFonts w:ascii="Arial" w:hAnsi="Arial" w:cs="Arial"/>
            <w:b/>
            <w:noProof/>
            <w:lang w:val="en-US"/>
          </w:rPr>
          <w:t>2.6.</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Submission of bids</w:t>
        </w:r>
        <w:r w:rsidR="00362892">
          <w:rPr>
            <w:noProof/>
            <w:webHidden/>
          </w:rPr>
          <w:tab/>
        </w:r>
        <w:r w:rsidR="00362892">
          <w:rPr>
            <w:noProof/>
            <w:webHidden/>
          </w:rPr>
          <w:fldChar w:fldCharType="begin"/>
        </w:r>
        <w:r w:rsidR="00362892">
          <w:rPr>
            <w:noProof/>
            <w:webHidden/>
          </w:rPr>
          <w:instrText xml:space="preserve"> PAGEREF _Toc141894073 \h </w:instrText>
        </w:r>
        <w:r w:rsidR="00362892">
          <w:rPr>
            <w:noProof/>
            <w:webHidden/>
          </w:rPr>
        </w:r>
        <w:r w:rsidR="00362892">
          <w:rPr>
            <w:noProof/>
            <w:webHidden/>
          </w:rPr>
          <w:fldChar w:fldCharType="separate"/>
        </w:r>
        <w:r w:rsidR="00362892">
          <w:rPr>
            <w:noProof/>
            <w:webHidden/>
          </w:rPr>
          <w:t>17</w:t>
        </w:r>
        <w:r w:rsidR="00362892">
          <w:rPr>
            <w:noProof/>
            <w:webHidden/>
          </w:rPr>
          <w:fldChar w:fldCharType="end"/>
        </w:r>
      </w:hyperlink>
    </w:p>
    <w:p w14:paraId="757BBE81" w14:textId="7761F963" w:rsidR="00362892" w:rsidRDefault="007B480A">
      <w:pPr>
        <w:pStyle w:val="TOC2"/>
        <w:rPr>
          <w:rFonts w:asciiTheme="minorHAnsi" w:eastAsiaTheme="minorEastAsia" w:hAnsiTheme="minorHAnsi" w:cstheme="minorBidi"/>
          <w:noProof/>
          <w:color w:val="auto"/>
          <w:lang w:eastAsia="fr-FR"/>
        </w:rPr>
      </w:pPr>
      <w:hyperlink w:anchor="_Toc141894074" w:history="1">
        <w:r w:rsidR="00362892" w:rsidRPr="00266853">
          <w:rPr>
            <w:rStyle w:val="Hyperlink"/>
            <w:rFonts w:ascii="Arial" w:hAnsi="Arial" w:cs="Arial"/>
            <w:b/>
            <w:noProof/>
            <w:lang w:val="en-US"/>
          </w:rPr>
          <w:t>2.7.</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Request for additional information’s</w:t>
        </w:r>
        <w:r w:rsidR="00362892">
          <w:rPr>
            <w:noProof/>
            <w:webHidden/>
          </w:rPr>
          <w:tab/>
        </w:r>
        <w:r w:rsidR="00362892">
          <w:rPr>
            <w:noProof/>
            <w:webHidden/>
          </w:rPr>
          <w:fldChar w:fldCharType="begin"/>
        </w:r>
        <w:r w:rsidR="00362892">
          <w:rPr>
            <w:noProof/>
            <w:webHidden/>
          </w:rPr>
          <w:instrText xml:space="preserve"> PAGEREF _Toc141894074 \h </w:instrText>
        </w:r>
        <w:r w:rsidR="00362892">
          <w:rPr>
            <w:noProof/>
            <w:webHidden/>
          </w:rPr>
        </w:r>
        <w:r w:rsidR="00362892">
          <w:rPr>
            <w:noProof/>
            <w:webHidden/>
          </w:rPr>
          <w:fldChar w:fldCharType="separate"/>
        </w:r>
        <w:r w:rsidR="00362892">
          <w:rPr>
            <w:noProof/>
            <w:webHidden/>
          </w:rPr>
          <w:t>17</w:t>
        </w:r>
        <w:r w:rsidR="00362892">
          <w:rPr>
            <w:noProof/>
            <w:webHidden/>
          </w:rPr>
          <w:fldChar w:fldCharType="end"/>
        </w:r>
      </w:hyperlink>
    </w:p>
    <w:p w14:paraId="27483F0B" w14:textId="6B50CBF2" w:rsidR="00362892" w:rsidRDefault="007B480A">
      <w:pPr>
        <w:pStyle w:val="TOC2"/>
        <w:rPr>
          <w:rFonts w:asciiTheme="minorHAnsi" w:eastAsiaTheme="minorEastAsia" w:hAnsiTheme="minorHAnsi" w:cstheme="minorBidi"/>
          <w:noProof/>
          <w:color w:val="auto"/>
          <w:lang w:eastAsia="fr-FR"/>
        </w:rPr>
      </w:pPr>
      <w:hyperlink w:anchor="_Toc141894075" w:history="1">
        <w:r w:rsidR="00362892" w:rsidRPr="00266853">
          <w:rPr>
            <w:rStyle w:val="Hyperlink"/>
            <w:rFonts w:ascii="Arial" w:hAnsi="Arial" w:cs="Arial"/>
            <w:b/>
            <w:noProof/>
            <w:lang w:val="en-US"/>
          </w:rPr>
          <w:t>2.8.</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Offers opening session</w:t>
        </w:r>
        <w:r w:rsidR="00362892">
          <w:rPr>
            <w:noProof/>
            <w:webHidden/>
          </w:rPr>
          <w:tab/>
        </w:r>
        <w:r w:rsidR="00362892">
          <w:rPr>
            <w:noProof/>
            <w:webHidden/>
          </w:rPr>
          <w:fldChar w:fldCharType="begin"/>
        </w:r>
        <w:r w:rsidR="00362892">
          <w:rPr>
            <w:noProof/>
            <w:webHidden/>
          </w:rPr>
          <w:instrText xml:space="preserve"> PAGEREF _Toc141894075 \h </w:instrText>
        </w:r>
        <w:r w:rsidR="00362892">
          <w:rPr>
            <w:noProof/>
            <w:webHidden/>
          </w:rPr>
        </w:r>
        <w:r w:rsidR="00362892">
          <w:rPr>
            <w:noProof/>
            <w:webHidden/>
          </w:rPr>
          <w:fldChar w:fldCharType="separate"/>
        </w:r>
        <w:r w:rsidR="00362892">
          <w:rPr>
            <w:noProof/>
            <w:webHidden/>
          </w:rPr>
          <w:t>18</w:t>
        </w:r>
        <w:r w:rsidR="00362892">
          <w:rPr>
            <w:noProof/>
            <w:webHidden/>
          </w:rPr>
          <w:fldChar w:fldCharType="end"/>
        </w:r>
      </w:hyperlink>
    </w:p>
    <w:p w14:paraId="19A75D4B" w14:textId="588640B4" w:rsidR="00362892" w:rsidRDefault="007B480A">
      <w:pPr>
        <w:pStyle w:val="TOC2"/>
        <w:rPr>
          <w:rFonts w:asciiTheme="minorHAnsi" w:eastAsiaTheme="minorEastAsia" w:hAnsiTheme="minorHAnsi" w:cstheme="minorBidi"/>
          <w:noProof/>
          <w:color w:val="auto"/>
          <w:lang w:eastAsia="fr-FR"/>
        </w:rPr>
      </w:pPr>
      <w:hyperlink w:anchor="_Toc141894076" w:history="1">
        <w:r w:rsidR="00362892" w:rsidRPr="00266853">
          <w:rPr>
            <w:rStyle w:val="Hyperlink"/>
            <w:rFonts w:ascii="Arial" w:hAnsi="Arial" w:cs="Arial"/>
            <w:b/>
            <w:noProof/>
            <w:lang w:val="en-US"/>
          </w:rPr>
          <w:t>2.9.</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Evaluation of offers</w:t>
        </w:r>
        <w:r w:rsidR="00362892">
          <w:rPr>
            <w:noProof/>
            <w:webHidden/>
          </w:rPr>
          <w:tab/>
        </w:r>
        <w:r w:rsidR="00362892">
          <w:rPr>
            <w:noProof/>
            <w:webHidden/>
          </w:rPr>
          <w:fldChar w:fldCharType="begin"/>
        </w:r>
        <w:r w:rsidR="00362892">
          <w:rPr>
            <w:noProof/>
            <w:webHidden/>
          </w:rPr>
          <w:instrText xml:space="preserve"> PAGEREF _Toc141894076 \h </w:instrText>
        </w:r>
        <w:r w:rsidR="00362892">
          <w:rPr>
            <w:noProof/>
            <w:webHidden/>
          </w:rPr>
        </w:r>
        <w:r w:rsidR="00362892">
          <w:rPr>
            <w:noProof/>
            <w:webHidden/>
          </w:rPr>
          <w:fldChar w:fldCharType="separate"/>
        </w:r>
        <w:r w:rsidR="00362892">
          <w:rPr>
            <w:noProof/>
            <w:webHidden/>
          </w:rPr>
          <w:t>18</w:t>
        </w:r>
        <w:r w:rsidR="00362892">
          <w:rPr>
            <w:noProof/>
            <w:webHidden/>
          </w:rPr>
          <w:fldChar w:fldCharType="end"/>
        </w:r>
      </w:hyperlink>
    </w:p>
    <w:p w14:paraId="44B2C6FC" w14:textId="2EC6F7F3" w:rsidR="00362892" w:rsidRDefault="007B480A">
      <w:pPr>
        <w:pStyle w:val="TOC2"/>
        <w:tabs>
          <w:tab w:val="left" w:pos="1100"/>
        </w:tabs>
        <w:rPr>
          <w:rFonts w:asciiTheme="minorHAnsi" w:eastAsiaTheme="minorEastAsia" w:hAnsiTheme="minorHAnsi" w:cstheme="minorBidi"/>
          <w:noProof/>
          <w:color w:val="auto"/>
          <w:lang w:eastAsia="fr-FR"/>
        </w:rPr>
      </w:pPr>
      <w:hyperlink w:anchor="_Toc141894077" w:history="1">
        <w:r w:rsidR="00362892" w:rsidRPr="00266853">
          <w:rPr>
            <w:rStyle w:val="Hyperlink"/>
            <w:rFonts w:ascii="Arial" w:hAnsi="Arial" w:cs="Arial"/>
            <w:b/>
            <w:noProof/>
            <w:lang w:val="en-US"/>
          </w:rPr>
          <w:t>2.10.</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Awarding the contract</w:t>
        </w:r>
        <w:r w:rsidR="00362892">
          <w:rPr>
            <w:noProof/>
            <w:webHidden/>
          </w:rPr>
          <w:tab/>
        </w:r>
        <w:r w:rsidR="00362892">
          <w:rPr>
            <w:noProof/>
            <w:webHidden/>
          </w:rPr>
          <w:fldChar w:fldCharType="begin"/>
        </w:r>
        <w:r w:rsidR="00362892">
          <w:rPr>
            <w:noProof/>
            <w:webHidden/>
          </w:rPr>
          <w:instrText xml:space="preserve"> PAGEREF _Toc141894077 \h </w:instrText>
        </w:r>
        <w:r w:rsidR="00362892">
          <w:rPr>
            <w:noProof/>
            <w:webHidden/>
          </w:rPr>
        </w:r>
        <w:r w:rsidR="00362892">
          <w:rPr>
            <w:noProof/>
            <w:webHidden/>
          </w:rPr>
          <w:fldChar w:fldCharType="separate"/>
        </w:r>
        <w:r w:rsidR="00362892">
          <w:rPr>
            <w:noProof/>
            <w:webHidden/>
          </w:rPr>
          <w:t>19</w:t>
        </w:r>
        <w:r w:rsidR="00362892">
          <w:rPr>
            <w:noProof/>
            <w:webHidden/>
          </w:rPr>
          <w:fldChar w:fldCharType="end"/>
        </w:r>
      </w:hyperlink>
    </w:p>
    <w:p w14:paraId="198888FE" w14:textId="796DEE8D" w:rsidR="00362892" w:rsidRDefault="007B480A">
      <w:pPr>
        <w:pStyle w:val="TOC2"/>
        <w:tabs>
          <w:tab w:val="left" w:pos="1100"/>
        </w:tabs>
        <w:rPr>
          <w:rStyle w:val="Hyperlink"/>
          <w:noProof/>
        </w:rPr>
      </w:pPr>
      <w:hyperlink w:anchor="_Toc141894078" w:history="1">
        <w:r w:rsidR="00362892" w:rsidRPr="00266853">
          <w:rPr>
            <w:rStyle w:val="Hyperlink"/>
            <w:rFonts w:ascii="Arial" w:hAnsi="Arial" w:cs="Arial"/>
            <w:b/>
            <w:noProof/>
            <w:lang w:val="en-US"/>
          </w:rPr>
          <w:t>2.11.</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bCs/>
            <w:noProof/>
            <w:lang w:val="en-US"/>
          </w:rPr>
          <w:t>Failure of the procedure and cancellation</w:t>
        </w:r>
        <w:r w:rsidR="00362892">
          <w:rPr>
            <w:noProof/>
            <w:webHidden/>
          </w:rPr>
          <w:tab/>
        </w:r>
        <w:r w:rsidR="00362892">
          <w:rPr>
            <w:noProof/>
            <w:webHidden/>
          </w:rPr>
          <w:fldChar w:fldCharType="begin"/>
        </w:r>
        <w:r w:rsidR="00362892">
          <w:rPr>
            <w:noProof/>
            <w:webHidden/>
          </w:rPr>
          <w:instrText xml:space="preserve"> PAGEREF _Toc141894078 \h </w:instrText>
        </w:r>
        <w:r w:rsidR="00362892">
          <w:rPr>
            <w:noProof/>
            <w:webHidden/>
          </w:rPr>
        </w:r>
        <w:r w:rsidR="00362892">
          <w:rPr>
            <w:noProof/>
            <w:webHidden/>
          </w:rPr>
          <w:fldChar w:fldCharType="separate"/>
        </w:r>
        <w:r w:rsidR="00362892">
          <w:rPr>
            <w:noProof/>
            <w:webHidden/>
          </w:rPr>
          <w:t>19</w:t>
        </w:r>
        <w:r w:rsidR="00362892">
          <w:rPr>
            <w:noProof/>
            <w:webHidden/>
          </w:rPr>
          <w:fldChar w:fldCharType="end"/>
        </w:r>
      </w:hyperlink>
    </w:p>
    <w:p w14:paraId="09658F1D" w14:textId="77777777" w:rsidR="00362892" w:rsidRPr="000D743F" w:rsidRDefault="00362892" w:rsidP="000D743F"/>
    <w:p w14:paraId="25FC2AC7" w14:textId="5CAEC0E1" w:rsidR="00362892" w:rsidRDefault="007B480A">
      <w:pPr>
        <w:pStyle w:val="TOC2"/>
        <w:rPr>
          <w:rFonts w:asciiTheme="minorHAnsi" w:eastAsiaTheme="minorEastAsia" w:hAnsiTheme="minorHAnsi" w:cstheme="minorBidi"/>
          <w:noProof/>
          <w:color w:val="auto"/>
          <w:lang w:eastAsia="fr-FR"/>
        </w:rPr>
      </w:pPr>
      <w:hyperlink w:anchor="_Toc141894079" w:history="1">
        <w:r w:rsidR="00362892" w:rsidRPr="00266853">
          <w:rPr>
            <w:rStyle w:val="Hyperlink"/>
            <w:rFonts w:ascii="Arial" w:hAnsi="Arial" w:cs="Arial"/>
            <w:b/>
            <w:noProof/>
            <w:lang w:val="en-US"/>
          </w:rPr>
          <w:t>3.</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bCs/>
            <w:noProof/>
            <w:lang w:val="en-US"/>
          </w:rPr>
          <w:t>GENERAL CONDITIONS</w:t>
        </w:r>
        <w:r w:rsidR="00362892">
          <w:rPr>
            <w:noProof/>
            <w:webHidden/>
          </w:rPr>
          <w:tab/>
        </w:r>
        <w:r w:rsidR="00362892">
          <w:rPr>
            <w:noProof/>
            <w:webHidden/>
          </w:rPr>
          <w:fldChar w:fldCharType="begin"/>
        </w:r>
        <w:r w:rsidR="00362892">
          <w:rPr>
            <w:noProof/>
            <w:webHidden/>
          </w:rPr>
          <w:instrText xml:space="preserve"> PAGEREF _Toc141894079 \h </w:instrText>
        </w:r>
        <w:r w:rsidR="00362892">
          <w:rPr>
            <w:noProof/>
            <w:webHidden/>
          </w:rPr>
        </w:r>
        <w:r w:rsidR="00362892">
          <w:rPr>
            <w:noProof/>
            <w:webHidden/>
          </w:rPr>
          <w:fldChar w:fldCharType="separate"/>
        </w:r>
        <w:r w:rsidR="00362892">
          <w:rPr>
            <w:noProof/>
            <w:webHidden/>
          </w:rPr>
          <w:t>21</w:t>
        </w:r>
        <w:r w:rsidR="00362892">
          <w:rPr>
            <w:noProof/>
            <w:webHidden/>
          </w:rPr>
          <w:fldChar w:fldCharType="end"/>
        </w:r>
      </w:hyperlink>
    </w:p>
    <w:p w14:paraId="5601D81A" w14:textId="7E0896B0" w:rsidR="00362892" w:rsidRDefault="007B480A">
      <w:pPr>
        <w:pStyle w:val="TOC2"/>
        <w:rPr>
          <w:rFonts w:asciiTheme="minorHAnsi" w:eastAsiaTheme="minorEastAsia" w:hAnsiTheme="minorHAnsi" w:cstheme="minorBidi"/>
          <w:noProof/>
          <w:color w:val="auto"/>
          <w:lang w:eastAsia="fr-FR"/>
        </w:rPr>
      </w:pPr>
      <w:hyperlink w:anchor="_Toc141894080" w:history="1">
        <w:r w:rsidR="00362892" w:rsidRPr="00266853">
          <w:rPr>
            <w:rStyle w:val="Hyperlink"/>
            <w:rFonts w:ascii="Arial" w:hAnsi="Arial" w:cs="Arial"/>
            <w:b/>
            <w:noProof/>
            <w:lang w:val="en-US"/>
          </w:rPr>
          <w:t>3.1.</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Deadlines and delivery</w:t>
        </w:r>
        <w:r w:rsidR="00362892">
          <w:rPr>
            <w:noProof/>
            <w:webHidden/>
          </w:rPr>
          <w:tab/>
        </w:r>
        <w:r w:rsidR="00362892">
          <w:rPr>
            <w:noProof/>
            <w:webHidden/>
          </w:rPr>
          <w:fldChar w:fldCharType="begin"/>
        </w:r>
        <w:r w:rsidR="00362892">
          <w:rPr>
            <w:noProof/>
            <w:webHidden/>
          </w:rPr>
          <w:instrText xml:space="preserve"> PAGEREF _Toc141894080 \h </w:instrText>
        </w:r>
        <w:r w:rsidR="00362892">
          <w:rPr>
            <w:noProof/>
            <w:webHidden/>
          </w:rPr>
        </w:r>
        <w:r w:rsidR="00362892">
          <w:rPr>
            <w:noProof/>
            <w:webHidden/>
          </w:rPr>
          <w:fldChar w:fldCharType="separate"/>
        </w:r>
        <w:r w:rsidR="00362892">
          <w:rPr>
            <w:noProof/>
            <w:webHidden/>
          </w:rPr>
          <w:t>21</w:t>
        </w:r>
        <w:r w:rsidR="00362892">
          <w:rPr>
            <w:noProof/>
            <w:webHidden/>
          </w:rPr>
          <w:fldChar w:fldCharType="end"/>
        </w:r>
      </w:hyperlink>
    </w:p>
    <w:p w14:paraId="1FCC460C" w14:textId="0ADB9448" w:rsidR="00362892" w:rsidRDefault="007B480A">
      <w:pPr>
        <w:pStyle w:val="TOC2"/>
        <w:rPr>
          <w:rFonts w:asciiTheme="minorHAnsi" w:eastAsiaTheme="minorEastAsia" w:hAnsiTheme="minorHAnsi" w:cstheme="minorBidi"/>
          <w:noProof/>
          <w:color w:val="auto"/>
          <w:lang w:eastAsia="fr-FR"/>
        </w:rPr>
      </w:pPr>
      <w:hyperlink w:anchor="_Toc141894081" w:history="1">
        <w:r w:rsidR="00362892" w:rsidRPr="00266853">
          <w:rPr>
            <w:rStyle w:val="Hyperlink"/>
            <w:rFonts w:ascii="Arial" w:hAnsi="Arial" w:cs="Arial"/>
            <w:b/>
            <w:noProof/>
            <w:lang w:val="en-US"/>
          </w:rPr>
          <w:t>3.2.</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Insurance</w:t>
        </w:r>
        <w:r w:rsidR="00362892">
          <w:rPr>
            <w:noProof/>
            <w:webHidden/>
          </w:rPr>
          <w:tab/>
        </w:r>
        <w:r w:rsidR="00362892">
          <w:rPr>
            <w:noProof/>
            <w:webHidden/>
          </w:rPr>
          <w:fldChar w:fldCharType="begin"/>
        </w:r>
        <w:r w:rsidR="00362892">
          <w:rPr>
            <w:noProof/>
            <w:webHidden/>
          </w:rPr>
          <w:instrText xml:space="preserve"> PAGEREF _Toc141894081 \h </w:instrText>
        </w:r>
        <w:r w:rsidR="00362892">
          <w:rPr>
            <w:noProof/>
            <w:webHidden/>
          </w:rPr>
        </w:r>
        <w:r w:rsidR="00362892">
          <w:rPr>
            <w:noProof/>
            <w:webHidden/>
          </w:rPr>
          <w:fldChar w:fldCharType="separate"/>
        </w:r>
        <w:r w:rsidR="00362892">
          <w:rPr>
            <w:noProof/>
            <w:webHidden/>
          </w:rPr>
          <w:t>21</w:t>
        </w:r>
        <w:r w:rsidR="00362892">
          <w:rPr>
            <w:noProof/>
            <w:webHidden/>
          </w:rPr>
          <w:fldChar w:fldCharType="end"/>
        </w:r>
      </w:hyperlink>
    </w:p>
    <w:p w14:paraId="7AA803B6" w14:textId="7D23D88E" w:rsidR="00362892" w:rsidRDefault="007B480A">
      <w:pPr>
        <w:pStyle w:val="TOC2"/>
        <w:rPr>
          <w:rStyle w:val="Hyperlink"/>
          <w:noProof/>
        </w:rPr>
      </w:pPr>
      <w:hyperlink w:anchor="_Toc141894082" w:history="1">
        <w:r w:rsidR="00362892" w:rsidRPr="00266853">
          <w:rPr>
            <w:rStyle w:val="Hyperlink"/>
            <w:rFonts w:ascii="Arial" w:hAnsi="Arial" w:cs="Arial"/>
            <w:b/>
            <w:noProof/>
            <w:lang w:val="en-US"/>
          </w:rPr>
          <w:t>3.3.</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bCs/>
            <w:noProof/>
            <w:lang w:val="en-US"/>
          </w:rPr>
          <w:t>Specific documentation</w:t>
        </w:r>
        <w:r w:rsidR="00362892">
          <w:rPr>
            <w:noProof/>
            <w:webHidden/>
          </w:rPr>
          <w:tab/>
        </w:r>
        <w:r w:rsidR="00362892">
          <w:rPr>
            <w:noProof/>
            <w:webHidden/>
          </w:rPr>
          <w:fldChar w:fldCharType="begin"/>
        </w:r>
        <w:r w:rsidR="00362892">
          <w:rPr>
            <w:noProof/>
            <w:webHidden/>
          </w:rPr>
          <w:instrText xml:space="preserve"> PAGEREF _Toc141894082 \h </w:instrText>
        </w:r>
        <w:r w:rsidR="00362892">
          <w:rPr>
            <w:noProof/>
            <w:webHidden/>
          </w:rPr>
        </w:r>
        <w:r w:rsidR="00362892">
          <w:rPr>
            <w:noProof/>
            <w:webHidden/>
          </w:rPr>
          <w:fldChar w:fldCharType="separate"/>
        </w:r>
        <w:r w:rsidR="00362892">
          <w:rPr>
            <w:noProof/>
            <w:webHidden/>
          </w:rPr>
          <w:t>21</w:t>
        </w:r>
        <w:r w:rsidR="00362892">
          <w:rPr>
            <w:noProof/>
            <w:webHidden/>
          </w:rPr>
          <w:fldChar w:fldCharType="end"/>
        </w:r>
      </w:hyperlink>
    </w:p>
    <w:p w14:paraId="6337B8E5" w14:textId="77777777" w:rsidR="00362892" w:rsidRPr="000D743F" w:rsidRDefault="00362892" w:rsidP="000D743F"/>
    <w:p w14:paraId="1AA356A7" w14:textId="7085ACA1" w:rsidR="00362892" w:rsidRDefault="007B480A">
      <w:pPr>
        <w:pStyle w:val="TOC2"/>
        <w:rPr>
          <w:rFonts w:asciiTheme="minorHAnsi" w:eastAsiaTheme="minorEastAsia" w:hAnsiTheme="minorHAnsi" w:cstheme="minorBidi"/>
          <w:noProof/>
          <w:color w:val="auto"/>
          <w:lang w:eastAsia="fr-FR"/>
        </w:rPr>
      </w:pPr>
      <w:hyperlink w:anchor="_Toc141894083" w:history="1">
        <w:r w:rsidR="00362892" w:rsidRPr="00266853">
          <w:rPr>
            <w:rStyle w:val="Hyperlink"/>
            <w:rFonts w:ascii="Arial" w:hAnsi="Arial" w:cs="Arial"/>
            <w:b/>
            <w:noProof/>
            <w:lang w:val="en-US"/>
          </w:rPr>
          <w:t>4.</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bCs/>
            <w:noProof/>
            <w:lang w:val="en-US"/>
          </w:rPr>
          <w:t>ETHICAL CONDITIONS</w:t>
        </w:r>
        <w:r w:rsidR="00362892">
          <w:rPr>
            <w:noProof/>
            <w:webHidden/>
          </w:rPr>
          <w:tab/>
        </w:r>
        <w:r w:rsidR="00362892">
          <w:rPr>
            <w:noProof/>
            <w:webHidden/>
          </w:rPr>
          <w:fldChar w:fldCharType="begin"/>
        </w:r>
        <w:r w:rsidR="00362892">
          <w:rPr>
            <w:noProof/>
            <w:webHidden/>
          </w:rPr>
          <w:instrText xml:space="preserve"> PAGEREF _Toc141894083 \h </w:instrText>
        </w:r>
        <w:r w:rsidR="00362892">
          <w:rPr>
            <w:noProof/>
            <w:webHidden/>
          </w:rPr>
        </w:r>
        <w:r w:rsidR="00362892">
          <w:rPr>
            <w:noProof/>
            <w:webHidden/>
          </w:rPr>
          <w:fldChar w:fldCharType="separate"/>
        </w:r>
        <w:r w:rsidR="00362892">
          <w:rPr>
            <w:noProof/>
            <w:webHidden/>
          </w:rPr>
          <w:t>22</w:t>
        </w:r>
        <w:r w:rsidR="00362892">
          <w:rPr>
            <w:noProof/>
            <w:webHidden/>
          </w:rPr>
          <w:fldChar w:fldCharType="end"/>
        </w:r>
      </w:hyperlink>
    </w:p>
    <w:p w14:paraId="07401020" w14:textId="4911CAE0" w:rsidR="00362892" w:rsidRDefault="007B480A">
      <w:pPr>
        <w:pStyle w:val="TOC2"/>
        <w:rPr>
          <w:rFonts w:asciiTheme="minorHAnsi" w:eastAsiaTheme="minorEastAsia" w:hAnsiTheme="minorHAnsi" w:cstheme="minorBidi"/>
          <w:noProof/>
          <w:color w:val="auto"/>
          <w:lang w:eastAsia="fr-FR"/>
        </w:rPr>
      </w:pPr>
      <w:hyperlink w:anchor="_Toc141894084" w:history="1">
        <w:r w:rsidR="00362892" w:rsidRPr="00266853">
          <w:rPr>
            <w:rStyle w:val="Hyperlink"/>
            <w:rFonts w:ascii="Arial" w:hAnsi="Arial" w:cs="Arial"/>
            <w:b/>
            <w:noProof/>
            <w:lang w:val="en-US"/>
          </w:rPr>
          <w:t>4.1.</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Corruption, fraud, collusion and coercion</w:t>
        </w:r>
        <w:r w:rsidR="00362892">
          <w:rPr>
            <w:noProof/>
            <w:webHidden/>
          </w:rPr>
          <w:tab/>
        </w:r>
        <w:r w:rsidR="00362892">
          <w:rPr>
            <w:noProof/>
            <w:webHidden/>
          </w:rPr>
          <w:fldChar w:fldCharType="begin"/>
        </w:r>
        <w:r w:rsidR="00362892">
          <w:rPr>
            <w:noProof/>
            <w:webHidden/>
          </w:rPr>
          <w:instrText xml:space="preserve"> PAGEREF _Toc141894084 \h </w:instrText>
        </w:r>
        <w:r w:rsidR="00362892">
          <w:rPr>
            <w:noProof/>
            <w:webHidden/>
          </w:rPr>
        </w:r>
        <w:r w:rsidR="00362892">
          <w:rPr>
            <w:noProof/>
            <w:webHidden/>
          </w:rPr>
          <w:fldChar w:fldCharType="separate"/>
        </w:r>
        <w:r w:rsidR="00362892">
          <w:rPr>
            <w:noProof/>
            <w:webHidden/>
          </w:rPr>
          <w:t>22</w:t>
        </w:r>
        <w:r w:rsidR="00362892">
          <w:rPr>
            <w:noProof/>
            <w:webHidden/>
          </w:rPr>
          <w:fldChar w:fldCharType="end"/>
        </w:r>
      </w:hyperlink>
    </w:p>
    <w:p w14:paraId="3FB74BBB" w14:textId="65061EBC" w:rsidR="00362892" w:rsidRDefault="007B480A">
      <w:pPr>
        <w:pStyle w:val="TOC2"/>
        <w:rPr>
          <w:rFonts w:asciiTheme="minorHAnsi" w:eastAsiaTheme="minorEastAsia" w:hAnsiTheme="minorHAnsi" w:cstheme="minorBidi"/>
          <w:noProof/>
          <w:color w:val="auto"/>
          <w:lang w:eastAsia="fr-FR"/>
        </w:rPr>
      </w:pPr>
      <w:hyperlink w:anchor="_Toc141894085" w:history="1">
        <w:r w:rsidR="00362892" w:rsidRPr="00266853">
          <w:rPr>
            <w:rStyle w:val="Hyperlink"/>
            <w:rFonts w:ascii="Arial" w:hAnsi="Arial" w:cs="Arial"/>
            <w:b/>
            <w:noProof/>
            <w:lang w:val="en-US"/>
          </w:rPr>
          <w:t>4.2.</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Protection of children and social rights</w:t>
        </w:r>
        <w:r w:rsidR="00362892">
          <w:rPr>
            <w:noProof/>
            <w:webHidden/>
          </w:rPr>
          <w:tab/>
        </w:r>
        <w:r w:rsidR="00362892">
          <w:rPr>
            <w:noProof/>
            <w:webHidden/>
          </w:rPr>
          <w:fldChar w:fldCharType="begin"/>
        </w:r>
        <w:r w:rsidR="00362892">
          <w:rPr>
            <w:noProof/>
            <w:webHidden/>
          </w:rPr>
          <w:instrText xml:space="preserve"> PAGEREF _Toc141894085 \h </w:instrText>
        </w:r>
        <w:r w:rsidR="00362892">
          <w:rPr>
            <w:noProof/>
            <w:webHidden/>
          </w:rPr>
        </w:r>
        <w:r w:rsidR="00362892">
          <w:rPr>
            <w:noProof/>
            <w:webHidden/>
          </w:rPr>
          <w:fldChar w:fldCharType="separate"/>
        </w:r>
        <w:r w:rsidR="00362892">
          <w:rPr>
            <w:noProof/>
            <w:webHidden/>
          </w:rPr>
          <w:t>22</w:t>
        </w:r>
        <w:r w:rsidR="00362892">
          <w:rPr>
            <w:noProof/>
            <w:webHidden/>
          </w:rPr>
          <w:fldChar w:fldCharType="end"/>
        </w:r>
      </w:hyperlink>
    </w:p>
    <w:p w14:paraId="75E10FEF" w14:textId="445C0C5C" w:rsidR="00362892" w:rsidRDefault="007B480A">
      <w:pPr>
        <w:pStyle w:val="TOC2"/>
        <w:rPr>
          <w:rFonts w:asciiTheme="minorHAnsi" w:eastAsiaTheme="minorEastAsia" w:hAnsiTheme="minorHAnsi" w:cstheme="minorBidi"/>
          <w:noProof/>
          <w:color w:val="auto"/>
          <w:lang w:eastAsia="fr-FR"/>
        </w:rPr>
      </w:pPr>
      <w:hyperlink w:anchor="_Toc141894086" w:history="1">
        <w:r w:rsidR="00362892" w:rsidRPr="00266853">
          <w:rPr>
            <w:rStyle w:val="Hyperlink"/>
            <w:rFonts w:ascii="Arial" w:hAnsi="Arial" w:cs="Arial"/>
            <w:b/>
            <w:noProof/>
            <w:lang w:val="en-US"/>
          </w:rPr>
          <w:t>4.3.</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Legality and transparency</w:t>
        </w:r>
        <w:r w:rsidR="00362892">
          <w:rPr>
            <w:noProof/>
            <w:webHidden/>
          </w:rPr>
          <w:tab/>
        </w:r>
        <w:r w:rsidR="00362892">
          <w:rPr>
            <w:noProof/>
            <w:webHidden/>
          </w:rPr>
          <w:fldChar w:fldCharType="begin"/>
        </w:r>
        <w:r w:rsidR="00362892">
          <w:rPr>
            <w:noProof/>
            <w:webHidden/>
          </w:rPr>
          <w:instrText xml:space="preserve"> PAGEREF _Toc141894086 \h </w:instrText>
        </w:r>
        <w:r w:rsidR="00362892">
          <w:rPr>
            <w:noProof/>
            <w:webHidden/>
          </w:rPr>
        </w:r>
        <w:r w:rsidR="00362892">
          <w:rPr>
            <w:noProof/>
            <w:webHidden/>
          </w:rPr>
          <w:fldChar w:fldCharType="separate"/>
        </w:r>
        <w:r w:rsidR="00362892">
          <w:rPr>
            <w:noProof/>
            <w:webHidden/>
          </w:rPr>
          <w:t>22</w:t>
        </w:r>
        <w:r w:rsidR="00362892">
          <w:rPr>
            <w:noProof/>
            <w:webHidden/>
          </w:rPr>
          <w:fldChar w:fldCharType="end"/>
        </w:r>
      </w:hyperlink>
    </w:p>
    <w:p w14:paraId="562D3D35" w14:textId="151C94D7" w:rsidR="00362892" w:rsidRDefault="007B480A">
      <w:pPr>
        <w:pStyle w:val="TOC2"/>
        <w:rPr>
          <w:rStyle w:val="Hyperlink"/>
          <w:noProof/>
        </w:rPr>
      </w:pPr>
      <w:hyperlink w:anchor="_Toc141894087" w:history="1">
        <w:r w:rsidR="00362892" w:rsidRPr="00266853">
          <w:rPr>
            <w:rStyle w:val="Hyperlink"/>
            <w:rFonts w:ascii="Arial" w:hAnsi="Arial" w:cs="Arial"/>
            <w:b/>
            <w:noProof/>
            <w:lang w:val="en-US"/>
          </w:rPr>
          <w:t>4.4.</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Criteria of inegibility and exclusion</w:t>
        </w:r>
        <w:r w:rsidR="00362892">
          <w:rPr>
            <w:noProof/>
            <w:webHidden/>
          </w:rPr>
          <w:tab/>
        </w:r>
        <w:r w:rsidR="00362892">
          <w:rPr>
            <w:noProof/>
            <w:webHidden/>
          </w:rPr>
          <w:fldChar w:fldCharType="begin"/>
        </w:r>
        <w:r w:rsidR="00362892">
          <w:rPr>
            <w:noProof/>
            <w:webHidden/>
          </w:rPr>
          <w:instrText xml:space="preserve"> PAGEREF _Toc141894087 \h </w:instrText>
        </w:r>
        <w:r w:rsidR="00362892">
          <w:rPr>
            <w:noProof/>
            <w:webHidden/>
          </w:rPr>
        </w:r>
        <w:r w:rsidR="00362892">
          <w:rPr>
            <w:noProof/>
            <w:webHidden/>
          </w:rPr>
          <w:fldChar w:fldCharType="separate"/>
        </w:r>
        <w:r w:rsidR="00362892">
          <w:rPr>
            <w:noProof/>
            <w:webHidden/>
          </w:rPr>
          <w:t>23</w:t>
        </w:r>
        <w:r w:rsidR="00362892">
          <w:rPr>
            <w:noProof/>
            <w:webHidden/>
          </w:rPr>
          <w:fldChar w:fldCharType="end"/>
        </w:r>
      </w:hyperlink>
    </w:p>
    <w:p w14:paraId="0486B07C" w14:textId="77777777" w:rsidR="00362892" w:rsidRPr="000D743F" w:rsidRDefault="00362892" w:rsidP="000D743F"/>
    <w:p w14:paraId="2091FDFC" w14:textId="0179F3EB" w:rsidR="00362892" w:rsidRDefault="007B480A">
      <w:pPr>
        <w:pStyle w:val="TOC2"/>
        <w:rPr>
          <w:rFonts w:asciiTheme="minorHAnsi" w:eastAsiaTheme="minorEastAsia" w:hAnsiTheme="minorHAnsi" w:cstheme="minorBidi"/>
          <w:noProof/>
          <w:color w:val="auto"/>
          <w:lang w:eastAsia="fr-FR"/>
        </w:rPr>
      </w:pPr>
      <w:hyperlink w:anchor="_Toc141894088" w:history="1">
        <w:r w:rsidR="00362892" w:rsidRPr="00266853">
          <w:rPr>
            <w:rStyle w:val="Hyperlink"/>
            <w:rFonts w:ascii="Arial" w:hAnsi="Arial" w:cs="Arial"/>
            <w:b/>
            <w:noProof/>
            <w:lang w:val="en-US"/>
          </w:rPr>
          <w:t>5.</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bCs/>
            <w:noProof/>
            <w:lang w:val="en-US"/>
          </w:rPr>
          <w:t>FINANCIAL OFFER</w:t>
        </w:r>
        <w:r w:rsidR="00362892">
          <w:rPr>
            <w:noProof/>
            <w:webHidden/>
          </w:rPr>
          <w:tab/>
        </w:r>
        <w:r w:rsidR="00362892">
          <w:rPr>
            <w:noProof/>
            <w:webHidden/>
          </w:rPr>
          <w:fldChar w:fldCharType="begin"/>
        </w:r>
        <w:r w:rsidR="00362892">
          <w:rPr>
            <w:noProof/>
            <w:webHidden/>
          </w:rPr>
          <w:instrText xml:space="preserve"> PAGEREF _Toc141894088 \h </w:instrText>
        </w:r>
        <w:r w:rsidR="00362892">
          <w:rPr>
            <w:noProof/>
            <w:webHidden/>
          </w:rPr>
        </w:r>
        <w:r w:rsidR="00362892">
          <w:rPr>
            <w:noProof/>
            <w:webHidden/>
          </w:rPr>
          <w:fldChar w:fldCharType="separate"/>
        </w:r>
        <w:r w:rsidR="00362892">
          <w:rPr>
            <w:noProof/>
            <w:webHidden/>
          </w:rPr>
          <w:t>24</w:t>
        </w:r>
        <w:r w:rsidR="00362892">
          <w:rPr>
            <w:noProof/>
            <w:webHidden/>
          </w:rPr>
          <w:fldChar w:fldCharType="end"/>
        </w:r>
      </w:hyperlink>
    </w:p>
    <w:p w14:paraId="1BC97D52" w14:textId="2E205097" w:rsidR="00362892" w:rsidRDefault="007B480A">
      <w:pPr>
        <w:pStyle w:val="TOC2"/>
        <w:rPr>
          <w:rFonts w:asciiTheme="minorHAnsi" w:eastAsiaTheme="minorEastAsia" w:hAnsiTheme="minorHAnsi" w:cstheme="minorBidi"/>
          <w:noProof/>
          <w:color w:val="auto"/>
          <w:lang w:eastAsia="fr-FR"/>
        </w:rPr>
      </w:pPr>
      <w:hyperlink w:anchor="_Toc141894089" w:history="1">
        <w:r w:rsidR="00362892" w:rsidRPr="00266853">
          <w:rPr>
            <w:rStyle w:val="Hyperlink"/>
            <w:rFonts w:ascii="Arial" w:hAnsi="Arial" w:cs="Arial"/>
            <w:b/>
            <w:bCs/>
            <w:noProof/>
            <w:lang w:val="en-US"/>
          </w:rPr>
          <w:t>5.1.</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bCs/>
            <w:noProof/>
            <w:lang w:val="en-US"/>
          </w:rPr>
          <w:t>Template</w:t>
        </w:r>
        <w:r w:rsidR="00362892">
          <w:rPr>
            <w:noProof/>
            <w:webHidden/>
          </w:rPr>
          <w:tab/>
        </w:r>
        <w:r w:rsidR="00362892">
          <w:rPr>
            <w:noProof/>
            <w:webHidden/>
          </w:rPr>
          <w:fldChar w:fldCharType="begin"/>
        </w:r>
        <w:r w:rsidR="00362892">
          <w:rPr>
            <w:noProof/>
            <w:webHidden/>
          </w:rPr>
          <w:instrText xml:space="preserve"> PAGEREF _Toc141894089 \h </w:instrText>
        </w:r>
        <w:r w:rsidR="00362892">
          <w:rPr>
            <w:noProof/>
            <w:webHidden/>
          </w:rPr>
        </w:r>
        <w:r w:rsidR="00362892">
          <w:rPr>
            <w:noProof/>
            <w:webHidden/>
          </w:rPr>
          <w:fldChar w:fldCharType="separate"/>
        </w:r>
        <w:r w:rsidR="00362892">
          <w:rPr>
            <w:noProof/>
            <w:webHidden/>
          </w:rPr>
          <w:t>24</w:t>
        </w:r>
        <w:r w:rsidR="00362892">
          <w:rPr>
            <w:noProof/>
            <w:webHidden/>
          </w:rPr>
          <w:fldChar w:fldCharType="end"/>
        </w:r>
      </w:hyperlink>
    </w:p>
    <w:p w14:paraId="1BD9854A" w14:textId="555637C2" w:rsidR="00362892" w:rsidRDefault="007B480A">
      <w:pPr>
        <w:pStyle w:val="TOC2"/>
        <w:rPr>
          <w:rFonts w:asciiTheme="minorHAnsi" w:eastAsiaTheme="minorEastAsia" w:hAnsiTheme="minorHAnsi" w:cstheme="minorBidi"/>
          <w:noProof/>
          <w:color w:val="auto"/>
          <w:lang w:eastAsia="fr-FR"/>
        </w:rPr>
      </w:pPr>
      <w:hyperlink w:anchor="_Toc141894090" w:history="1">
        <w:r w:rsidR="00362892" w:rsidRPr="00266853">
          <w:rPr>
            <w:rStyle w:val="Hyperlink"/>
            <w:rFonts w:ascii="Arial" w:hAnsi="Arial" w:cs="Arial"/>
            <w:b/>
            <w:noProof/>
            <w:lang w:val="en-US"/>
          </w:rPr>
          <w:t>5.2.</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Technical specifications</w:t>
        </w:r>
        <w:r w:rsidR="00362892">
          <w:rPr>
            <w:noProof/>
            <w:webHidden/>
          </w:rPr>
          <w:tab/>
        </w:r>
        <w:r w:rsidR="00362892">
          <w:rPr>
            <w:noProof/>
            <w:webHidden/>
          </w:rPr>
          <w:fldChar w:fldCharType="begin"/>
        </w:r>
        <w:r w:rsidR="00362892">
          <w:rPr>
            <w:noProof/>
            <w:webHidden/>
          </w:rPr>
          <w:instrText xml:space="preserve"> PAGEREF _Toc141894090 \h </w:instrText>
        </w:r>
        <w:r w:rsidR="00362892">
          <w:rPr>
            <w:noProof/>
            <w:webHidden/>
          </w:rPr>
        </w:r>
        <w:r w:rsidR="00362892">
          <w:rPr>
            <w:noProof/>
            <w:webHidden/>
          </w:rPr>
          <w:fldChar w:fldCharType="separate"/>
        </w:r>
        <w:r w:rsidR="00362892">
          <w:rPr>
            <w:noProof/>
            <w:webHidden/>
          </w:rPr>
          <w:t>24</w:t>
        </w:r>
        <w:r w:rsidR="00362892">
          <w:rPr>
            <w:noProof/>
            <w:webHidden/>
          </w:rPr>
          <w:fldChar w:fldCharType="end"/>
        </w:r>
      </w:hyperlink>
    </w:p>
    <w:p w14:paraId="02DB1AD7" w14:textId="0EF4615B" w:rsidR="00362892" w:rsidRDefault="007B480A">
      <w:pPr>
        <w:pStyle w:val="TOC2"/>
        <w:rPr>
          <w:rFonts w:asciiTheme="minorHAnsi" w:eastAsiaTheme="minorEastAsia" w:hAnsiTheme="minorHAnsi" w:cstheme="minorBidi"/>
          <w:noProof/>
          <w:color w:val="auto"/>
          <w:lang w:eastAsia="fr-FR"/>
        </w:rPr>
      </w:pPr>
      <w:hyperlink w:anchor="_Toc141894091" w:history="1">
        <w:r w:rsidR="00362892" w:rsidRPr="00266853">
          <w:rPr>
            <w:rStyle w:val="Hyperlink"/>
            <w:rFonts w:ascii="Arial" w:hAnsi="Arial" w:cs="Arial"/>
            <w:b/>
            <w:noProof/>
            <w:lang w:val="en-US"/>
          </w:rPr>
          <w:t>5.3.</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bCs/>
            <w:noProof/>
            <w:lang w:val="en-US"/>
          </w:rPr>
          <w:t>Unit price by thresholds</w:t>
        </w:r>
        <w:r w:rsidR="00362892">
          <w:rPr>
            <w:noProof/>
            <w:webHidden/>
          </w:rPr>
          <w:tab/>
        </w:r>
        <w:r w:rsidR="00362892">
          <w:rPr>
            <w:noProof/>
            <w:webHidden/>
          </w:rPr>
          <w:fldChar w:fldCharType="begin"/>
        </w:r>
        <w:r w:rsidR="00362892">
          <w:rPr>
            <w:noProof/>
            <w:webHidden/>
          </w:rPr>
          <w:instrText xml:space="preserve"> PAGEREF _Toc141894091 \h </w:instrText>
        </w:r>
        <w:r w:rsidR="00362892">
          <w:rPr>
            <w:noProof/>
            <w:webHidden/>
          </w:rPr>
        </w:r>
        <w:r w:rsidR="00362892">
          <w:rPr>
            <w:noProof/>
            <w:webHidden/>
          </w:rPr>
          <w:fldChar w:fldCharType="separate"/>
        </w:r>
        <w:r w:rsidR="00362892">
          <w:rPr>
            <w:noProof/>
            <w:webHidden/>
          </w:rPr>
          <w:t>24</w:t>
        </w:r>
        <w:r w:rsidR="00362892">
          <w:rPr>
            <w:noProof/>
            <w:webHidden/>
          </w:rPr>
          <w:fldChar w:fldCharType="end"/>
        </w:r>
      </w:hyperlink>
    </w:p>
    <w:p w14:paraId="2AA14B00" w14:textId="32442D54" w:rsidR="00362892" w:rsidRDefault="007B480A">
      <w:pPr>
        <w:pStyle w:val="TOC2"/>
        <w:rPr>
          <w:rFonts w:asciiTheme="minorHAnsi" w:eastAsiaTheme="minorEastAsia" w:hAnsiTheme="minorHAnsi" w:cstheme="minorBidi"/>
          <w:noProof/>
          <w:color w:val="auto"/>
          <w:lang w:eastAsia="fr-FR"/>
        </w:rPr>
      </w:pPr>
      <w:hyperlink w:anchor="_Toc141894092" w:history="1">
        <w:r w:rsidR="00362892" w:rsidRPr="00266853">
          <w:rPr>
            <w:rStyle w:val="Hyperlink"/>
            <w:rFonts w:ascii="Arial" w:hAnsi="Arial" w:cs="Arial"/>
            <w:b/>
            <w:bCs/>
            <w:noProof/>
            <w:lang w:val="en-US"/>
          </w:rPr>
          <w:t>5.4.</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bCs/>
            <w:noProof/>
            <w:lang w:val="en-US"/>
          </w:rPr>
          <w:t>Transport</w:t>
        </w:r>
        <w:r w:rsidR="00362892">
          <w:rPr>
            <w:noProof/>
            <w:webHidden/>
          </w:rPr>
          <w:tab/>
        </w:r>
        <w:r w:rsidR="00362892">
          <w:rPr>
            <w:noProof/>
            <w:webHidden/>
          </w:rPr>
          <w:fldChar w:fldCharType="begin"/>
        </w:r>
        <w:r w:rsidR="00362892">
          <w:rPr>
            <w:noProof/>
            <w:webHidden/>
          </w:rPr>
          <w:instrText xml:space="preserve"> PAGEREF _Toc141894092 \h </w:instrText>
        </w:r>
        <w:r w:rsidR="00362892">
          <w:rPr>
            <w:noProof/>
            <w:webHidden/>
          </w:rPr>
        </w:r>
        <w:r w:rsidR="00362892">
          <w:rPr>
            <w:noProof/>
            <w:webHidden/>
          </w:rPr>
          <w:fldChar w:fldCharType="separate"/>
        </w:r>
        <w:r w:rsidR="00362892">
          <w:rPr>
            <w:noProof/>
            <w:webHidden/>
          </w:rPr>
          <w:t>24</w:t>
        </w:r>
        <w:r w:rsidR="00362892">
          <w:rPr>
            <w:noProof/>
            <w:webHidden/>
          </w:rPr>
          <w:fldChar w:fldCharType="end"/>
        </w:r>
      </w:hyperlink>
    </w:p>
    <w:p w14:paraId="08C70EE1" w14:textId="143AC48E" w:rsidR="00362892" w:rsidRDefault="007B480A">
      <w:pPr>
        <w:pStyle w:val="TOC2"/>
        <w:rPr>
          <w:rFonts w:asciiTheme="minorHAnsi" w:eastAsiaTheme="minorEastAsia" w:hAnsiTheme="minorHAnsi" w:cstheme="minorBidi"/>
          <w:noProof/>
          <w:color w:val="auto"/>
          <w:lang w:eastAsia="fr-FR"/>
        </w:rPr>
      </w:pPr>
      <w:hyperlink w:anchor="_Toc141894093" w:history="1">
        <w:r w:rsidR="00362892" w:rsidRPr="00266853">
          <w:rPr>
            <w:rStyle w:val="Hyperlink"/>
            <w:rFonts w:ascii="Arial" w:hAnsi="Arial" w:cs="Arial"/>
            <w:b/>
            <w:bCs/>
            <w:noProof/>
            <w:lang w:val="en-US"/>
          </w:rPr>
          <w:t>5.5.</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bCs/>
            <w:noProof/>
            <w:lang w:val="en-US"/>
          </w:rPr>
          <w:t>Kitting</w:t>
        </w:r>
        <w:r w:rsidR="00362892">
          <w:rPr>
            <w:noProof/>
            <w:webHidden/>
          </w:rPr>
          <w:tab/>
        </w:r>
        <w:r w:rsidR="00362892">
          <w:rPr>
            <w:noProof/>
            <w:webHidden/>
          </w:rPr>
          <w:fldChar w:fldCharType="begin"/>
        </w:r>
        <w:r w:rsidR="00362892">
          <w:rPr>
            <w:noProof/>
            <w:webHidden/>
          </w:rPr>
          <w:instrText xml:space="preserve"> PAGEREF _Toc141894093 \h </w:instrText>
        </w:r>
        <w:r w:rsidR="00362892">
          <w:rPr>
            <w:noProof/>
            <w:webHidden/>
          </w:rPr>
        </w:r>
        <w:r w:rsidR="00362892">
          <w:rPr>
            <w:noProof/>
            <w:webHidden/>
          </w:rPr>
          <w:fldChar w:fldCharType="separate"/>
        </w:r>
        <w:r w:rsidR="00362892">
          <w:rPr>
            <w:noProof/>
            <w:webHidden/>
          </w:rPr>
          <w:t>24</w:t>
        </w:r>
        <w:r w:rsidR="00362892">
          <w:rPr>
            <w:noProof/>
            <w:webHidden/>
          </w:rPr>
          <w:fldChar w:fldCharType="end"/>
        </w:r>
      </w:hyperlink>
    </w:p>
    <w:p w14:paraId="579289FB" w14:textId="69D767E1" w:rsidR="00362892" w:rsidRDefault="007B480A">
      <w:pPr>
        <w:pStyle w:val="TOC2"/>
        <w:rPr>
          <w:rStyle w:val="Hyperlink"/>
          <w:noProof/>
        </w:rPr>
      </w:pPr>
      <w:hyperlink w:anchor="_Toc141894094" w:history="1">
        <w:r w:rsidR="00362892" w:rsidRPr="00266853">
          <w:rPr>
            <w:rStyle w:val="Hyperlink"/>
            <w:rFonts w:ascii="Arial" w:hAnsi="Arial" w:cs="Arial"/>
            <w:b/>
            <w:noProof/>
            <w:lang w:val="en-US"/>
          </w:rPr>
          <w:t>5.6.</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bCs/>
            <w:noProof/>
            <w:lang w:val="en-US"/>
          </w:rPr>
          <w:t>Validity</w:t>
        </w:r>
        <w:r w:rsidR="00362892">
          <w:rPr>
            <w:noProof/>
            <w:webHidden/>
          </w:rPr>
          <w:tab/>
        </w:r>
        <w:r w:rsidR="00362892">
          <w:rPr>
            <w:noProof/>
            <w:webHidden/>
          </w:rPr>
          <w:fldChar w:fldCharType="begin"/>
        </w:r>
        <w:r w:rsidR="00362892">
          <w:rPr>
            <w:noProof/>
            <w:webHidden/>
          </w:rPr>
          <w:instrText xml:space="preserve"> PAGEREF _Toc141894094 \h </w:instrText>
        </w:r>
        <w:r w:rsidR="00362892">
          <w:rPr>
            <w:noProof/>
            <w:webHidden/>
          </w:rPr>
        </w:r>
        <w:r w:rsidR="00362892">
          <w:rPr>
            <w:noProof/>
            <w:webHidden/>
          </w:rPr>
          <w:fldChar w:fldCharType="separate"/>
        </w:r>
        <w:r w:rsidR="00362892">
          <w:rPr>
            <w:noProof/>
            <w:webHidden/>
          </w:rPr>
          <w:t>24</w:t>
        </w:r>
        <w:r w:rsidR="00362892">
          <w:rPr>
            <w:noProof/>
            <w:webHidden/>
          </w:rPr>
          <w:fldChar w:fldCharType="end"/>
        </w:r>
      </w:hyperlink>
    </w:p>
    <w:p w14:paraId="07B910E3" w14:textId="77777777" w:rsidR="00362892" w:rsidRPr="000D743F" w:rsidRDefault="00362892" w:rsidP="000D743F"/>
    <w:p w14:paraId="2BC43D86" w14:textId="0D2B6436" w:rsidR="00362892" w:rsidRDefault="007B480A">
      <w:pPr>
        <w:pStyle w:val="TOC2"/>
        <w:rPr>
          <w:rFonts w:asciiTheme="minorHAnsi" w:eastAsiaTheme="minorEastAsia" w:hAnsiTheme="minorHAnsi" w:cstheme="minorBidi"/>
          <w:noProof/>
          <w:color w:val="auto"/>
          <w:lang w:eastAsia="fr-FR"/>
        </w:rPr>
      </w:pPr>
      <w:hyperlink w:anchor="_Toc141894095" w:history="1">
        <w:r w:rsidR="00362892" w:rsidRPr="00266853">
          <w:rPr>
            <w:rStyle w:val="Hyperlink"/>
            <w:rFonts w:ascii="Arial" w:hAnsi="Arial" w:cs="Arial"/>
            <w:b/>
            <w:bCs/>
            <w:noProof/>
            <w:lang w:val="en-US"/>
          </w:rPr>
          <w:t>6.</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bCs/>
            <w:noProof/>
            <w:lang w:val="en-US"/>
          </w:rPr>
          <w:t>ANNEXES</w:t>
        </w:r>
        <w:r w:rsidR="00362892">
          <w:rPr>
            <w:noProof/>
            <w:webHidden/>
          </w:rPr>
          <w:tab/>
        </w:r>
        <w:r w:rsidR="00362892">
          <w:rPr>
            <w:noProof/>
            <w:webHidden/>
          </w:rPr>
          <w:fldChar w:fldCharType="begin"/>
        </w:r>
        <w:r w:rsidR="00362892">
          <w:rPr>
            <w:noProof/>
            <w:webHidden/>
          </w:rPr>
          <w:instrText xml:space="preserve"> PAGEREF _Toc141894095 \h </w:instrText>
        </w:r>
        <w:r w:rsidR="00362892">
          <w:rPr>
            <w:noProof/>
            <w:webHidden/>
          </w:rPr>
        </w:r>
        <w:r w:rsidR="00362892">
          <w:rPr>
            <w:noProof/>
            <w:webHidden/>
          </w:rPr>
          <w:fldChar w:fldCharType="separate"/>
        </w:r>
        <w:r w:rsidR="00362892">
          <w:rPr>
            <w:noProof/>
            <w:webHidden/>
          </w:rPr>
          <w:t>25</w:t>
        </w:r>
        <w:r w:rsidR="00362892">
          <w:rPr>
            <w:noProof/>
            <w:webHidden/>
          </w:rPr>
          <w:fldChar w:fldCharType="end"/>
        </w:r>
      </w:hyperlink>
    </w:p>
    <w:p w14:paraId="22790144" w14:textId="7426F454" w:rsidR="00362892" w:rsidRDefault="007B480A">
      <w:pPr>
        <w:pStyle w:val="TOC2"/>
        <w:rPr>
          <w:rFonts w:asciiTheme="minorHAnsi" w:eastAsiaTheme="minorEastAsia" w:hAnsiTheme="minorHAnsi" w:cstheme="minorBidi"/>
          <w:noProof/>
          <w:color w:val="auto"/>
          <w:lang w:eastAsia="fr-FR"/>
        </w:rPr>
      </w:pPr>
      <w:hyperlink w:anchor="_Toc141894096" w:history="1">
        <w:r w:rsidR="00362892" w:rsidRPr="00266853">
          <w:rPr>
            <w:rStyle w:val="Hyperlink"/>
            <w:rFonts w:ascii="Arial" w:hAnsi="Arial" w:cs="Arial"/>
            <w:b/>
            <w:noProof/>
            <w:lang w:val="en-US"/>
          </w:rPr>
          <w:t>6.1</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Annex A: Submission form</w:t>
        </w:r>
        <w:r w:rsidR="00362892">
          <w:rPr>
            <w:noProof/>
            <w:webHidden/>
          </w:rPr>
          <w:tab/>
        </w:r>
        <w:r w:rsidR="00362892">
          <w:rPr>
            <w:noProof/>
            <w:webHidden/>
          </w:rPr>
          <w:fldChar w:fldCharType="begin"/>
        </w:r>
        <w:r w:rsidR="00362892">
          <w:rPr>
            <w:noProof/>
            <w:webHidden/>
          </w:rPr>
          <w:instrText xml:space="preserve"> PAGEREF _Toc141894096 \h </w:instrText>
        </w:r>
        <w:r w:rsidR="00362892">
          <w:rPr>
            <w:noProof/>
            <w:webHidden/>
          </w:rPr>
        </w:r>
        <w:r w:rsidR="00362892">
          <w:rPr>
            <w:noProof/>
            <w:webHidden/>
          </w:rPr>
          <w:fldChar w:fldCharType="separate"/>
        </w:r>
        <w:r w:rsidR="00362892">
          <w:rPr>
            <w:noProof/>
            <w:webHidden/>
          </w:rPr>
          <w:t>26</w:t>
        </w:r>
        <w:r w:rsidR="00362892">
          <w:rPr>
            <w:noProof/>
            <w:webHidden/>
          </w:rPr>
          <w:fldChar w:fldCharType="end"/>
        </w:r>
      </w:hyperlink>
    </w:p>
    <w:p w14:paraId="17326167" w14:textId="0A942FF2" w:rsidR="00362892" w:rsidRDefault="007B480A">
      <w:pPr>
        <w:pStyle w:val="TOC2"/>
        <w:rPr>
          <w:rFonts w:asciiTheme="minorHAnsi" w:eastAsiaTheme="minorEastAsia" w:hAnsiTheme="minorHAnsi" w:cstheme="minorBidi"/>
          <w:noProof/>
          <w:color w:val="auto"/>
          <w:lang w:eastAsia="fr-FR"/>
        </w:rPr>
      </w:pPr>
      <w:hyperlink w:anchor="_Toc141894097" w:history="1">
        <w:r w:rsidR="00362892" w:rsidRPr="00266853">
          <w:rPr>
            <w:rStyle w:val="Hyperlink"/>
            <w:rFonts w:ascii="Arial" w:hAnsi="Arial" w:cs="Arial"/>
            <w:b/>
            <w:noProof/>
            <w:lang w:val="en-US"/>
          </w:rPr>
          <w:t>6.2</w:t>
        </w:r>
        <w:r w:rsidR="00362892">
          <w:rPr>
            <w:rFonts w:asciiTheme="minorHAnsi" w:eastAsiaTheme="minorEastAsia" w:hAnsiTheme="minorHAnsi" w:cstheme="minorBidi"/>
            <w:noProof/>
            <w:color w:val="auto"/>
            <w:lang w:eastAsia="fr-FR"/>
          </w:rPr>
          <w:tab/>
        </w:r>
        <w:r w:rsidR="00362892" w:rsidRPr="00266853">
          <w:rPr>
            <w:rStyle w:val="Hyperlink"/>
            <w:rFonts w:ascii="Arial" w:hAnsi="Arial" w:cs="Arial"/>
            <w:b/>
            <w:noProof/>
            <w:lang w:val="en-US"/>
          </w:rPr>
          <w:t>Annex B: Model of financial offer</w:t>
        </w:r>
        <w:r w:rsidR="00362892">
          <w:rPr>
            <w:noProof/>
            <w:webHidden/>
          </w:rPr>
          <w:tab/>
        </w:r>
        <w:r w:rsidR="00362892">
          <w:rPr>
            <w:noProof/>
            <w:webHidden/>
          </w:rPr>
          <w:fldChar w:fldCharType="begin"/>
        </w:r>
        <w:r w:rsidR="00362892">
          <w:rPr>
            <w:noProof/>
            <w:webHidden/>
          </w:rPr>
          <w:instrText xml:space="preserve"> PAGEREF _Toc141894097 \h </w:instrText>
        </w:r>
        <w:r w:rsidR="00362892">
          <w:rPr>
            <w:noProof/>
            <w:webHidden/>
          </w:rPr>
        </w:r>
        <w:r w:rsidR="00362892">
          <w:rPr>
            <w:noProof/>
            <w:webHidden/>
          </w:rPr>
          <w:fldChar w:fldCharType="separate"/>
        </w:r>
        <w:r w:rsidR="00362892">
          <w:rPr>
            <w:noProof/>
            <w:webHidden/>
          </w:rPr>
          <w:t>28</w:t>
        </w:r>
        <w:r w:rsidR="00362892">
          <w:rPr>
            <w:noProof/>
            <w:webHidden/>
          </w:rPr>
          <w:fldChar w:fldCharType="end"/>
        </w:r>
      </w:hyperlink>
    </w:p>
    <w:p w14:paraId="02CF5BC7" w14:textId="0DA1842E" w:rsidR="00362892" w:rsidRDefault="007B480A">
      <w:pPr>
        <w:pStyle w:val="TOC2"/>
        <w:rPr>
          <w:rFonts w:asciiTheme="minorHAnsi" w:eastAsiaTheme="minorEastAsia" w:hAnsiTheme="minorHAnsi" w:cstheme="minorBidi"/>
          <w:noProof/>
          <w:color w:val="auto"/>
          <w:lang w:eastAsia="fr-FR"/>
        </w:rPr>
      </w:pPr>
      <w:hyperlink w:anchor="_Toc141894098" w:history="1">
        <w:r w:rsidR="00362892" w:rsidRPr="00266853">
          <w:rPr>
            <w:rStyle w:val="Hyperlink"/>
            <w:rFonts w:ascii="Arial" w:hAnsi="Arial" w:cs="Arial"/>
            <w:b/>
            <w:bCs/>
            <w:noProof/>
            <w:lang w:val="en-US"/>
          </w:rPr>
          <w:t>6.3 Annex C: Professional references</w:t>
        </w:r>
        <w:r w:rsidR="00362892">
          <w:rPr>
            <w:noProof/>
            <w:webHidden/>
          </w:rPr>
          <w:tab/>
        </w:r>
        <w:r w:rsidR="00362892">
          <w:rPr>
            <w:noProof/>
            <w:webHidden/>
          </w:rPr>
          <w:fldChar w:fldCharType="begin"/>
        </w:r>
        <w:r w:rsidR="00362892">
          <w:rPr>
            <w:noProof/>
            <w:webHidden/>
          </w:rPr>
          <w:instrText xml:space="preserve"> PAGEREF _Toc141894098 \h </w:instrText>
        </w:r>
        <w:r w:rsidR="00362892">
          <w:rPr>
            <w:noProof/>
            <w:webHidden/>
          </w:rPr>
        </w:r>
        <w:r w:rsidR="00362892">
          <w:rPr>
            <w:noProof/>
            <w:webHidden/>
          </w:rPr>
          <w:fldChar w:fldCharType="separate"/>
        </w:r>
        <w:r w:rsidR="00362892">
          <w:rPr>
            <w:noProof/>
            <w:webHidden/>
          </w:rPr>
          <w:t>36</w:t>
        </w:r>
        <w:r w:rsidR="00362892">
          <w:rPr>
            <w:noProof/>
            <w:webHidden/>
          </w:rPr>
          <w:fldChar w:fldCharType="end"/>
        </w:r>
      </w:hyperlink>
    </w:p>
    <w:p w14:paraId="68008CF9" w14:textId="5C199343" w:rsidR="00362892" w:rsidRDefault="007B480A">
      <w:pPr>
        <w:pStyle w:val="TOC2"/>
        <w:rPr>
          <w:rFonts w:asciiTheme="minorHAnsi" w:eastAsiaTheme="minorEastAsia" w:hAnsiTheme="minorHAnsi" w:cstheme="minorBidi"/>
          <w:noProof/>
          <w:color w:val="auto"/>
          <w:lang w:eastAsia="fr-FR"/>
        </w:rPr>
      </w:pPr>
      <w:hyperlink w:anchor="_Toc141894099" w:history="1">
        <w:r w:rsidR="00362892" w:rsidRPr="00266853">
          <w:rPr>
            <w:rStyle w:val="Hyperlink"/>
            <w:rFonts w:ascii="Arial" w:hAnsi="Arial" w:cs="Arial"/>
            <w:b/>
            <w:noProof/>
            <w:lang w:val="en-US"/>
          </w:rPr>
          <w:t>6.4 Annex D: Financial identification</w:t>
        </w:r>
        <w:r w:rsidR="00362892">
          <w:rPr>
            <w:noProof/>
            <w:webHidden/>
          </w:rPr>
          <w:tab/>
        </w:r>
        <w:r w:rsidR="00362892">
          <w:rPr>
            <w:noProof/>
            <w:webHidden/>
          </w:rPr>
          <w:fldChar w:fldCharType="begin"/>
        </w:r>
        <w:r w:rsidR="00362892">
          <w:rPr>
            <w:noProof/>
            <w:webHidden/>
          </w:rPr>
          <w:instrText xml:space="preserve"> PAGEREF _Toc141894099 \h </w:instrText>
        </w:r>
        <w:r w:rsidR="00362892">
          <w:rPr>
            <w:noProof/>
            <w:webHidden/>
          </w:rPr>
        </w:r>
        <w:r w:rsidR="00362892">
          <w:rPr>
            <w:noProof/>
            <w:webHidden/>
          </w:rPr>
          <w:fldChar w:fldCharType="separate"/>
        </w:r>
        <w:r w:rsidR="00362892">
          <w:rPr>
            <w:noProof/>
            <w:webHidden/>
          </w:rPr>
          <w:t>37</w:t>
        </w:r>
        <w:r w:rsidR="00362892">
          <w:rPr>
            <w:noProof/>
            <w:webHidden/>
          </w:rPr>
          <w:fldChar w:fldCharType="end"/>
        </w:r>
      </w:hyperlink>
    </w:p>
    <w:p w14:paraId="782D28B0" w14:textId="4A44E4B8" w:rsidR="00362892" w:rsidRDefault="007B480A">
      <w:pPr>
        <w:pStyle w:val="TOC2"/>
        <w:rPr>
          <w:rFonts w:asciiTheme="minorHAnsi" w:eastAsiaTheme="minorEastAsia" w:hAnsiTheme="minorHAnsi" w:cstheme="minorBidi"/>
          <w:noProof/>
          <w:color w:val="auto"/>
          <w:lang w:eastAsia="fr-FR"/>
        </w:rPr>
      </w:pPr>
      <w:hyperlink w:anchor="_Toc141894100" w:history="1">
        <w:r w:rsidR="00362892" w:rsidRPr="00266853">
          <w:rPr>
            <w:rStyle w:val="Hyperlink"/>
            <w:rFonts w:ascii="Arial" w:hAnsi="Arial" w:cs="Arial"/>
            <w:b/>
            <w:bCs/>
            <w:noProof/>
            <w:lang w:val="en-US"/>
          </w:rPr>
          <w:t>6.5 Annex E: Supply chain capacity</w:t>
        </w:r>
        <w:r w:rsidR="00362892">
          <w:rPr>
            <w:noProof/>
            <w:webHidden/>
          </w:rPr>
          <w:tab/>
        </w:r>
        <w:r w:rsidR="00362892">
          <w:rPr>
            <w:noProof/>
            <w:webHidden/>
          </w:rPr>
          <w:fldChar w:fldCharType="begin"/>
        </w:r>
        <w:r w:rsidR="00362892">
          <w:rPr>
            <w:noProof/>
            <w:webHidden/>
          </w:rPr>
          <w:instrText xml:space="preserve"> PAGEREF _Toc141894100 \h </w:instrText>
        </w:r>
        <w:r w:rsidR="00362892">
          <w:rPr>
            <w:noProof/>
            <w:webHidden/>
          </w:rPr>
        </w:r>
        <w:r w:rsidR="00362892">
          <w:rPr>
            <w:noProof/>
            <w:webHidden/>
          </w:rPr>
          <w:fldChar w:fldCharType="separate"/>
        </w:r>
        <w:r w:rsidR="00362892">
          <w:rPr>
            <w:noProof/>
            <w:webHidden/>
          </w:rPr>
          <w:t>38</w:t>
        </w:r>
        <w:r w:rsidR="00362892">
          <w:rPr>
            <w:noProof/>
            <w:webHidden/>
          </w:rPr>
          <w:fldChar w:fldCharType="end"/>
        </w:r>
      </w:hyperlink>
    </w:p>
    <w:p w14:paraId="777EDEEC" w14:textId="1AF4BBE9" w:rsidR="00362892" w:rsidRDefault="007B480A">
      <w:pPr>
        <w:pStyle w:val="TOC2"/>
        <w:rPr>
          <w:rFonts w:asciiTheme="minorHAnsi" w:eastAsiaTheme="minorEastAsia" w:hAnsiTheme="minorHAnsi" w:cstheme="minorBidi"/>
          <w:noProof/>
          <w:color w:val="auto"/>
          <w:lang w:eastAsia="fr-FR"/>
        </w:rPr>
      </w:pPr>
      <w:hyperlink w:anchor="_Toc141894101" w:history="1">
        <w:r w:rsidR="00362892" w:rsidRPr="00266853">
          <w:rPr>
            <w:rStyle w:val="Hyperlink"/>
            <w:rFonts w:ascii="Arial" w:hAnsi="Arial" w:cs="Arial"/>
            <w:b/>
            <w:bCs/>
            <w:noProof/>
            <w:lang w:val="en-US"/>
          </w:rPr>
          <w:t>6.6 Annex F : Competitive criteria</w:t>
        </w:r>
        <w:r w:rsidR="00362892">
          <w:rPr>
            <w:noProof/>
            <w:webHidden/>
          </w:rPr>
          <w:tab/>
        </w:r>
        <w:r w:rsidR="00362892">
          <w:rPr>
            <w:noProof/>
            <w:webHidden/>
          </w:rPr>
          <w:fldChar w:fldCharType="begin"/>
        </w:r>
        <w:r w:rsidR="00362892">
          <w:rPr>
            <w:noProof/>
            <w:webHidden/>
          </w:rPr>
          <w:instrText xml:space="preserve"> PAGEREF _Toc141894101 \h </w:instrText>
        </w:r>
        <w:r w:rsidR="00362892">
          <w:rPr>
            <w:noProof/>
            <w:webHidden/>
          </w:rPr>
        </w:r>
        <w:r w:rsidR="00362892">
          <w:rPr>
            <w:noProof/>
            <w:webHidden/>
          </w:rPr>
          <w:fldChar w:fldCharType="separate"/>
        </w:r>
        <w:r w:rsidR="00362892">
          <w:rPr>
            <w:noProof/>
            <w:webHidden/>
          </w:rPr>
          <w:t>39</w:t>
        </w:r>
        <w:r w:rsidR="00362892">
          <w:rPr>
            <w:noProof/>
            <w:webHidden/>
          </w:rPr>
          <w:fldChar w:fldCharType="end"/>
        </w:r>
      </w:hyperlink>
    </w:p>
    <w:p w14:paraId="593AEEA8" w14:textId="7E55BB5B" w:rsidR="00362892" w:rsidRDefault="007B480A">
      <w:pPr>
        <w:pStyle w:val="TOC2"/>
        <w:rPr>
          <w:rStyle w:val="Hyperlink"/>
          <w:noProof/>
        </w:rPr>
      </w:pPr>
      <w:hyperlink w:anchor="_Toc141894102" w:history="1">
        <w:r w:rsidR="00362892" w:rsidRPr="00266853">
          <w:rPr>
            <w:rStyle w:val="Hyperlink"/>
            <w:rFonts w:ascii="Arial" w:hAnsi="Arial" w:cs="Arial"/>
            <w:b/>
            <w:bCs/>
            <w:noProof/>
            <w:lang w:val="en-US"/>
          </w:rPr>
          <w:t>6.7 Annex G: List of additional documents</w:t>
        </w:r>
        <w:r w:rsidR="00362892">
          <w:rPr>
            <w:noProof/>
            <w:webHidden/>
          </w:rPr>
          <w:tab/>
        </w:r>
        <w:r w:rsidR="00362892">
          <w:rPr>
            <w:noProof/>
            <w:webHidden/>
          </w:rPr>
          <w:fldChar w:fldCharType="begin"/>
        </w:r>
        <w:r w:rsidR="00362892">
          <w:rPr>
            <w:noProof/>
            <w:webHidden/>
          </w:rPr>
          <w:instrText xml:space="preserve"> PAGEREF _Toc141894102 \h </w:instrText>
        </w:r>
        <w:r w:rsidR="00362892">
          <w:rPr>
            <w:noProof/>
            <w:webHidden/>
          </w:rPr>
        </w:r>
        <w:r w:rsidR="00362892">
          <w:rPr>
            <w:noProof/>
            <w:webHidden/>
          </w:rPr>
          <w:fldChar w:fldCharType="separate"/>
        </w:r>
        <w:r w:rsidR="00362892">
          <w:rPr>
            <w:noProof/>
            <w:webHidden/>
          </w:rPr>
          <w:t>40</w:t>
        </w:r>
        <w:r w:rsidR="00362892">
          <w:rPr>
            <w:noProof/>
            <w:webHidden/>
          </w:rPr>
          <w:fldChar w:fldCharType="end"/>
        </w:r>
      </w:hyperlink>
    </w:p>
    <w:p w14:paraId="3A018A05" w14:textId="31E58F4D" w:rsidR="00362892" w:rsidRDefault="00362892">
      <w:pPr>
        <w:suppressAutoHyphens w:val="0"/>
        <w:spacing w:after="0" w:line="240" w:lineRule="auto"/>
      </w:pPr>
      <w:r>
        <w:br w:type="page"/>
      </w:r>
    </w:p>
    <w:p w14:paraId="26E63AF8" w14:textId="77777777" w:rsidR="00326D74" w:rsidRPr="008974D6" w:rsidRDefault="00326D74" w:rsidP="008E11E2">
      <w:pPr>
        <w:shd w:val="pct20" w:color="auto" w:fill="auto"/>
        <w:spacing w:after="0" w:line="240" w:lineRule="auto"/>
        <w:jc w:val="both"/>
        <w:rPr>
          <w:rFonts w:ascii="Arial" w:hAnsi="Arial" w:cs="Arial"/>
          <w:b/>
          <w:sz w:val="28"/>
          <w:szCs w:val="28"/>
          <w:lang w:val="en-US"/>
        </w:rPr>
      </w:pPr>
      <w:r w:rsidRPr="008974D6">
        <w:rPr>
          <w:rFonts w:ascii="Arial" w:hAnsi="Arial" w:cs="Arial"/>
          <w:sz w:val="20"/>
          <w:szCs w:val="20"/>
          <w:lang w:val="en-US"/>
        </w:rPr>
        <w:lastRenderedPageBreak/>
        <w:fldChar w:fldCharType="end"/>
      </w:r>
      <w:r w:rsidR="008E11E2" w:rsidRPr="008974D6">
        <w:rPr>
          <w:rFonts w:ascii="Arial" w:hAnsi="Arial" w:cs="Arial"/>
          <w:b/>
          <w:sz w:val="28"/>
          <w:szCs w:val="28"/>
          <w:lang w:val="en-US"/>
        </w:rPr>
        <w:t xml:space="preserve">FOREWORD </w:t>
      </w:r>
    </w:p>
    <w:p w14:paraId="697104C6" w14:textId="77777777" w:rsidR="00326D74" w:rsidRPr="008974D6" w:rsidRDefault="00326D74">
      <w:pPr>
        <w:spacing w:after="0"/>
        <w:jc w:val="both"/>
        <w:rPr>
          <w:rFonts w:ascii="Arial" w:hAnsi="Arial" w:cs="Arial"/>
          <w:sz w:val="24"/>
          <w:szCs w:val="24"/>
          <w:lang w:val="en-US"/>
        </w:rPr>
      </w:pPr>
    </w:p>
    <w:p w14:paraId="2FD1011D" w14:textId="77777777" w:rsidR="00326D74" w:rsidRPr="008974D6" w:rsidRDefault="0031425B">
      <w:pPr>
        <w:tabs>
          <w:tab w:val="left" w:pos="567"/>
        </w:tabs>
        <w:spacing w:after="0"/>
        <w:jc w:val="both"/>
        <w:rPr>
          <w:rFonts w:ascii="Arial" w:hAnsi="Arial" w:cs="Arial"/>
          <w:lang w:val="en-US"/>
        </w:rPr>
      </w:pPr>
      <w:r w:rsidRPr="008974D6">
        <w:rPr>
          <w:rFonts w:ascii="Arial" w:hAnsi="Arial" w:cs="Arial"/>
          <w:bCs/>
          <w:szCs w:val="24"/>
          <w:lang w:val="en-US"/>
        </w:rPr>
        <w:t xml:space="preserve">This </w:t>
      </w:r>
      <w:r w:rsidR="00BD7D64" w:rsidRPr="008974D6">
        <w:rPr>
          <w:rFonts w:ascii="Arial" w:hAnsi="Arial" w:cs="Arial"/>
          <w:bCs/>
          <w:szCs w:val="24"/>
          <w:lang w:val="en-US"/>
        </w:rPr>
        <w:t>Tender participation file</w:t>
      </w:r>
      <w:r w:rsidRPr="008974D6">
        <w:rPr>
          <w:rFonts w:ascii="Arial" w:hAnsi="Arial" w:cs="Arial"/>
          <w:bCs/>
          <w:szCs w:val="24"/>
          <w:lang w:val="en-US"/>
        </w:rPr>
        <w:t xml:space="preserve">, </w:t>
      </w:r>
      <w:r w:rsidRPr="008974D6">
        <w:rPr>
          <w:rFonts w:ascii="Arial" w:hAnsi="Arial" w:cs="Arial"/>
          <w:bCs/>
          <w:color w:val="000000"/>
          <w:szCs w:val="24"/>
          <w:lang w:val="en-US"/>
        </w:rPr>
        <w:t xml:space="preserve">containing </w:t>
      </w:r>
      <w:r w:rsidRPr="008974D6">
        <w:rPr>
          <w:rFonts w:ascii="Arial" w:hAnsi="Arial" w:cs="Arial"/>
          <w:bCs/>
          <w:szCs w:val="24"/>
          <w:lang w:val="en-US"/>
        </w:rPr>
        <w:t>the annexes, constitute</w:t>
      </w:r>
      <w:r w:rsidR="00BD7D64" w:rsidRPr="008974D6">
        <w:rPr>
          <w:rFonts w:ascii="Arial" w:hAnsi="Arial" w:cs="Arial"/>
          <w:bCs/>
          <w:szCs w:val="24"/>
          <w:lang w:val="en-US"/>
        </w:rPr>
        <w:t>s</w:t>
      </w:r>
      <w:r w:rsidRPr="008974D6">
        <w:rPr>
          <w:rFonts w:ascii="Arial" w:hAnsi="Arial" w:cs="Arial"/>
          <w:bCs/>
          <w:szCs w:val="24"/>
          <w:lang w:val="en-US"/>
        </w:rPr>
        <w:t xml:space="preserve"> the central docume</w:t>
      </w:r>
      <w:r w:rsidR="00BD7D64" w:rsidRPr="008974D6">
        <w:rPr>
          <w:rFonts w:ascii="Arial" w:hAnsi="Arial" w:cs="Arial"/>
          <w:bCs/>
          <w:szCs w:val="24"/>
          <w:lang w:val="en-US"/>
        </w:rPr>
        <w:t>nt to fill under the t</w:t>
      </w:r>
      <w:r w:rsidRPr="008974D6">
        <w:rPr>
          <w:rFonts w:ascii="Arial" w:hAnsi="Arial" w:cs="Arial"/>
          <w:bCs/>
          <w:szCs w:val="24"/>
          <w:lang w:val="en-US"/>
        </w:rPr>
        <w:t>ender</w:t>
      </w:r>
      <w:r w:rsidR="00BD7D64" w:rsidRPr="008974D6">
        <w:rPr>
          <w:rFonts w:ascii="Arial" w:hAnsi="Arial" w:cs="Arial"/>
          <w:bCs/>
          <w:szCs w:val="24"/>
          <w:lang w:val="en-US"/>
        </w:rPr>
        <w:t xml:space="preserve"> procedure as defined in the Procurement p</w:t>
      </w:r>
      <w:r w:rsidRPr="008974D6">
        <w:rPr>
          <w:rFonts w:ascii="Arial" w:hAnsi="Arial" w:cs="Arial"/>
          <w:bCs/>
          <w:szCs w:val="24"/>
          <w:lang w:val="en-US"/>
        </w:rPr>
        <w:t xml:space="preserve">rocedures </w:t>
      </w:r>
      <w:r w:rsidR="00BD7D64" w:rsidRPr="008974D6">
        <w:rPr>
          <w:rFonts w:ascii="Arial" w:hAnsi="Arial" w:cs="Arial"/>
          <w:bCs/>
          <w:szCs w:val="24"/>
          <w:lang w:val="en-US"/>
        </w:rPr>
        <w:t xml:space="preserve">guidelines </w:t>
      </w:r>
      <w:r w:rsidRPr="008974D6">
        <w:rPr>
          <w:rFonts w:ascii="Arial" w:hAnsi="Arial" w:cs="Arial"/>
          <w:bCs/>
          <w:szCs w:val="24"/>
          <w:lang w:val="en-US"/>
        </w:rPr>
        <w:t>of Première Urgence Internationale.</w:t>
      </w:r>
    </w:p>
    <w:p w14:paraId="00247F92" w14:textId="77777777" w:rsidR="00326D74" w:rsidRPr="008974D6" w:rsidRDefault="00326D74">
      <w:pPr>
        <w:tabs>
          <w:tab w:val="left" w:pos="567"/>
        </w:tabs>
        <w:spacing w:after="0"/>
        <w:jc w:val="both"/>
        <w:rPr>
          <w:rFonts w:ascii="Arial" w:hAnsi="Arial" w:cs="Arial"/>
          <w:bCs/>
          <w:szCs w:val="24"/>
          <w:lang w:val="en-US"/>
        </w:rPr>
      </w:pPr>
    </w:p>
    <w:p w14:paraId="133EA2D6" w14:textId="77777777" w:rsidR="00326D74" w:rsidRPr="008974D6" w:rsidRDefault="00BD7D64">
      <w:pPr>
        <w:tabs>
          <w:tab w:val="left" w:pos="567"/>
        </w:tabs>
        <w:spacing w:after="0"/>
        <w:jc w:val="both"/>
        <w:rPr>
          <w:rFonts w:ascii="Arial" w:hAnsi="Arial" w:cs="Arial"/>
          <w:lang w:val="en-US"/>
        </w:rPr>
      </w:pPr>
      <w:r w:rsidRPr="008974D6">
        <w:rPr>
          <w:rFonts w:ascii="Arial" w:hAnsi="Arial" w:cs="Arial"/>
          <w:bCs/>
          <w:szCs w:val="24"/>
          <w:lang w:val="en-US"/>
        </w:rPr>
        <w:t>Here are s</w:t>
      </w:r>
      <w:r w:rsidR="0031425B" w:rsidRPr="008974D6">
        <w:rPr>
          <w:rFonts w:ascii="Arial" w:hAnsi="Arial" w:cs="Arial"/>
          <w:bCs/>
          <w:szCs w:val="24"/>
          <w:lang w:val="en-US"/>
        </w:rPr>
        <w:t>pecified details of the procedure to follow, principl</w:t>
      </w:r>
      <w:r w:rsidR="008E11E2" w:rsidRPr="008974D6">
        <w:rPr>
          <w:rFonts w:ascii="Arial" w:hAnsi="Arial" w:cs="Arial"/>
          <w:bCs/>
          <w:szCs w:val="24"/>
          <w:lang w:val="en-US"/>
        </w:rPr>
        <w:t>es to be respected, information</w:t>
      </w:r>
      <w:r w:rsidR="0031425B" w:rsidRPr="008974D6">
        <w:rPr>
          <w:rFonts w:ascii="Arial" w:hAnsi="Arial" w:cs="Arial"/>
          <w:bCs/>
          <w:szCs w:val="24"/>
          <w:lang w:val="en-US"/>
        </w:rPr>
        <w:t xml:space="preserve"> </w:t>
      </w:r>
      <w:r w:rsidRPr="008974D6">
        <w:rPr>
          <w:rFonts w:ascii="Arial" w:hAnsi="Arial" w:cs="Arial"/>
          <w:bCs/>
          <w:szCs w:val="24"/>
          <w:lang w:val="en-US"/>
        </w:rPr>
        <w:t>and documents</w:t>
      </w:r>
      <w:r w:rsidR="0031425B" w:rsidRPr="008974D6">
        <w:rPr>
          <w:rFonts w:ascii="Arial" w:hAnsi="Arial" w:cs="Arial"/>
          <w:bCs/>
          <w:szCs w:val="24"/>
          <w:lang w:val="en-US"/>
        </w:rPr>
        <w:t xml:space="preserve"> to </w:t>
      </w:r>
      <w:r w:rsidRPr="008974D6">
        <w:rPr>
          <w:rFonts w:ascii="Arial" w:hAnsi="Arial" w:cs="Arial"/>
          <w:bCs/>
          <w:szCs w:val="24"/>
          <w:lang w:val="en-US"/>
        </w:rPr>
        <w:t>provide.</w:t>
      </w:r>
    </w:p>
    <w:p w14:paraId="64F9B852" w14:textId="77777777" w:rsidR="00326D74" w:rsidRPr="008974D6" w:rsidRDefault="00326D74">
      <w:pPr>
        <w:tabs>
          <w:tab w:val="left" w:pos="567"/>
        </w:tabs>
        <w:spacing w:after="0"/>
        <w:jc w:val="both"/>
        <w:rPr>
          <w:rFonts w:ascii="Arial" w:hAnsi="Arial" w:cs="Arial"/>
          <w:bCs/>
          <w:szCs w:val="24"/>
          <w:lang w:val="en-US"/>
        </w:rPr>
      </w:pPr>
    </w:p>
    <w:p w14:paraId="5B20FC0F" w14:textId="77777777" w:rsidR="00326D74" w:rsidRPr="008974D6" w:rsidRDefault="0031425B">
      <w:pPr>
        <w:tabs>
          <w:tab w:val="left" w:pos="567"/>
        </w:tabs>
        <w:spacing w:after="0"/>
        <w:jc w:val="both"/>
        <w:rPr>
          <w:rFonts w:ascii="Arial" w:hAnsi="Arial" w:cs="Arial"/>
          <w:lang w:val="en-US"/>
        </w:rPr>
      </w:pPr>
      <w:r w:rsidRPr="008974D6">
        <w:rPr>
          <w:rFonts w:ascii="Arial" w:hAnsi="Arial" w:cs="Arial"/>
          <w:bCs/>
          <w:szCs w:val="24"/>
          <w:lang w:val="en-US"/>
        </w:rPr>
        <w:t>For any further information, please follow the procedure described in the paragraph 2.7.</w:t>
      </w:r>
    </w:p>
    <w:p w14:paraId="1B72A870" w14:textId="77777777" w:rsidR="00326D74" w:rsidRPr="008974D6" w:rsidRDefault="00326D74">
      <w:pPr>
        <w:tabs>
          <w:tab w:val="left" w:pos="567"/>
        </w:tabs>
        <w:spacing w:after="0"/>
        <w:jc w:val="both"/>
        <w:rPr>
          <w:rFonts w:ascii="Arial" w:hAnsi="Arial" w:cs="Arial"/>
          <w:bCs/>
          <w:sz w:val="24"/>
          <w:szCs w:val="24"/>
          <w:lang w:val="en-US"/>
        </w:rPr>
      </w:pPr>
    </w:p>
    <w:p w14:paraId="18B49420" w14:textId="77777777" w:rsidR="00326D74" w:rsidRPr="008974D6" w:rsidRDefault="00326D74">
      <w:pPr>
        <w:tabs>
          <w:tab w:val="left" w:pos="567"/>
        </w:tabs>
        <w:spacing w:after="0"/>
        <w:jc w:val="both"/>
        <w:rPr>
          <w:rFonts w:ascii="Arial" w:hAnsi="Arial" w:cs="Arial"/>
          <w:bCs/>
          <w:sz w:val="24"/>
          <w:szCs w:val="24"/>
          <w:lang w:val="en-US"/>
        </w:rPr>
      </w:pPr>
    </w:p>
    <w:p w14:paraId="62A35562" w14:textId="77777777" w:rsidR="00326D74" w:rsidRPr="008974D6" w:rsidRDefault="0031425B">
      <w:pPr>
        <w:tabs>
          <w:tab w:val="left" w:pos="567"/>
        </w:tabs>
        <w:spacing w:after="0"/>
        <w:jc w:val="both"/>
        <w:rPr>
          <w:rFonts w:ascii="Arial" w:hAnsi="Arial" w:cs="Arial"/>
          <w:bCs/>
          <w:sz w:val="24"/>
          <w:szCs w:val="24"/>
          <w:lang w:val="en-US"/>
        </w:rPr>
      </w:pPr>
      <w:r w:rsidRPr="008974D6">
        <w:rPr>
          <w:rFonts w:ascii="Arial" w:hAnsi="Arial" w:cs="Arial"/>
          <w:lang w:val="en-US"/>
        </w:rPr>
        <w:br w:type="page"/>
      </w:r>
    </w:p>
    <w:p w14:paraId="2F0F6E90" w14:textId="77777777" w:rsidR="00326D74" w:rsidRPr="008974D6" w:rsidRDefault="0031425B">
      <w:pPr>
        <w:pStyle w:val="ListParagraph"/>
        <w:numPr>
          <w:ilvl w:val="0"/>
          <w:numId w:val="1"/>
        </w:numPr>
        <w:shd w:val="pct20" w:color="auto" w:fill="auto"/>
        <w:spacing w:before="240" w:after="0" w:line="240" w:lineRule="auto"/>
        <w:ind w:left="426" w:hanging="426"/>
        <w:jc w:val="both"/>
        <w:outlineLvl w:val="1"/>
        <w:rPr>
          <w:rFonts w:ascii="Arial" w:hAnsi="Arial" w:cs="Arial"/>
          <w:sz w:val="24"/>
          <w:lang w:val="en-US"/>
        </w:rPr>
      </w:pPr>
      <w:bookmarkStart w:id="1" w:name="_Toc141894055"/>
      <w:r w:rsidRPr="008974D6">
        <w:rPr>
          <w:rFonts w:ascii="Arial" w:hAnsi="Arial" w:cs="Arial"/>
          <w:b/>
          <w:sz w:val="28"/>
          <w:szCs w:val="24"/>
          <w:lang w:val="en-US"/>
        </w:rPr>
        <w:lastRenderedPageBreak/>
        <w:t>PRESENTATION OF PREMIERE URGENCE INTERNATIONALE</w:t>
      </w:r>
      <w:bookmarkEnd w:id="1"/>
    </w:p>
    <w:p w14:paraId="7E115B9B" w14:textId="77777777" w:rsidR="00326D74" w:rsidRPr="008974D6" w:rsidRDefault="00326D74">
      <w:pPr>
        <w:spacing w:after="0" w:line="240" w:lineRule="auto"/>
        <w:jc w:val="both"/>
        <w:rPr>
          <w:rFonts w:ascii="Arial" w:hAnsi="Arial" w:cs="Arial"/>
          <w:sz w:val="24"/>
          <w:szCs w:val="24"/>
          <w:lang w:val="en-US"/>
        </w:rPr>
      </w:pPr>
    </w:p>
    <w:p w14:paraId="7AF44C94" w14:textId="77777777" w:rsidR="00326D74" w:rsidRPr="00217BFC" w:rsidRDefault="0031425B">
      <w:pPr>
        <w:spacing w:line="300" w:lineRule="atLeast"/>
        <w:jc w:val="both"/>
        <w:rPr>
          <w:rFonts w:ascii="Arial" w:hAnsi="Arial" w:cs="Arial"/>
          <w:color w:val="auto"/>
          <w:lang w:val="en-US"/>
        </w:rPr>
      </w:pPr>
      <w:r w:rsidRPr="00217BFC">
        <w:rPr>
          <w:rFonts w:ascii="Arial" w:hAnsi="Arial" w:cs="Arial"/>
          <w:color w:val="auto"/>
          <w:lang w:val="en-US"/>
        </w:rPr>
        <w:t>The aim of Première Urgence Internationale (PUI) is to provide a comprehensive response to all the basic needs of population</w:t>
      </w:r>
      <w:r w:rsidR="00BD7D64" w:rsidRPr="00217BFC">
        <w:rPr>
          <w:rFonts w:ascii="Arial" w:hAnsi="Arial" w:cs="Arial"/>
          <w:color w:val="auto"/>
          <w:lang w:val="en-US"/>
        </w:rPr>
        <w:t>s affected by humanitarian crisi</w:t>
      </w:r>
      <w:r w:rsidRPr="00217BFC">
        <w:rPr>
          <w:rFonts w:ascii="Arial" w:hAnsi="Arial" w:cs="Arial"/>
          <w:color w:val="auto"/>
          <w:lang w:val="en-US"/>
        </w:rPr>
        <w:t>s</w:t>
      </w:r>
      <w:r w:rsidR="00724662" w:rsidRPr="00217BFC">
        <w:rPr>
          <w:rFonts w:ascii="Arial" w:hAnsi="Arial" w:cs="Arial"/>
          <w:color w:val="auto"/>
          <w:lang w:val="en-US"/>
        </w:rPr>
        <w:t>, from</w:t>
      </w:r>
      <w:r w:rsidRPr="00217BFC">
        <w:rPr>
          <w:rFonts w:ascii="Arial" w:hAnsi="Arial" w:cs="Arial"/>
          <w:color w:val="auto"/>
          <w:lang w:val="en-US"/>
        </w:rPr>
        <w:t xml:space="preserve"> emergency until </w:t>
      </w:r>
      <w:r w:rsidR="00724662" w:rsidRPr="00217BFC">
        <w:rPr>
          <w:rFonts w:ascii="Arial" w:hAnsi="Arial" w:cs="Arial"/>
          <w:color w:val="auto"/>
          <w:lang w:val="en-US"/>
        </w:rPr>
        <w:t>recovery of autonomy</w:t>
      </w:r>
      <w:r w:rsidRPr="00217BFC">
        <w:rPr>
          <w:rFonts w:ascii="Arial" w:hAnsi="Arial" w:cs="Arial"/>
          <w:color w:val="auto"/>
          <w:lang w:val="en-US"/>
        </w:rPr>
        <w:t>. PU</w:t>
      </w:r>
      <w:r w:rsidR="00724662" w:rsidRPr="00217BFC">
        <w:rPr>
          <w:rFonts w:ascii="Arial" w:hAnsi="Arial" w:cs="Arial"/>
          <w:color w:val="auto"/>
          <w:lang w:val="en-US"/>
        </w:rPr>
        <w:t>I's strategy is</w:t>
      </w:r>
      <w:r w:rsidRPr="00217BFC">
        <w:rPr>
          <w:rFonts w:ascii="Arial" w:hAnsi="Arial" w:cs="Arial"/>
          <w:color w:val="auto"/>
          <w:lang w:val="en-US"/>
        </w:rPr>
        <w:t xml:space="preserve"> </w:t>
      </w:r>
      <w:r w:rsidR="00724662" w:rsidRPr="00217BFC">
        <w:rPr>
          <w:rFonts w:ascii="Arial" w:hAnsi="Arial" w:cs="Arial"/>
          <w:color w:val="auto"/>
          <w:lang w:val="en-US"/>
        </w:rPr>
        <w:t xml:space="preserve">based on </w:t>
      </w:r>
      <w:r w:rsidRPr="00217BFC">
        <w:rPr>
          <w:rFonts w:ascii="Arial" w:hAnsi="Arial" w:cs="Arial"/>
          <w:color w:val="auto"/>
          <w:lang w:val="en-US"/>
        </w:rPr>
        <w:t>an integrated appro</w:t>
      </w:r>
      <w:r w:rsidR="00724662" w:rsidRPr="00217BFC">
        <w:rPr>
          <w:rFonts w:ascii="Arial" w:hAnsi="Arial" w:cs="Arial"/>
          <w:color w:val="auto"/>
          <w:lang w:val="en-US"/>
        </w:rPr>
        <w:t>ach when defining projects with</w:t>
      </w:r>
      <w:r w:rsidRPr="00217BFC">
        <w:rPr>
          <w:rFonts w:ascii="Arial" w:hAnsi="Arial" w:cs="Arial"/>
          <w:color w:val="auto"/>
          <w:lang w:val="en-US"/>
        </w:rPr>
        <w:t xml:space="preserve"> various medic</w:t>
      </w:r>
      <w:r w:rsidR="00724662" w:rsidRPr="00217BFC">
        <w:rPr>
          <w:rFonts w:ascii="Arial" w:hAnsi="Arial" w:cs="Arial"/>
          <w:color w:val="auto"/>
          <w:lang w:val="en-US"/>
        </w:rPr>
        <w:t xml:space="preserve">al and non-medical </w:t>
      </w:r>
      <w:r w:rsidR="008974D6" w:rsidRPr="00217BFC">
        <w:rPr>
          <w:rFonts w:ascii="Arial" w:hAnsi="Arial" w:cs="Arial"/>
          <w:color w:val="auto"/>
          <w:lang w:val="en-US"/>
        </w:rPr>
        <w:t>expertise</w:t>
      </w:r>
      <w:r w:rsidR="00724662" w:rsidRPr="00217BFC">
        <w:rPr>
          <w:rFonts w:ascii="Arial" w:hAnsi="Arial" w:cs="Arial"/>
          <w:color w:val="auto"/>
          <w:lang w:val="en-US"/>
        </w:rPr>
        <w:t>. PUI’s action i</w:t>
      </w:r>
      <w:r w:rsidRPr="00217BFC">
        <w:rPr>
          <w:rFonts w:ascii="Arial" w:hAnsi="Arial" w:cs="Arial"/>
          <w:color w:val="auto"/>
          <w:lang w:val="en-US"/>
        </w:rPr>
        <w:t xml:space="preserve">s developed in partnership with the local communities, the </w:t>
      </w:r>
      <w:proofErr w:type="gramStart"/>
      <w:r w:rsidRPr="00217BFC">
        <w:rPr>
          <w:rFonts w:ascii="Arial" w:hAnsi="Arial" w:cs="Arial"/>
          <w:color w:val="auto"/>
          <w:lang w:val="en-US"/>
        </w:rPr>
        <w:t>authorities</w:t>
      </w:r>
      <w:proofErr w:type="gramEnd"/>
      <w:r w:rsidRPr="00217BFC">
        <w:rPr>
          <w:rFonts w:ascii="Arial" w:hAnsi="Arial" w:cs="Arial"/>
          <w:color w:val="auto"/>
          <w:lang w:val="en-US"/>
        </w:rPr>
        <w:t xml:space="preserve"> and the civil society.</w:t>
      </w:r>
    </w:p>
    <w:p w14:paraId="3021F3E6" w14:textId="1F0C0E9D" w:rsidR="00217BFC" w:rsidRPr="00217BFC" w:rsidRDefault="00217BFC" w:rsidP="00217BFC">
      <w:pPr>
        <w:pStyle w:val="NormalWeb"/>
        <w:shd w:val="clear" w:color="auto" w:fill="FFFFFF"/>
        <w:spacing w:after="0"/>
        <w:jc w:val="both"/>
        <w:rPr>
          <w:rStyle w:val="Strong"/>
          <w:rFonts w:ascii="Arial" w:hAnsi="Arial" w:cs="Arial"/>
          <w:b w:val="0"/>
          <w:color w:val="auto"/>
          <w:sz w:val="22"/>
          <w:szCs w:val="22"/>
          <w:lang w:val="en-US"/>
        </w:rPr>
      </w:pPr>
      <w:r w:rsidRPr="00217BFC">
        <w:rPr>
          <w:rStyle w:val="Strong"/>
          <w:rFonts w:ascii="Arial" w:hAnsi="Arial" w:cs="Arial"/>
          <w:b w:val="0"/>
          <w:color w:val="auto"/>
          <w:sz w:val="22"/>
          <w:szCs w:val="22"/>
          <w:lang w:val="en-US"/>
        </w:rPr>
        <w:t>Première Urgence Internationale in Ukraine has been operational since 2015 in the Donetsk region, on both sides of the contact line. Faced with a humanitarian situation that has resulted in multi-sectoral needs for the populations, Première Urgence Internationale has developed an integrated approach combining health, mental health, access to water, hygiene and sanitation in health infrastructures. Thus, Première Urgence Internationale has directly supported beneficiaries (free access to medicines) and the health and social system of this region (provision of medical equipment).</w:t>
      </w:r>
    </w:p>
    <w:p w14:paraId="403DEBBC" w14:textId="06BE0FBB" w:rsidR="00CF7188" w:rsidRPr="00217BFC" w:rsidRDefault="00217BFC" w:rsidP="00217BFC">
      <w:pPr>
        <w:pStyle w:val="NormalWeb"/>
        <w:shd w:val="clear" w:color="auto" w:fill="FFFFFF"/>
        <w:spacing w:beforeAutospacing="0" w:after="0" w:afterAutospacing="0"/>
        <w:jc w:val="both"/>
        <w:rPr>
          <w:rFonts w:ascii="Arial" w:hAnsi="Arial" w:cs="Arial"/>
          <w:color w:val="auto"/>
          <w:lang w:val="en-US"/>
        </w:rPr>
      </w:pPr>
      <w:r w:rsidRPr="00217BFC">
        <w:rPr>
          <w:rStyle w:val="Strong"/>
          <w:rFonts w:ascii="Arial" w:hAnsi="Arial" w:cs="Arial"/>
          <w:b w:val="0"/>
          <w:color w:val="auto"/>
          <w:sz w:val="22"/>
          <w:szCs w:val="22"/>
          <w:lang w:val="en-US"/>
        </w:rPr>
        <w:t xml:space="preserve">Since February 24th, in the context of an unprecedented humanitarian crisis in Ukraine, Première Urgence Internationale has been responding to the most urgent needs of the civilian population. Première Urgence Internationale has deployed its teams in the regions of Lviv, Dnipro, Poltava, Kharkiv and Donetsk, </w:t>
      </w:r>
      <w:proofErr w:type="gramStart"/>
      <w:r w:rsidRPr="00217BFC">
        <w:rPr>
          <w:rStyle w:val="Strong"/>
          <w:rFonts w:ascii="Arial" w:hAnsi="Arial" w:cs="Arial"/>
          <w:b w:val="0"/>
          <w:color w:val="auto"/>
          <w:sz w:val="22"/>
          <w:szCs w:val="22"/>
          <w:lang w:val="en-US"/>
        </w:rPr>
        <w:t>in order to</w:t>
      </w:r>
      <w:proofErr w:type="gramEnd"/>
      <w:r w:rsidRPr="00217BFC">
        <w:rPr>
          <w:rStyle w:val="Strong"/>
          <w:rFonts w:ascii="Arial" w:hAnsi="Arial" w:cs="Arial"/>
          <w:b w:val="0"/>
          <w:color w:val="auto"/>
          <w:sz w:val="22"/>
          <w:szCs w:val="22"/>
          <w:lang w:val="en-US"/>
        </w:rPr>
        <w:t xml:space="preserve"> support internally displaced persons living in reception centers with free health, mental health and protection consultations, and local Ukrainian </w:t>
      </w:r>
      <w:r w:rsidR="00434C58" w:rsidRPr="00217BFC">
        <w:rPr>
          <w:rStyle w:val="Strong"/>
          <w:rFonts w:ascii="Arial" w:hAnsi="Arial" w:cs="Arial"/>
          <w:b w:val="0"/>
          <w:color w:val="auto"/>
          <w:sz w:val="22"/>
          <w:szCs w:val="22"/>
          <w:lang w:val="en-US"/>
        </w:rPr>
        <w:t>organizations</w:t>
      </w:r>
      <w:r w:rsidRPr="00217BFC">
        <w:rPr>
          <w:rStyle w:val="Strong"/>
          <w:rFonts w:ascii="Arial" w:hAnsi="Arial" w:cs="Arial"/>
          <w:b w:val="0"/>
          <w:color w:val="auto"/>
          <w:sz w:val="22"/>
          <w:szCs w:val="22"/>
          <w:lang w:val="en-US"/>
        </w:rPr>
        <w:t xml:space="preserve"> and structures with in-kind donations.</w:t>
      </w:r>
    </w:p>
    <w:p w14:paraId="7B6B43BD" w14:textId="77777777" w:rsidR="00326D74" w:rsidRPr="00217BFC" w:rsidRDefault="00326D74">
      <w:pPr>
        <w:pStyle w:val="NormalWeb"/>
        <w:shd w:val="clear" w:color="auto" w:fill="FFFFFF"/>
        <w:spacing w:beforeAutospacing="0" w:after="0" w:afterAutospacing="0"/>
        <w:jc w:val="both"/>
        <w:rPr>
          <w:rStyle w:val="Strong"/>
          <w:rFonts w:ascii="Arial" w:hAnsi="Arial" w:cs="Arial"/>
          <w:b w:val="0"/>
          <w:color w:val="auto"/>
          <w:sz w:val="22"/>
          <w:szCs w:val="22"/>
          <w:lang w:val="en-US"/>
        </w:rPr>
      </w:pPr>
    </w:p>
    <w:p w14:paraId="5D12ADE8" w14:textId="77777777" w:rsidR="00326D74" w:rsidRPr="00217BFC" w:rsidRDefault="00724662">
      <w:pPr>
        <w:pStyle w:val="NormalWeb"/>
        <w:shd w:val="clear" w:color="auto" w:fill="FFFFFF"/>
        <w:spacing w:beforeAutospacing="0" w:after="0" w:afterAutospacing="0"/>
        <w:jc w:val="both"/>
        <w:rPr>
          <w:rFonts w:ascii="Arial" w:hAnsi="Arial" w:cs="Arial"/>
          <w:color w:val="auto"/>
          <w:lang w:val="en-US"/>
        </w:rPr>
      </w:pPr>
      <w:r w:rsidRPr="00217BFC">
        <w:rPr>
          <w:rFonts w:ascii="Arial" w:hAnsi="Arial" w:cs="Arial"/>
          <w:color w:val="auto"/>
          <w:sz w:val="22"/>
          <w:szCs w:val="22"/>
          <w:lang w:val="en-US"/>
        </w:rPr>
        <w:t xml:space="preserve">To get more information on </w:t>
      </w:r>
      <w:r w:rsidR="0031425B" w:rsidRPr="00217BFC">
        <w:rPr>
          <w:rFonts w:ascii="Arial" w:hAnsi="Arial" w:cs="Arial"/>
          <w:color w:val="auto"/>
          <w:sz w:val="22"/>
          <w:szCs w:val="22"/>
          <w:lang w:val="en-US"/>
        </w:rPr>
        <w:t xml:space="preserve">PUI </w:t>
      </w:r>
      <w:proofErr w:type="gramStart"/>
      <w:r w:rsidRPr="00217BFC">
        <w:rPr>
          <w:rFonts w:ascii="Arial" w:hAnsi="Arial" w:cs="Arial"/>
          <w:color w:val="auto"/>
          <w:sz w:val="22"/>
          <w:szCs w:val="22"/>
          <w:lang w:val="en-US"/>
        </w:rPr>
        <w:t>missions</w:t>
      </w:r>
      <w:proofErr w:type="gramEnd"/>
      <w:r w:rsidRPr="00217BFC">
        <w:rPr>
          <w:rFonts w:ascii="Arial" w:hAnsi="Arial" w:cs="Arial"/>
          <w:color w:val="auto"/>
          <w:sz w:val="22"/>
          <w:szCs w:val="22"/>
          <w:lang w:val="en-US"/>
        </w:rPr>
        <w:t xml:space="preserve"> </w:t>
      </w:r>
      <w:r w:rsidR="0031425B" w:rsidRPr="00217BFC">
        <w:rPr>
          <w:rFonts w:ascii="Arial" w:hAnsi="Arial" w:cs="Arial"/>
          <w:color w:val="auto"/>
          <w:sz w:val="22"/>
          <w:szCs w:val="22"/>
          <w:lang w:val="en-US"/>
        </w:rPr>
        <w:t xml:space="preserve">worldwide missions, visit our website at: </w:t>
      </w:r>
    </w:p>
    <w:p w14:paraId="30A68E0D" w14:textId="77777777" w:rsidR="00326D74" w:rsidRPr="008974D6" w:rsidRDefault="007B480A">
      <w:pPr>
        <w:pStyle w:val="NormalWeb"/>
        <w:shd w:val="clear" w:color="auto" w:fill="FFFFFF"/>
        <w:spacing w:beforeAutospacing="0" w:after="0" w:afterAutospacing="0"/>
        <w:jc w:val="both"/>
        <w:rPr>
          <w:rFonts w:ascii="Arial" w:hAnsi="Arial" w:cs="Arial"/>
          <w:sz w:val="22"/>
          <w:szCs w:val="22"/>
          <w:lang w:val="en-US"/>
        </w:rPr>
      </w:pPr>
      <w:hyperlink r:id="rId13">
        <w:r w:rsidR="0031425B" w:rsidRPr="008974D6">
          <w:rPr>
            <w:rStyle w:val="czeinternetowe"/>
            <w:rFonts w:ascii="Arial" w:hAnsi="Arial" w:cs="Arial"/>
            <w:webHidden/>
            <w:sz w:val="22"/>
            <w:szCs w:val="22"/>
            <w:lang w:val="en-US"/>
          </w:rPr>
          <w:t>https://www.premiere-urgence.org</w:t>
        </w:r>
      </w:hyperlink>
    </w:p>
    <w:p w14:paraId="00A44A5D" w14:textId="77777777" w:rsidR="00326D74" w:rsidRPr="008974D6" w:rsidRDefault="00326D74">
      <w:pPr>
        <w:pStyle w:val="NormalWeb"/>
        <w:shd w:val="clear" w:color="auto" w:fill="FFFFFF"/>
        <w:spacing w:beforeAutospacing="0" w:after="0" w:afterAutospacing="0"/>
        <w:jc w:val="both"/>
        <w:rPr>
          <w:rFonts w:ascii="Arial" w:hAnsi="Arial" w:cs="Arial"/>
          <w:sz w:val="22"/>
          <w:szCs w:val="22"/>
          <w:lang w:val="en-US"/>
        </w:rPr>
      </w:pPr>
    </w:p>
    <w:p w14:paraId="39C589C2" w14:textId="77777777" w:rsidR="00326D74" w:rsidRPr="008974D6" w:rsidRDefault="004152BA">
      <w:pPr>
        <w:shd w:val="clear" w:color="auto" w:fill="FFFFFF"/>
        <w:spacing w:after="0" w:line="240" w:lineRule="auto"/>
        <w:jc w:val="both"/>
        <w:rPr>
          <w:rFonts w:ascii="Arial" w:hAnsi="Arial" w:cs="Arial"/>
          <w:lang w:val="en-US"/>
        </w:rPr>
      </w:pPr>
      <w:r>
        <w:fldChar w:fldCharType="begin"/>
      </w:r>
      <w:r>
        <w:rPr>
          <w:vanish/>
        </w:rPr>
        <w:instrText>HYPERLINK</w:instrText>
      </w:r>
      <w:r>
        <w:fldChar w:fldCharType="separate"/>
      </w:r>
      <w:r w:rsidR="0031425B" w:rsidRPr="008974D6">
        <w:rPr>
          <w:rStyle w:val="Hyperlink"/>
          <w:rFonts w:ascii="Arial" w:hAnsi="Arial" w:cs="Arial"/>
          <w:bCs/>
          <w:vanish/>
          <w:webHidden/>
          <w:sz w:val="24"/>
          <w:szCs w:val="24"/>
          <w:lang w:val="en-US"/>
        </w:rPr>
        <w:t>https://www.premiere-urgence.org</w:t>
      </w:r>
      <w:r>
        <w:rPr>
          <w:rStyle w:val="Hyperlink"/>
          <w:rFonts w:ascii="Arial" w:hAnsi="Arial" w:cs="Arial"/>
          <w:bCs/>
          <w:vanish/>
          <w:sz w:val="24"/>
          <w:szCs w:val="24"/>
          <w:lang w:val="en-US"/>
        </w:rPr>
        <w:fldChar w:fldCharType="end"/>
      </w:r>
    </w:p>
    <w:p w14:paraId="6A42A540" w14:textId="77777777" w:rsidR="00326D74" w:rsidRPr="008974D6" w:rsidRDefault="0031425B">
      <w:pPr>
        <w:pStyle w:val="ListParagraph"/>
        <w:numPr>
          <w:ilvl w:val="0"/>
          <w:numId w:val="1"/>
        </w:numPr>
        <w:shd w:val="pct20" w:color="auto" w:fill="auto"/>
        <w:spacing w:after="0" w:line="240" w:lineRule="auto"/>
        <w:ind w:left="567" w:hanging="567"/>
        <w:jc w:val="both"/>
        <w:outlineLvl w:val="1"/>
        <w:rPr>
          <w:rFonts w:ascii="Arial" w:hAnsi="Arial" w:cs="Arial"/>
          <w:lang w:val="en-US"/>
        </w:rPr>
      </w:pPr>
      <w:bookmarkStart w:id="2" w:name="_Toc141894056"/>
      <w:r w:rsidRPr="008974D6">
        <w:rPr>
          <w:rFonts w:ascii="Arial" w:hAnsi="Arial" w:cs="Arial"/>
          <w:b/>
          <w:sz w:val="28"/>
          <w:szCs w:val="24"/>
          <w:lang w:val="en-US"/>
        </w:rPr>
        <w:t>PROCEDURE TO BE FOLLOWED</w:t>
      </w:r>
      <w:bookmarkEnd w:id="2"/>
    </w:p>
    <w:p w14:paraId="19CA8263" w14:textId="77777777" w:rsidR="00326D74" w:rsidRPr="008974D6" w:rsidRDefault="00326D74">
      <w:pPr>
        <w:tabs>
          <w:tab w:val="left" w:pos="567"/>
        </w:tabs>
        <w:spacing w:after="0"/>
        <w:jc w:val="both"/>
        <w:rPr>
          <w:rFonts w:ascii="Arial" w:hAnsi="Arial" w:cs="Arial"/>
          <w:bCs/>
          <w:sz w:val="24"/>
          <w:szCs w:val="24"/>
          <w:lang w:val="en-US"/>
        </w:rPr>
      </w:pPr>
    </w:p>
    <w:p w14:paraId="08F8C64B" w14:textId="51B2A27C" w:rsidR="00326D74" w:rsidRPr="008974D6" w:rsidRDefault="0031425B">
      <w:pPr>
        <w:spacing w:after="0"/>
        <w:jc w:val="both"/>
        <w:rPr>
          <w:rFonts w:ascii="Arial" w:hAnsi="Arial" w:cs="Arial"/>
          <w:lang w:val="en-US"/>
        </w:rPr>
      </w:pPr>
      <w:r w:rsidRPr="008974D6">
        <w:rPr>
          <w:rFonts w:ascii="Arial" w:hAnsi="Arial" w:cs="Arial"/>
          <w:lang w:val="en-US"/>
        </w:rPr>
        <w:t xml:space="preserve">By submitting his </w:t>
      </w:r>
      <w:r w:rsidR="00D41C42" w:rsidRPr="008974D6">
        <w:rPr>
          <w:rFonts w:ascii="Arial" w:hAnsi="Arial" w:cs="Arial"/>
          <w:lang w:val="en-US"/>
        </w:rPr>
        <w:t>offer,</w:t>
      </w:r>
      <w:r w:rsidRPr="008974D6">
        <w:rPr>
          <w:rFonts w:ascii="Arial" w:hAnsi="Arial" w:cs="Arial"/>
          <w:lang w:val="en-US"/>
        </w:rPr>
        <w:t xml:space="preserve"> the Tenderer accepts, without restriction, all the general and specific cond</w:t>
      </w:r>
      <w:r w:rsidR="003D0B4B" w:rsidRPr="008974D6">
        <w:rPr>
          <w:rFonts w:ascii="Arial" w:hAnsi="Arial" w:cs="Arial"/>
          <w:lang w:val="en-US"/>
        </w:rPr>
        <w:t>itions that govern the award of this contract,</w:t>
      </w:r>
      <w:r w:rsidRPr="008974D6">
        <w:rPr>
          <w:rFonts w:ascii="Arial" w:hAnsi="Arial" w:cs="Arial"/>
          <w:lang w:val="en-US"/>
        </w:rPr>
        <w:t xml:space="preserve"> as the sole basis of this tender procedure, whatever his own conditions of sale which he hereby waives.</w:t>
      </w:r>
    </w:p>
    <w:p w14:paraId="4ADBD2CF" w14:textId="77777777" w:rsidR="00326D74" w:rsidRPr="008974D6" w:rsidRDefault="00326D74">
      <w:pPr>
        <w:spacing w:after="0"/>
        <w:jc w:val="both"/>
        <w:rPr>
          <w:rFonts w:ascii="Arial" w:hAnsi="Arial" w:cs="Arial"/>
          <w:lang w:val="en-US"/>
        </w:rPr>
      </w:pPr>
    </w:p>
    <w:p w14:paraId="6E332570"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Tenderer acknowledges that he had reviewed carefully all the instructions, contractual provisions </w:t>
      </w:r>
      <w:r w:rsidR="008974D6" w:rsidRPr="008974D6">
        <w:rPr>
          <w:rFonts w:ascii="Arial" w:hAnsi="Arial" w:cs="Arial"/>
          <w:lang w:val="en-US"/>
        </w:rPr>
        <w:t>and specifications</w:t>
      </w:r>
      <w:r w:rsidRPr="008974D6">
        <w:rPr>
          <w:rFonts w:ascii="Arial" w:hAnsi="Arial" w:cs="Arial"/>
          <w:lang w:val="en-US"/>
        </w:rPr>
        <w:t xml:space="preserve"> contained in this tender participation file and he comply with them. </w:t>
      </w:r>
    </w:p>
    <w:p w14:paraId="3B303C83" w14:textId="77777777" w:rsidR="00326D74" w:rsidRPr="008974D6" w:rsidRDefault="00326D74">
      <w:pPr>
        <w:spacing w:after="0"/>
        <w:jc w:val="both"/>
        <w:rPr>
          <w:rFonts w:ascii="Arial" w:hAnsi="Arial" w:cs="Arial"/>
          <w:lang w:val="en-US"/>
        </w:rPr>
      </w:pPr>
    </w:p>
    <w:p w14:paraId="448E4D20" w14:textId="77777777" w:rsidR="00326D74" w:rsidRPr="008974D6" w:rsidRDefault="0031425B">
      <w:pPr>
        <w:spacing w:after="0"/>
        <w:jc w:val="both"/>
        <w:rPr>
          <w:rFonts w:ascii="Arial" w:hAnsi="Arial" w:cs="Arial"/>
          <w:lang w:val="en-US"/>
        </w:rPr>
      </w:pPr>
      <w:r w:rsidRPr="008974D6">
        <w:rPr>
          <w:rFonts w:ascii="Arial" w:hAnsi="Arial" w:cs="Arial"/>
          <w:iCs/>
          <w:lang w:val="en-US"/>
        </w:rPr>
        <w:t>The Tenderers are demanded to respect all the procedures described below. The offers that do not respect the required terms and forms will be automatically rejected.</w:t>
      </w:r>
    </w:p>
    <w:p w14:paraId="22318ECE" w14:textId="77777777" w:rsidR="00326D74" w:rsidRPr="008974D6" w:rsidRDefault="00326D74">
      <w:pPr>
        <w:spacing w:after="0"/>
        <w:jc w:val="both"/>
        <w:rPr>
          <w:rFonts w:ascii="Arial" w:hAnsi="Arial" w:cs="Arial"/>
          <w:lang w:val="en-US"/>
        </w:rPr>
      </w:pPr>
    </w:p>
    <w:p w14:paraId="624047E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3" w:name="_Toc141894057"/>
      <w:r w:rsidRPr="008974D6">
        <w:rPr>
          <w:rFonts w:ascii="Arial" w:hAnsi="Arial" w:cs="Arial"/>
          <w:b/>
          <w:sz w:val="24"/>
          <w:szCs w:val="24"/>
          <w:lang w:val="en-US"/>
        </w:rPr>
        <w:t>Participation</w:t>
      </w:r>
      <w:bookmarkEnd w:id="3"/>
    </w:p>
    <w:p w14:paraId="57146028" w14:textId="77777777" w:rsidR="00326D74" w:rsidRPr="008974D6" w:rsidRDefault="00326D74">
      <w:pPr>
        <w:spacing w:after="0"/>
        <w:ind w:left="993" w:hanging="426"/>
        <w:jc w:val="both"/>
        <w:rPr>
          <w:rFonts w:ascii="Arial" w:hAnsi="Arial" w:cs="Arial"/>
          <w:sz w:val="24"/>
          <w:szCs w:val="24"/>
          <w:lang w:val="en-US"/>
        </w:rPr>
      </w:pPr>
    </w:p>
    <w:p w14:paraId="43B9D18C" w14:textId="77777777" w:rsidR="00326D74" w:rsidRDefault="0031425B">
      <w:pPr>
        <w:spacing w:after="0"/>
        <w:ind w:left="567"/>
        <w:jc w:val="both"/>
        <w:rPr>
          <w:rFonts w:ascii="Arial" w:hAnsi="Arial" w:cs="Arial"/>
          <w:lang w:val="en-US"/>
        </w:rPr>
      </w:pPr>
      <w:r w:rsidRPr="008974D6">
        <w:rPr>
          <w:rFonts w:ascii="Arial" w:hAnsi="Arial" w:cs="Arial"/>
          <w:lang w:val="en-US"/>
        </w:rPr>
        <w:t>The participation in this tender is open to all the natural or legal persons who respect the ethical criteria described in the Special Conditions below.</w:t>
      </w:r>
    </w:p>
    <w:p w14:paraId="35987B9A" w14:textId="77777777" w:rsidR="00D25001" w:rsidRDefault="00D25001">
      <w:pPr>
        <w:spacing w:after="0"/>
        <w:ind w:left="567"/>
        <w:jc w:val="both"/>
        <w:rPr>
          <w:rFonts w:ascii="Arial" w:hAnsi="Arial" w:cs="Arial"/>
          <w:lang w:val="en-US"/>
        </w:rPr>
      </w:pPr>
    </w:p>
    <w:p w14:paraId="38161D65" w14:textId="77777777" w:rsidR="00D25001" w:rsidRDefault="00D25001">
      <w:pPr>
        <w:spacing w:after="0"/>
        <w:ind w:left="567"/>
        <w:jc w:val="both"/>
        <w:rPr>
          <w:rFonts w:ascii="Arial" w:hAnsi="Arial" w:cs="Arial"/>
          <w:lang w:val="en-US"/>
        </w:rPr>
      </w:pPr>
    </w:p>
    <w:p w14:paraId="1A5FD0C1" w14:textId="77777777" w:rsidR="00D25001" w:rsidRDefault="00D25001">
      <w:pPr>
        <w:spacing w:after="0"/>
        <w:ind w:left="567"/>
        <w:jc w:val="both"/>
        <w:rPr>
          <w:rFonts w:ascii="Arial" w:hAnsi="Arial" w:cs="Arial"/>
          <w:lang w:val="en-US"/>
        </w:rPr>
      </w:pPr>
    </w:p>
    <w:p w14:paraId="4B9D6363" w14:textId="77777777" w:rsidR="00D25001" w:rsidRDefault="00D25001">
      <w:pPr>
        <w:spacing w:after="0"/>
        <w:ind w:left="567"/>
        <w:jc w:val="both"/>
        <w:rPr>
          <w:rFonts w:ascii="Arial" w:hAnsi="Arial" w:cs="Arial"/>
          <w:lang w:val="en-US"/>
        </w:rPr>
      </w:pPr>
    </w:p>
    <w:p w14:paraId="7BBBD714" w14:textId="77777777" w:rsidR="00D25001" w:rsidRDefault="00D25001">
      <w:pPr>
        <w:spacing w:after="0"/>
        <w:ind w:left="567"/>
        <w:jc w:val="both"/>
        <w:rPr>
          <w:rFonts w:ascii="Arial" w:hAnsi="Arial" w:cs="Arial"/>
          <w:lang w:val="en-US"/>
        </w:rPr>
      </w:pPr>
    </w:p>
    <w:p w14:paraId="0989E72D" w14:textId="77777777" w:rsidR="00D25001" w:rsidRDefault="00D25001">
      <w:pPr>
        <w:spacing w:after="0"/>
        <w:ind w:left="567"/>
        <w:jc w:val="both"/>
        <w:rPr>
          <w:rFonts w:ascii="Arial" w:hAnsi="Arial" w:cs="Arial"/>
          <w:lang w:val="en-US"/>
        </w:rPr>
      </w:pPr>
    </w:p>
    <w:p w14:paraId="7B4F4B40" w14:textId="77777777" w:rsidR="00D25001" w:rsidRPr="008974D6" w:rsidRDefault="00D25001">
      <w:pPr>
        <w:spacing w:after="0"/>
        <w:ind w:left="567"/>
        <w:jc w:val="both"/>
        <w:rPr>
          <w:rFonts w:ascii="Arial" w:hAnsi="Arial" w:cs="Arial"/>
          <w:lang w:val="en-US"/>
        </w:rPr>
      </w:pPr>
    </w:p>
    <w:p w14:paraId="1E9DB3ED" w14:textId="57AF82DC" w:rsidR="00D25001" w:rsidRPr="00D25001" w:rsidRDefault="00B3008C" w:rsidP="00D25001">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4" w:name="_Toc141894058"/>
      <w:r w:rsidR="0031425B" w:rsidRPr="008974D6">
        <w:rPr>
          <w:rFonts w:ascii="Arial" w:hAnsi="Arial" w:cs="Arial"/>
          <w:b/>
          <w:sz w:val="24"/>
          <w:szCs w:val="24"/>
          <w:lang w:val="en-US"/>
        </w:rPr>
        <w:t>Calendar</w:t>
      </w:r>
      <w:bookmarkEnd w:id="4"/>
    </w:p>
    <w:p w14:paraId="46106DBA" w14:textId="77777777" w:rsidR="00326D74" w:rsidRPr="008974D6" w:rsidRDefault="00326D74">
      <w:pPr>
        <w:spacing w:after="0"/>
        <w:ind w:left="993" w:hanging="426"/>
        <w:jc w:val="both"/>
        <w:rPr>
          <w:rFonts w:ascii="Arial" w:hAnsi="Arial" w:cs="Arial"/>
          <w:sz w:val="24"/>
          <w:szCs w:val="24"/>
          <w:lang w:val="en-US"/>
        </w:rPr>
      </w:pPr>
    </w:p>
    <w:tbl>
      <w:tblPr>
        <w:tblW w:w="8991" w:type="dxa"/>
        <w:tblInd w:w="6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6050"/>
        <w:gridCol w:w="1969"/>
        <w:gridCol w:w="972"/>
      </w:tblGrid>
      <w:tr w:rsidR="00CE0EB9" w:rsidRPr="008974D6" w14:paraId="53F30EA6" w14:textId="77777777" w:rsidTr="00760BDB">
        <w:trPr>
          <w:trHeight w:hRule="exact" w:val="297"/>
        </w:trPr>
        <w:tc>
          <w:tcPr>
            <w:tcW w:w="605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7115E20A" w14:textId="77777777" w:rsidR="00CE0EB9" w:rsidRPr="008974D6" w:rsidRDefault="00CE0EB9" w:rsidP="00760BDB">
            <w:pPr>
              <w:jc w:val="center"/>
              <w:rPr>
                <w:rFonts w:ascii="Arial" w:hAnsi="Arial" w:cs="Arial"/>
                <w:b/>
                <w:lang w:val="en-US"/>
              </w:rPr>
            </w:pPr>
            <w:r w:rsidRPr="008974D6">
              <w:rPr>
                <w:rFonts w:ascii="Arial" w:hAnsi="Arial" w:cs="Arial"/>
                <w:b/>
                <w:lang w:val="en-US"/>
              </w:rPr>
              <w:t>Step</w:t>
            </w:r>
          </w:p>
        </w:tc>
        <w:tc>
          <w:tcPr>
            <w:tcW w:w="196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6F8D8CF2" w14:textId="77777777" w:rsidR="00CE0EB9" w:rsidRPr="008974D6" w:rsidRDefault="00CE0EB9" w:rsidP="00760BDB">
            <w:pPr>
              <w:jc w:val="center"/>
              <w:rPr>
                <w:rFonts w:ascii="Arial" w:hAnsi="Arial" w:cs="Arial"/>
                <w:b/>
                <w:lang w:val="en-US"/>
              </w:rPr>
            </w:pPr>
            <w:r w:rsidRPr="008974D6">
              <w:rPr>
                <w:rFonts w:ascii="Arial" w:hAnsi="Arial" w:cs="Arial"/>
                <w:b/>
                <w:lang w:val="en-US"/>
              </w:rPr>
              <w:t>Date</w:t>
            </w:r>
          </w:p>
        </w:tc>
        <w:tc>
          <w:tcPr>
            <w:tcW w:w="97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4650EBC" w14:textId="77777777" w:rsidR="00CE0EB9" w:rsidRPr="008974D6" w:rsidRDefault="00CE0EB9" w:rsidP="00760BDB">
            <w:pPr>
              <w:jc w:val="center"/>
              <w:rPr>
                <w:rFonts w:ascii="Arial" w:hAnsi="Arial" w:cs="Arial"/>
                <w:b/>
                <w:lang w:val="en-US"/>
              </w:rPr>
            </w:pPr>
            <w:r w:rsidRPr="008974D6">
              <w:rPr>
                <w:rFonts w:ascii="Arial" w:hAnsi="Arial" w:cs="Arial"/>
                <w:b/>
                <w:lang w:val="en-US"/>
              </w:rPr>
              <w:t>Time</w:t>
            </w:r>
          </w:p>
        </w:tc>
      </w:tr>
      <w:tr w:rsidR="00CE0EB9" w:rsidRPr="00B05C1D" w14:paraId="16511D03" w14:textId="77777777" w:rsidTr="00760BDB">
        <w:trPr>
          <w:trHeight w:hRule="exact" w:val="34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E85D3AB" w14:textId="77777777" w:rsidR="00CE0EB9" w:rsidRPr="008974D6" w:rsidRDefault="00CE0EB9" w:rsidP="00760BDB">
            <w:pPr>
              <w:rPr>
                <w:rFonts w:ascii="Arial" w:hAnsi="Arial" w:cs="Arial"/>
                <w:lang w:val="en-US"/>
              </w:rPr>
            </w:pPr>
            <w:r w:rsidRPr="008974D6">
              <w:rPr>
                <w:rFonts w:ascii="Arial" w:hAnsi="Arial" w:cs="Arial"/>
                <w:lang w:val="en-US"/>
              </w:rPr>
              <w:t xml:space="preserve">Call for applications (publication </w:t>
            </w:r>
            <w:r>
              <w:rPr>
                <w:rFonts w:ascii="Arial" w:hAnsi="Arial" w:cs="Arial"/>
                <w:lang w:val="en-US"/>
              </w:rPr>
              <w:t>of tender announcement</w:t>
            </w:r>
            <w:r w:rsidRPr="008974D6">
              <w:rPr>
                <w:rFonts w:ascii="Arial" w:hAnsi="Arial" w:cs="Arial"/>
                <w:lang w:val="en-US"/>
              </w:rPr>
              <w:t>)</w:t>
            </w:r>
          </w:p>
          <w:p w14:paraId="5F160709" w14:textId="77777777" w:rsidR="00CE0EB9" w:rsidRPr="008974D6" w:rsidRDefault="00CE0EB9" w:rsidP="00760BDB">
            <w:pPr>
              <w:rPr>
                <w:rFonts w:ascii="Arial" w:hAnsi="Arial" w:cs="Arial"/>
                <w:lang w:val="en-US"/>
              </w:rPr>
            </w:pPr>
          </w:p>
          <w:p w14:paraId="6B18BBC9" w14:textId="77777777" w:rsidR="00CE0EB9" w:rsidRPr="008974D6" w:rsidRDefault="00CE0EB9" w:rsidP="00760BDB">
            <w:pPr>
              <w:rPr>
                <w:rFonts w:ascii="Arial" w:hAnsi="Arial" w:cs="Arial"/>
                <w:lang w:val="en-US"/>
              </w:rPr>
            </w:pPr>
          </w:p>
          <w:p w14:paraId="2EE8EDDB" w14:textId="77777777" w:rsidR="00CE0EB9" w:rsidRPr="008974D6" w:rsidRDefault="00CE0EB9" w:rsidP="00760BDB">
            <w:pPr>
              <w:rPr>
                <w:rFonts w:ascii="Arial" w:hAnsi="Arial" w:cs="Arial"/>
                <w:lang w:val="en-US"/>
              </w:rPr>
            </w:pP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8F9AA53" w14:textId="569DDC3D" w:rsidR="00CE0EB9" w:rsidRPr="00B05C1D" w:rsidRDefault="00CE0EB9" w:rsidP="00760BDB">
            <w:pPr>
              <w:jc w:val="center"/>
              <w:rPr>
                <w:rFonts w:ascii="Arial" w:hAnsi="Arial" w:cs="Arial"/>
                <w:color w:val="000000" w:themeColor="text1"/>
                <w:lang w:val="en-US"/>
              </w:rPr>
            </w:pPr>
            <w:r>
              <w:rPr>
                <w:rFonts w:ascii="Arial" w:hAnsi="Arial" w:cs="Arial"/>
                <w:color w:val="000000" w:themeColor="text1"/>
                <w:lang w:val="en-US"/>
              </w:rPr>
              <w:t>0</w:t>
            </w:r>
            <w:r w:rsidR="00FC3C59">
              <w:rPr>
                <w:rFonts w:ascii="Arial" w:hAnsi="Arial" w:cs="Arial"/>
                <w:color w:val="000000" w:themeColor="text1"/>
                <w:lang w:val="en-US"/>
              </w:rPr>
              <w:t>3</w:t>
            </w:r>
            <w:r w:rsidR="00FC3C59" w:rsidRPr="00FC3C59">
              <w:rPr>
                <w:rFonts w:ascii="Arial" w:hAnsi="Arial" w:cs="Arial"/>
                <w:color w:val="000000" w:themeColor="text1"/>
                <w:vertAlign w:val="superscript"/>
                <w:lang w:val="en-US"/>
              </w:rPr>
              <w:t>rd</w:t>
            </w:r>
            <w:r w:rsidR="00FC3C59">
              <w:rPr>
                <w:rFonts w:ascii="Arial" w:hAnsi="Arial" w:cs="Arial"/>
                <w:color w:val="000000" w:themeColor="text1"/>
                <w:lang w:val="en-US"/>
              </w:rPr>
              <w:t xml:space="preserve"> </w:t>
            </w:r>
            <w:r>
              <w:rPr>
                <w:rFonts w:ascii="Arial" w:hAnsi="Arial" w:cs="Arial"/>
                <w:color w:val="000000" w:themeColor="text1"/>
                <w:lang w:val="en-US"/>
              </w:rPr>
              <w:t>January 2024</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D07FBBB" w14:textId="77777777" w:rsidR="00CE0EB9" w:rsidRPr="00B05C1D" w:rsidRDefault="00CE0EB9" w:rsidP="00760BDB">
            <w:pPr>
              <w:jc w:val="center"/>
              <w:rPr>
                <w:rFonts w:ascii="Arial" w:hAnsi="Arial" w:cs="Arial"/>
                <w:color w:val="000000" w:themeColor="text1"/>
                <w:lang w:val="en-US"/>
              </w:rPr>
            </w:pPr>
            <w:r w:rsidRPr="00B05C1D">
              <w:rPr>
                <w:rFonts w:ascii="Arial" w:hAnsi="Arial" w:cs="Arial"/>
                <w:color w:val="000000" w:themeColor="text1"/>
                <w:lang w:val="en-US"/>
              </w:rPr>
              <w:t>12h</w:t>
            </w:r>
          </w:p>
        </w:tc>
      </w:tr>
      <w:tr w:rsidR="00CE0EB9" w:rsidRPr="00B05C1D" w14:paraId="2C92E09B" w14:textId="77777777" w:rsidTr="00760BDB">
        <w:trPr>
          <w:trHeight w:hRule="exact" w:val="381"/>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0D2BB08" w14:textId="77777777" w:rsidR="00CE0EB9" w:rsidRPr="008974D6" w:rsidRDefault="00CE0EB9" w:rsidP="00760BDB">
            <w:pPr>
              <w:rPr>
                <w:rFonts w:ascii="Arial" w:hAnsi="Arial" w:cs="Arial"/>
                <w:lang w:val="en-US"/>
              </w:rPr>
            </w:pPr>
            <w:r w:rsidRPr="007C2D05">
              <w:rPr>
                <w:rFonts w:ascii="Arial" w:hAnsi="Arial" w:cs="Arial"/>
                <w:lang w:val="en-US"/>
              </w:rPr>
              <w:t>Beginning of withdrawal of the tender participation file</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F5DEB8F" w14:textId="2599D55F" w:rsidR="00CE0EB9" w:rsidRPr="00B05C1D" w:rsidRDefault="00FC3C59" w:rsidP="00760BDB">
            <w:pPr>
              <w:jc w:val="center"/>
              <w:rPr>
                <w:rFonts w:ascii="Arial" w:hAnsi="Arial" w:cs="Arial"/>
                <w:color w:val="000000" w:themeColor="text1"/>
                <w:lang w:val="en-US"/>
              </w:rPr>
            </w:pPr>
            <w:r>
              <w:rPr>
                <w:rFonts w:ascii="Arial" w:hAnsi="Arial" w:cs="Arial"/>
                <w:color w:val="000000" w:themeColor="text1"/>
                <w:lang w:val="en-US"/>
              </w:rPr>
              <w:t>03</w:t>
            </w:r>
            <w:r w:rsidRPr="00FC3C59">
              <w:rPr>
                <w:rFonts w:ascii="Arial" w:hAnsi="Arial" w:cs="Arial"/>
                <w:color w:val="000000" w:themeColor="text1"/>
                <w:vertAlign w:val="superscript"/>
                <w:lang w:val="en-US"/>
              </w:rPr>
              <w:t>rd</w:t>
            </w:r>
            <w:r>
              <w:rPr>
                <w:rFonts w:ascii="Arial" w:hAnsi="Arial" w:cs="Arial"/>
                <w:color w:val="000000" w:themeColor="text1"/>
                <w:lang w:val="en-US"/>
              </w:rPr>
              <w:t xml:space="preserve"> </w:t>
            </w:r>
            <w:r w:rsidR="00CE0EB9">
              <w:rPr>
                <w:rFonts w:ascii="Arial" w:hAnsi="Arial" w:cs="Arial"/>
                <w:color w:val="000000" w:themeColor="text1"/>
                <w:lang w:val="en-US"/>
              </w:rPr>
              <w:t>January 2024</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122BBFF" w14:textId="77777777" w:rsidR="00CE0EB9" w:rsidRPr="00B05C1D" w:rsidRDefault="00CE0EB9" w:rsidP="00760BDB">
            <w:pPr>
              <w:jc w:val="center"/>
              <w:rPr>
                <w:rFonts w:ascii="Arial" w:hAnsi="Arial" w:cs="Arial"/>
                <w:color w:val="000000" w:themeColor="text1"/>
                <w:lang w:val="en-US"/>
              </w:rPr>
            </w:pPr>
            <w:r w:rsidRPr="00B05C1D">
              <w:rPr>
                <w:rFonts w:ascii="Arial" w:hAnsi="Arial" w:cs="Arial"/>
                <w:color w:val="000000" w:themeColor="text1"/>
                <w:lang w:val="en-US"/>
              </w:rPr>
              <w:t>12h</w:t>
            </w:r>
          </w:p>
        </w:tc>
      </w:tr>
      <w:tr w:rsidR="00CE0EB9" w:rsidRPr="00B05C1D" w14:paraId="39BED974" w14:textId="77777777" w:rsidTr="00760BDB">
        <w:trPr>
          <w:trHeight w:hRule="exact" w:val="3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9BF7247" w14:textId="77777777" w:rsidR="00CE0EB9" w:rsidRPr="008974D6" w:rsidRDefault="00CE0EB9" w:rsidP="00760BDB">
            <w:pPr>
              <w:rPr>
                <w:rFonts w:ascii="Arial" w:hAnsi="Arial" w:cs="Arial"/>
                <w:lang w:val="en-US"/>
              </w:rPr>
            </w:pPr>
            <w:r w:rsidRPr="008974D6">
              <w:rPr>
                <w:rFonts w:ascii="Arial" w:hAnsi="Arial" w:cs="Arial"/>
                <w:lang w:val="en-US"/>
              </w:rPr>
              <w:t>Deadline for requesting an information</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08FD636" w14:textId="77AF17E9" w:rsidR="00CE0EB9" w:rsidRPr="00B05C1D" w:rsidRDefault="00CE0EB9" w:rsidP="00760BDB">
            <w:pPr>
              <w:jc w:val="center"/>
              <w:rPr>
                <w:rFonts w:ascii="Arial" w:hAnsi="Arial" w:cs="Arial"/>
                <w:color w:val="000000" w:themeColor="text1"/>
                <w:lang w:val="en-US"/>
              </w:rPr>
            </w:pPr>
            <w:r>
              <w:rPr>
                <w:rFonts w:ascii="Arial" w:hAnsi="Arial" w:cs="Arial"/>
                <w:color w:val="000000" w:themeColor="text1"/>
                <w:lang w:val="en-US"/>
              </w:rPr>
              <w:t>19</w:t>
            </w:r>
            <w:r w:rsidRPr="00EF2F47">
              <w:rPr>
                <w:rFonts w:ascii="Arial" w:hAnsi="Arial" w:cs="Arial"/>
                <w:color w:val="000000" w:themeColor="text1"/>
                <w:vertAlign w:val="superscript"/>
                <w:lang w:val="en-US"/>
              </w:rPr>
              <w:t>th</w:t>
            </w:r>
            <w:r>
              <w:rPr>
                <w:rFonts w:ascii="Arial" w:hAnsi="Arial" w:cs="Arial"/>
                <w:color w:val="000000" w:themeColor="text1"/>
                <w:lang w:val="en-US"/>
              </w:rPr>
              <w:t xml:space="preserve"> </w:t>
            </w:r>
            <w:r w:rsidRPr="00B05C1D">
              <w:rPr>
                <w:rFonts w:ascii="Arial" w:hAnsi="Arial" w:cs="Arial"/>
                <w:color w:val="000000" w:themeColor="text1"/>
                <w:lang w:val="en-US"/>
              </w:rPr>
              <w:t>January</w:t>
            </w:r>
            <w:r>
              <w:rPr>
                <w:rFonts w:ascii="Arial" w:hAnsi="Arial" w:cs="Arial"/>
                <w:color w:val="000000" w:themeColor="text1"/>
                <w:lang w:val="en-US"/>
              </w:rPr>
              <w:t xml:space="preserve"> 2024</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919B198" w14:textId="77777777" w:rsidR="00CE0EB9" w:rsidRPr="00B05C1D" w:rsidRDefault="00CE0EB9" w:rsidP="00760BDB">
            <w:pPr>
              <w:jc w:val="center"/>
              <w:rPr>
                <w:rFonts w:ascii="Arial" w:hAnsi="Arial" w:cs="Arial"/>
                <w:color w:val="000000" w:themeColor="text1"/>
                <w:lang w:val="en-US"/>
              </w:rPr>
            </w:pPr>
            <w:r w:rsidRPr="00B05C1D">
              <w:rPr>
                <w:rFonts w:ascii="Arial" w:hAnsi="Arial" w:cs="Arial"/>
                <w:color w:val="000000" w:themeColor="text1"/>
                <w:lang w:val="en-US"/>
              </w:rPr>
              <w:t>1</w:t>
            </w:r>
            <w:r>
              <w:rPr>
                <w:rFonts w:ascii="Arial" w:hAnsi="Arial" w:cs="Arial"/>
                <w:color w:val="000000" w:themeColor="text1"/>
                <w:lang w:val="en-US"/>
              </w:rPr>
              <w:t>2</w:t>
            </w:r>
            <w:r w:rsidRPr="00B05C1D">
              <w:rPr>
                <w:rFonts w:ascii="Arial" w:hAnsi="Arial" w:cs="Arial"/>
                <w:color w:val="000000" w:themeColor="text1"/>
                <w:lang w:val="en-US"/>
              </w:rPr>
              <w:t>h</w:t>
            </w:r>
          </w:p>
        </w:tc>
      </w:tr>
      <w:tr w:rsidR="00CE0EB9" w:rsidRPr="000D743F" w14:paraId="29955779" w14:textId="77777777" w:rsidTr="00760BDB">
        <w:trPr>
          <w:trHeight w:hRule="exact" w:val="369"/>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9A90AAF" w14:textId="77777777" w:rsidR="00CE0EB9" w:rsidRPr="008974D6" w:rsidRDefault="00CE0EB9" w:rsidP="00760BDB">
            <w:pPr>
              <w:rPr>
                <w:rFonts w:ascii="Arial" w:hAnsi="Arial" w:cs="Arial"/>
                <w:lang w:val="en-US"/>
              </w:rPr>
            </w:pPr>
            <w:r w:rsidRPr="008974D6">
              <w:rPr>
                <w:rFonts w:ascii="Arial" w:hAnsi="Arial" w:cs="Arial"/>
                <w:b/>
                <w:lang w:val="en-US"/>
              </w:rPr>
              <w:t>Deadline for submitting offers</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50BC9B9" w14:textId="4F7ACEB8" w:rsidR="00CE0EB9" w:rsidRPr="000D743F" w:rsidRDefault="00FC3C59" w:rsidP="00760BDB">
            <w:pPr>
              <w:jc w:val="center"/>
              <w:rPr>
                <w:rFonts w:ascii="Arial" w:hAnsi="Arial" w:cs="Arial"/>
                <w:b/>
                <w:color w:val="000000" w:themeColor="text1"/>
                <w:lang w:val="en-US"/>
              </w:rPr>
            </w:pPr>
            <w:r>
              <w:rPr>
                <w:rFonts w:ascii="Arial" w:hAnsi="Arial" w:cs="Arial"/>
                <w:b/>
                <w:color w:val="000000" w:themeColor="text1"/>
                <w:lang w:val="en-US"/>
              </w:rPr>
              <w:t>24</w:t>
            </w:r>
            <w:r w:rsidRPr="00EF2F47">
              <w:rPr>
                <w:rFonts w:ascii="Arial" w:hAnsi="Arial" w:cs="Arial"/>
                <w:b/>
                <w:color w:val="000000" w:themeColor="text1"/>
                <w:vertAlign w:val="superscript"/>
                <w:lang w:val="en-US"/>
              </w:rPr>
              <w:t>th</w:t>
            </w:r>
            <w:r w:rsidR="00CE0EB9">
              <w:rPr>
                <w:rFonts w:ascii="Arial" w:hAnsi="Arial" w:cs="Arial"/>
                <w:b/>
                <w:color w:val="000000" w:themeColor="text1"/>
                <w:lang w:val="en-US"/>
              </w:rPr>
              <w:t xml:space="preserve"> January 20</w:t>
            </w:r>
            <w:r w:rsidR="00CE0EB9" w:rsidRPr="000D743F">
              <w:rPr>
                <w:rFonts w:ascii="Arial" w:hAnsi="Arial" w:cs="Arial"/>
                <w:b/>
                <w:color w:val="000000" w:themeColor="text1"/>
                <w:lang w:val="en-US"/>
              </w:rPr>
              <w:t>2</w:t>
            </w:r>
            <w:r w:rsidR="00CE0EB9">
              <w:rPr>
                <w:rFonts w:ascii="Arial" w:hAnsi="Arial" w:cs="Arial"/>
                <w:b/>
                <w:color w:val="000000" w:themeColor="text1"/>
                <w:lang w:val="en-US"/>
              </w:rPr>
              <w:t>4</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0467223" w14:textId="77777777" w:rsidR="00CE0EB9" w:rsidRPr="000D743F" w:rsidRDefault="00CE0EB9" w:rsidP="00760BDB">
            <w:pPr>
              <w:jc w:val="center"/>
              <w:rPr>
                <w:rFonts w:ascii="Arial" w:hAnsi="Arial" w:cs="Arial"/>
                <w:b/>
                <w:color w:val="000000" w:themeColor="text1"/>
                <w:lang w:val="en-US"/>
              </w:rPr>
            </w:pPr>
            <w:r w:rsidRPr="000D743F">
              <w:rPr>
                <w:rFonts w:ascii="Arial" w:hAnsi="Arial" w:cs="Arial"/>
                <w:b/>
                <w:color w:val="000000" w:themeColor="text1"/>
                <w:lang w:val="en-US"/>
              </w:rPr>
              <w:t>12h</w:t>
            </w:r>
          </w:p>
        </w:tc>
      </w:tr>
      <w:tr w:rsidR="00CE0EB9" w:rsidRPr="00B05C1D" w14:paraId="7536B476" w14:textId="77777777" w:rsidTr="00760BDB">
        <w:trPr>
          <w:trHeight w:hRule="exact" w:val="37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1497D9F" w14:textId="77777777" w:rsidR="00CE0EB9" w:rsidRPr="008974D6" w:rsidRDefault="00CE0EB9" w:rsidP="00760BDB">
            <w:pPr>
              <w:rPr>
                <w:rFonts w:ascii="Arial" w:hAnsi="Arial" w:cs="Arial"/>
                <w:lang w:val="en-US"/>
              </w:rPr>
            </w:pPr>
            <w:r w:rsidRPr="008974D6">
              <w:rPr>
                <w:rFonts w:ascii="Arial" w:hAnsi="Arial" w:cs="Arial"/>
                <w:lang w:val="en-US"/>
              </w:rPr>
              <w:t>Public offers opening session</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B651B9F" w14:textId="77777777" w:rsidR="00CE0EB9" w:rsidRPr="00B05C1D" w:rsidRDefault="00CE0EB9" w:rsidP="00760BDB">
            <w:pPr>
              <w:rPr>
                <w:rFonts w:ascii="Arial" w:hAnsi="Arial" w:cs="Arial"/>
                <w:color w:val="000000" w:themeColor="text1"/>
                <w:lang w:val="en-US"/>
              </w:rPr>
            </w:pPr>
            <w:r>
              <w:rPr>
                <w:rFonts w:ascii="Arial" w:hAnsi="Arial" w:cs="Arial"/>
                <w:color w:val="000000" w:themeColor="text1"/>
                <w:lang w:val="en-US"/>
              </w:rPr>
              <w:t xml:space="preserve"> 25</w:t>
            </w:r>
            <w:r w:rsidRPr="00EF2F47">
              <w:rPr>
                <w:rFonts w:ascii="Arial" w:hAnsi="Arial" w:cs="Arial"/>
                <w:color w:val="000000" w:themeColor="text1"/>
                <w:vertAlign w:val="superscript"/>
                <w:lang w:val="en-US"/>
              </w:rPr>
              <w:t>th</w:t>
            </w:r>
            <w:r>
              <w:rPr>
                <w:rFonts w:ascii="Arial" w:hAnsi="Arial" w:cs="Arial"/>
                <w:color w:val="000000" w:themeColor="text1"/>
                <w:lang w:val="en-US"/>
              </w:rPr>
              <w:t xml:space="preserve"> January 20</w:t>
            </w:r>
            <w:r w:rsidRPr="00B05C1D">
              <w:rPr>
                <w:rFonts w:ascii="Arial" w:hAnsi="Arial" w:cs="Arial"/>
                <w:color w:val="000000" w:themeColor="text1"/>
                <w:lang w:val="en-US"/>
              </w:rPr>
              <w:t>2</w:t>
            </w:r>
            <w:r>
              <w:rPr>
                <w:rFonts w:ascii="Arial" w:hAnsi="Arial" w:cs="Arial"/>
                <w:color w:val="000000" w:themeColor="text1"/>
                <w:lang w:val="en-US"/>
              </w:rPr>
              <w:t>4</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0E17AF4" w14:textId="77777777" w:rsidR="00CE0EB9" w:rsidRPr="00B05C1D" w:rsidRDefault="00CE0EB9" w:rsidP="00760BDB">
            <w:pPr>
              <w:jc w:val="center"/>
              <w:rPr>
                <w:rFonts w:ascii="Arial" w:hAnsi="Arial" w:cs="Arial"/>
                <w:color w:val="000000" w:themeColor="text1"/>
                <w:lang w:val="en-US"/>
              </w:rPr>
            </w:pPr>
            <w:r w:rsidRPr="00B05C1D">
              <w:rPr>
                <w:rFonts w:ascii="Arial" w:hAnsi="Arial" w:cs="Arial"/>
                <w:color w:val="000000" w:themeColor="text1"/>
                <w:lang w:val="en-US"/>
              </w:rPr>
              <w:t>10h</w:t>
            </w:r>
          </w:p>
        </w:tc>
      </w:tr>
      <w:tr w:rsidR="00CE0EB9" w:rsidRPr="00B05C1D" w14:paraId="55C61186" w14:textId="77777777" w:rsidTr="00760BDB">
        <w:trPr>
          <w:trHeight w:hRule="exact" w:val="342"/>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EB5FA31" w14:textId="77777777" w:rsidR="00CE0EB9" w:rsidRPr="008974D6" w:rsidRDefault="00CE0EB9" w:rsidP="00760BDB">
            <w:pPr>
              <w:rPr>
                <w:rFonts w:ascii="Arial" w:hAnsi="Arial" w:cs="Arial"/>
                <w:lang w:val="en-US"/>
              </w:rPr>
            </w:pPr>
            <w:r w:rsidRPr="008974D6">
              <w:rPr>
                <w:rFonts w:ascii="Arial" w:hAnsi="Arial" w:cs="Arial"/>
                <w:lang w:val="en-US"/>
              </w:rPr>
              <w:t>Contract award (except if unsuccessful procedure)</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64C1639" w14:textId="77777777" w:rsidR="00CE0EB9" w:rsidRPr="00B05C1D" w:rsidRDefault="00CE0EB9" w:rsidP="00760BDB">
            <w:pPr>
              <w:jc w:val="center"/>
              <w:rPr>
                <w:rFonts w:ascii="Arial" w:hAnsi="Arial" w:cs="Arial"/>
                <w:color w:val="000000" w:themeColor="text1"/>
                <w:lang w:val="en-US"/>
              </w:rPr>
            </w:pPr>
            <w:r>
              <w:rPr>
                <w:rFonts w:ascii="Arial" w:hAnsi="Arial" w:cs="Arial"/>
                <w:color w:val="000000" w:themeColor="text1"/>
                <w:lang w:val="en-US"/>
              </w:rPr>
              <w:t>29</w:t>
            </w:r>
            <w:r w:rsidRPr="000D743F">
              <w:rPr>
                <w:rFonts w:ascii="Arial" w:hAnsi="Arial" w:cs="Arial"/>
                <w:color w:val="000000" w:themeColor="text1"/>
                <w:vertAlign w:val="superscript"/>
                <w:lang w:val="en-US"/>
              </w:rPr>
              <w:t>th</w:t>
            </w:r>
            <w:r>
              <w:rPr>
                <w:rFonts w:ascii="Arial" w:hAnsi="Arial" w:cs="Arial"/>
                <w:color w:val="000000" w:themeColor="text1"/>
                <w:lang w:val="en-US"/>
              </w:rPr>
              <w:t xml:space="preserve"> January 20</w:t>
            </w:r>
            <w:r w:rsidRPr="00B05C1D">
              <w:rPr>
                <w:rFonts w:ascii="Arial" w:hAnsi="Arial" w:cs="Arial"/>
                <w:color w:val="000000" w:themeColor="text1"/>
                <w:lang w:val="en-US"/>
              </w:rPr>
              <w:t>2</w:t>
            </w:r>
            <w:r>
              <w:rPr>
                <w:rFonts w:ascii="Arial" w:hAnsi="Arial" w:cs="Arial"/>
                <w:color w:val="000000" w:themeColor="text1"/>
                <w:lang w:val="en-US"/>
              </w:rPr>
              <w:t>4</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FFD5C2E" w14:textId="77777777" w:rsidR="00CE0EB9" w:rsidRPr="00B05C1D" w:rsidRDefault="00CE0EB9" w:rsidP="00760BDB">
            <w:pPr>
              <w:jc w:val="center"/>
              <w:rPr>
                <w:rFonts w:ascii="Arial" w:hAnsi="Arial" w:cs="Arial"/>
                <w:color w:val="000000" w:themeColor="text1"/>
                <w:lang w:val="en-US"/>
              </w:rPr>
            </w:pPr>
            <w:r w:rsidRPr="00B05C1D">
              <w:rPr>
                <w:rFonts w:ascii="Arial" w:hAnsi="Arial" w:cs="Arial"/>
                <w:color w:val="000000" w:themeColor="text1"/>
                <w:lang w:val="en-US"/>
              </w:rPr>
              <w:t>12h</w:t>
            </w:r>
          </w:p>
        </w:tc>
      </w:tr>
      <w:tr w:rsidR="00CE0EB9" w:rsidRPr="00B05C1D" w14:paraId="0C82C992" w14:textId="77777777" w:rsidTr="00760BDB">
        <w:trPr>
          <w:trHeight w:hRule="exact" w:val="419"/>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A9B2017" w14:textId="77777777" w:rsidR="00CE0EB9" w:rsidRPr="008974D6" w:rsidRDefault="00CE0EB9" w:rsidP="00760BDB">
            <w:pPr>
              <w:rPr>
                <w:rFonts w:ascii="Arial" w:hAnsi="Arial" w:cs="Arial"/>
                <w:lang w:val="en-US"/>
              </w:rPr>
            </w:pPr>
            <w:r w:rsidRPr="008974D6">
              <w:rPr>
                <w:rFonts w:ascii="Arial" w:hAnsi="Arial" w:cs="Arial"/>
                <w:lang w:val="en-US"/>
              </w:rPr>
              <w:t>Contract signature</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C2AE71A" w14:textId="77777777" w:rsidR="00CE0EB9" w:rsidRPr="00B05C1D" w:rsidRDefault="00CE0EB9" w:rsidP="00760BDB">
            <w:pPr>
              <w:jc w:val="center"/>
              <w:rPr>
                <w:rFonts w:ascii="Arial" w:hAnsi="Arial" w:cs="Arial"/>
                <w:color w:val="000000" w:themeColor="text1"/>
                <w:lang w:val="en-US"/>
              </w:rPr>
            </w:pPr>
            <w:r>
              <w:rPr>
                <w:rFonts w:ascii="Arial" w:hAnsi="Arial" w:cs="Arial"/>
                <w:color w:val="000000" w:themeColor="text1"/>
                <w:lang w:val="en-US"/>
              </w:rPr>
              <w:t>31</w:t>
            </w:r>
            <w:r w:rsidRPr="00EF2F47">
              <w:rPr>
                <w:rFonts w:ascii="Arial" w:hAnsi="Arial" w:cs="Arial"/>
                <w:color w:val="000000" w:themeColor="text1"/>
                <w:vertAlign w:val="superscript"/>
                <w:lang w:val="en-US"/>
              </w:rPr>
              <w:t>st</w:t>
            </w:r>
            <w:r>
              <w:rPr>
                <w:rFonts w:ascii="Arial" w:hAnsi="Arial" w:cs="Arial"/>
                <w:color w:val="000000" w:themeColor="text1"/>
                <w:lang w:val="en-US"/>
              </w:rPr>
              <w:t xml:space="preserve"> January 2024</w:t>
            </w:r>
          </w:p>
        </w:tc>
        <w:tc>
          <w:tcPr>
            <w:tcW w:w="97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4F094A2" w14:textId="77777777" w:rsidR="00CE0EB9" w:rsidRPr="00B05C1D" w:rsidRDefault="00CE0EB9" w:rsidP="00760BDB">
            <w:pPr>
              <w:jc w:val="center"/>
              <w:rPr>
                <w:rFonts w:ascii="Arial" w:hAnsi="Arial" w:cs="Arial"/>
                <w:color w:val="000000" w:themeColor="text1"/>
                <w:lang w:val="en-US"/>
              </w:rPr>
            </w:pPr>
            <w:r w:rsidRPr="00B05C1D">
              <w:rPr>
                <w:rFonts w:ascii="Arial" w:hAnsi="Arial" w:cs="Arial"/>
                <w:color w:val="000000" w:themeColor="text1"/>
                <w:lang w:val="en-US"/>
              </w:rPr>
              <w:t>12h</w:t>
            </w:r>
          </w:p>
        </w:tc>
      </w:tr>
    </w:tbl>
    <w:p w14:paraId="35C71BB0" w14:textId="746634A8" w:rsidR="00326D74" w:rsidRDefault="00326D74">
      <w:pPr>
        <w:rPr>
          <w:rFonts w:ascii="Arial" w:hAnsi="Arial" w:cs="Arial"/>
          <w:lang w:val="en-US"/>
        </w:rPr>
      </w:pPr>
    </w:p>
    <w:p w14:paraId="0FFF15CF" w14:textId="2E96160A" w:rsidR="00D031F4" w:rsidRPr="008974D6" w:rsidRDefault="00D031F4" w:rsidP="000D743F">
      <w:pPr>
        <w:ind w:left="513" w:firstLine="57"/>
        <w:rPr>
          <w:rFonts w:ascii="Arial" w:hAnsi="Arial" w:cs="Arial"/>
          <w:lang w:val="en-US"/>
        </w:rPr>
      </w:pPr>
      <w:r>
        <w:rPr>
          <w:rFonts w:ascii="Arial" w:hAnsi="Arial" w:cs="Arial"/>
          <w:sz w:val="24"/>
          <w:szCs w:val="24"/>
          <w:lang w:val="en-US"/>
        </w:rPr>
        <w:t>T</w:t>
      </w:r>
      <w:r w:rsidRPr="0064376E">
        <w:rPr>
          <w:rFonts w:ascii="Arial" w:eastAsiaTheme="minorHAnsi" w:hAnsi="Arial" w:cs="Arial"/>
          <w:sz w:val="24"/>
          <w:szCs w:val="24"/>
          <w:lang w:val="en-US"/>
        </w:rPr>
        <w:t xml:space="preserve">he proposed </w:t>
      </w:r>
      <w:r w:rsidRPr="0064376E">
        <w:rPr>
          <w:rFonts w:ascii="Arial" w:hAnsi="Arial" w:cs="Arial"/>
          <w:sz w:val="24"/>
          <w:szCs w:val="24"/>
          <w:lang w:val="en-US"/>
        </w:rPr>
        <w:t>previsional</w:t>
      </w:r>
      <w:r w:rsidRPr="0064376E">
        <w:rPr>
          <w:rFonts w:ascii="Arial" w:eastAsiaTheme="minorHAnsi" w:hAnsi="Arial" w:cs="Arial"/>
          <w:sz w:val="24"/>
          <w:szCs w:val="24"/>
          <w:lang w:val="en-US"/>
        </w:rPr>
        <w:t xml:space="preserve"> calendar may be subject to changes. If this is the case, PUI will notify candidates as soon as possible.</w:t>
      </w:r>
    </w:p>
    <w:p w14:paraId="327DF5AC" w14:textId="77777777" w:rsidR="008E11E2" w:rsidRPr="008974D6" w:rsidRDefault="008E11E2">
      <w:pPr>
        <w:suppressAutoHyphens w:val="0"/>
        <w:spacing w:after="0" w:line="240" w:lineRule="auto"/>
        <w:rPr>
          <w:rFonts w:ascii="Arial" w:hAnsi="Arial" w:cs="Arial"/>
          <w:lang w:val="en-US"/>
        </w:rPr>
      </w:pPr>
      <w:r w:rsidRPr="008974D6">
        <w:rPr>
          <w:rFonts w:ascii="Arial" w:hAnsi="Arial" w:cs="Arial"/>
          <w:lang w:val="en-US"/>
        </w:rPr>
        <w:br w:type="page"/>
      </w:r>
    </w:p>
    <w:p w14:paraId="25468CF2"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5" w:name="_Toc141894059"/>
      <w:r w:rsidR="0031425B" w:rsidRPr="008974D6">
        <w:rPr>
          <w:rFonts w:ascii="Arial" w:hAnsi="Arial" w:cs="Arial"/>
          <w:b/>
          <w:sz w:val="24"/>
          <w:szCs w:val="24"/>
          <w:lang w:val="en-US"/>
        </w:rPr>
        <w:t>Language and currency</w:t>
      </w:r>
      <w:bookmarkEnd w:id="5"/>
    </w:p>
    <w:p w14:paraId="1E99E201" w14:textId="77777777" w:rsidR="008E11E2" w:rsidRPr="008974D6" w:rsidRDefault="008E11E2" w:rsidP="00E5769F">
      <w:pPr>
        <w:ind w:left="567"/>
        <w:jc w:val="both"/>
        <w:rPr>
          <w:rFonts w:ascii="Arial" w:hAnsi="Arial" w:cs="Arial"/>
          <w:lang w:val="en-US"/>
        </w:rPr>
      </w:pPr>
      <w:bookmarkStart w:id="6" w:name="_Toc450919024"/>
      <w:bookmarkEnd w:id="6"/>
    </w:p>
    <w:p w14:paraId="623567D6" w14:textId="77777777" w:rsidR="007B480A" w:rsidRDefault="007B480A" w:rsidP="007B480A">
      <w:pPr>
        <w:pStyle w:val="paragraph"/>
        <w:spacing w:before="0" w:beforeAutospacing="0" w:after="0" w:afterAutospacing="0"/>
        <w:ind w:left="555"/>
        <w:jc w:val="both"/>
        <w:textAlignment w:val="baseline"/>
        <w:rPr>
          <w:rStyle w:val="eop"/>
          <w:rFonts w:ascii="Arial" w:hAnsi="Arial" w:cs="Arial"/>
          <w:color w:val="00000A"/>
          <w:sz w:val="22"/>
          <w:szCs w:val="22"/>
        </w:rPr>
      </w:pPr>
      <w:r>
        <w:rPr>
          <w:rStyle w:val="normaltextrun"/>
          <w:rFonts w:ascii="Arial" w:hAnsi="Arial" w:cs="Arial"/>
          <w:color w:val="00000A"/>
          <w:sz w:val="22"/>
          <w:szCs w:val="22"/>
          <w:lang w:val="en-US"/>
        </w:rPr>
        <w:t xml:space="preserve">The offers, the correspondence and the documents related to the offers exchanged between the Tenderer and PUI, the contracting authority, must be written in the language of the procedure, in </w:t>
      </w:r>
      <w:r w:rsidRPr="007B480A">
        <w:rPr>
          <w:rStyle w:val="normaltextrun"/>
          <w:rFonts w:ascii="Arial" w:hAnsi="Arial" w:cs="Arial"/>
          <w:b/>
          <w:bCs/>
          <w:sz w:val="22"/>
          <w:szCs w:val="22"/>
          <w:lang w:val="en-US"/>
        </w:rPr>
        <w:t>English.</w:t>
      </w:r>
      <w:r w:rsidRPr="007B480A">
        <w:rPr>
          <w:rStyle w:val="eop"/>
          <w:rFonts w:ascii="Arial" w:hAnsi="Arial" w:cs="Arial"/>
          <w:sz w:val="22"/>
          <w:szCs w:val="22"/>
        </w:rPr>
        <w:t> </w:t>
      </w:r>
    </w:p>
    <w:p w14:paraId="16C25670" w14:textId="77777777" w:rsidR="007B480A" w:rsidRDefault="007B480A" w:rsidP="007B480A">
      <w:pPr>
        <w:pStyle w:val="paragraph"/>
        <w:spacing w:before="0" w:beforeAutospacing="0" w:after="0" w:afterAutospacing="0"/>
        <w:ind w:left="555"/>
        <w:jc w:val="both"/>
        <w:textAlignment w:val="baseline"/>
        <w:rPr>
          <w:rFonts w:ascii="Segoe UI" w:hAnsi="Segoe UI" w:cs="Segoe UI"/>
          <w:color w:val="00000A"/>
          <w:sz w:val="18"/>
          <w:szCs w:val="18"/>
        </w:rPr>
      </w:pPr>
    </w:p>
    <w:p w14:paraId="35DD64BE" w14:textId="77777777" w:rsidR="007B480A" w:rsidRDefault="007B480A" w:rsidP="007B480A">
      <w:pPr>
        <w:pStyle w:val="paragraph"/>
        <w:spacing w:before="0" w:beforeAutospacing="0" w:after="0" w:afterAutospacing="0"/>
        <w:ind w:left="555"/>
        <w:jc w:val="both"/>
        <w:textAlignment w:val="baseline"/>
        <w:rPr>
          <w:rStyle w:val="eop"/>
          <w:rFonts w:ascii="Arial" w:hAnsi="Arial" w:cs="Arial"/>
          <w:color w:val="00000A"/>
          <w:sz w:val="22"/>
          <w:szCs w:val="22"/>
        </w:rPr>
      </w:pPr>
      <w:r>
        <w:rPr>
          <w:rStyle w:val="normaltextrun"/>
          <w:rFonts w:ascii="Arial" w:hAnsi="Arial" w:cs="Arial"/>
          <w:color w:val="00000A"/>
          <w:sz w:val="22"/>
          <w:szCs w:val="22"/>
          <w:lang w:val="en-US"/>
        </w:rPr>
        <w:t xml:space="preserve">The enclosed documents and the printed leaflets provided by the Tenderer may be written in another language but for all that they </w:t>
      </w:r>
      <w:proofErr w:type="gramStart"/>
      <w:r>
        <w:rPr>
          <w:rStyle w:val="normaltextrun"/>
          <w:rFonts w:ascii="Arial" w:hAnsi="Arial" w:cs="Arial"/>
          <w:color w:val="00000A"/>
          <w:sz w:val="22"/>
          <w:szCs w:val="22"/>
          <w:lang w:val="en-US"/>
        </w:rPr>
        <w:t>have to</w:t>
      </w:r>
      <w:proofErr w:type="gramEnd"/>
      <w:r>
        <w:rPr>
          <w:rStyle w:val="normaltextrun"/>
          <w:rFonts w:ascii="Arial" w:hAnsi="Arial" w:cs="Arial"/>
          <w:color w:val="00000A"/>
          <w:sz w:val="22"/>
          <w:szCs w:val="22"/>
          <w:lang w:val="en-US"/>
        </w:rPr>
        <w:t xml:space="preserve"> be accompanied by the accurate translation into the language of the procedure. For the purposes of the interpretation of the offer, the language of the procedure will prevail.</w:t>
      </w:r>
      <w:r>
        <w:rPr>
          <w:rStyle w:val="eop"/>
          <w:rFonts w:ascii="Arial" w:hAnsi="Arial" w:cs="Arial"/>
          <w:color w:val="00000A"/>
          <w:sz w:val="22"/>
          <w:szCs w:val="22"/>
        </w:rPr>
        <w:t> </w:t>
      </w:r>
    </w:p>
    <w:p w14:paraId="778FE338" w14:textId="77777777" w:rsidR="007B480A" w:rsidRDefault="007B480A" w:rsidP="007B480A">
      <w:pPr>
        <w:pStyle w:val="paragraph"/>
        <w:spacing w:before="0" w:beforeAutospacing="0" w:after="0" w:afterAutospacing="0"/>
        <w:ind w:left="555"/>
        <w:jc w:val="both"/>
        <w:textAlignment w:val="baseline"/>
        <w:rPr>
          <w:rFonts w:ascii="Segoe UI" w:hAnsi="Segoe UI" w:cs="Segoe UI"/>
          <w:color w:val="00000A"/>
          <w:sz w:val="18"/>
          <w:szCs w:val="18"/>
        </w:rPr>
      </w:pPr>
    </w:p>
    <w:p w14:paraId="096EAB5D" w14:textId="77777777" w:rsidR="007B480A" w:rsidRDefault="007B480A" w:rsidP="007B480A">
      <w:pPr>
        <w:pStyle w:val="paragraph"/>
        <w:spacing w:before="0" w:beforeAutospacing="0" w:after="0" w:afterAutospacing="0"/>
        <w:ind w:left="555"/>
        <w:jc w:val="both"/>
        <w:textAlignment w:val="baseline"/>
        <w:rPr>
          <w:rFonts w:ascii="Segoe UI" w:hAnsi="Segoe UI" w:cs="Segoe UI"/>
          <w:color w:val="00000A"/>
          <w:sz w:val="18"/>
          <w:szCs w:val="18"/>
        </w:rPr>
      </w:pPr>
      <w:r>
        <w:rPr>
          <w:rStyle w:val="normaltextrun"/>
          <w:rFonts w:ascii="Arial" w:hAnsi="Arial" w:cs="Arial"/>
          <w:color w:val="00000A"/>
          <w:sz w:val="22"/>
          <w:szCs w:val="22"/>
          <w:lang w:val="en-US"/>
        </w:rPr>
        <w:t xml:space="preserve">The offers must be denominated in </w:t>
      </w:r>
      <w:r w:rsidRPr="007B480A">
        <w:rPr>
          <w:rStyle w:val="normaltextrun"/>
          <w:rFonts w:ascii="Arial" w:hAnsi="Arial" w:cs="Arial"/>
          <w:b/>
          <w:bCs/>
          <w:sz w:val="22"/>
          <w:szCs w:val="22"/>
          <w:lang w:val="en-US"/>
        </w:rPr>
        <w:t xml:space="preserve">US Dollars (For Ukrainian Companies payment will have to take place in Ukrainian Hryvnia according exchange rate of National Bank). </w:t>
      </w:r>
      <w:r>
        <w:rPr>
          <w:rStyle w:val="normaltextrun"/>
          <w:rFonts w:ascii="Arial" w:hAnsi="Arial" w:cs="Arial"/>
          <w:color w:val="00000A"/>
          <w:sz w:val="22"/>
          <w:szCs w:val="22"/>
          <w:lang w:val="en-US"/>
        </w:rPr>
        <w:t>The VAT and other taxes will be specified if necessary, depending on the country, the current legislation and the rules of the donor concerned.</w:t>
      </w:r>
      <w:r>
        <w:rPr>
          <w:rStyle w:val="eop"/>
          <w:rFonts w:ascii="Arial" w:hAnsi="Arial" w:cs="Arial"/>
          <w:color w:val="00000A"/>
          <w:sz w:val="22"/>
          <w:szCs w:val="22"/>
        </w:rPr>
        <w:t> </w:t>
      </w:r>
    </w:p>
    <w:p w14:paraId="0AFB2C4C" w14:textId="77777777" w:rsidR="00326D74" w:rsidRPr="007B480A" w:rsidRDefault="00326D74" w:rsidP="00E5769F">
      <w:pPr>
        <w:spacing w:after="0"/>
        <w:ind w:left="567"/>
        <w:jc w:val="both"/>
        <w:rPr>
          <w:rFonts w:ascii="Arial" w:eastAsia="Times New Roman" w:hAnsi="Arial" w:cs="Arial"/>
          <w:bCs/>
          <w:iCs/>
          <w:szCs w:val="28"/>
          <w:lang w:val="en-GB"/>
        </w:rPr>
      </w:pPr>
    </w:p>
    <w:p w14:paraId="60DF0F56" w14:textId="77777777" w:rsidR="00326D74" w:rsidRPr="008974D6" w:rsidRDefault="008E11E2">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7" w:name="_Toc141894060"/>
      <w:r w:rsidR="0031425B" w:rsidRPr="008974D6">
        <w:rPr>
          <w:rFonts w:ascii="Arial" w:hAnsi="Arial" w:cs="Arial"/>
          <w:b/>
          <w:sz w:val="24"/>
          <w:szCs w:val="24"/>
          <w:lang w:val="en-US"/>
        </w:rPr>
        <w:t>Quality</w:t>
      </w:r>
      <w:bookmarkEnd w:id="7"/>
    </w:p>
    <w:p w14:paraId="685C4B21" w14:textId="77777777" w:rsidR="00326D74" w:rsidRPr="008974D6" w:rsidRDefault="00326D74">
      <w:pPr>
        <w:pStyle w:val="ListParagraph"/>
        <w:spacing w:after="0"/>
        <w:ind w:left="567"/>
        <w:rPr>
          <w:rFonts w:ascii="Arial" w:eastAsia="Times New Roman" w:hAnsi="Arial" w:cs="Arial"/>
          <w:bCs/>
          <w:iCs/>
          <w:szCs w:val="28"/>
          <w:lang w:val="en-US"/>
        </w:rPr>
      </w:pPr>
    </w:p>
    <w:p w14:paraId="37BB189D" w14:textId="387EA2F8" w:rsidR="00326D74" w:rsidRPr="008974D6" w:rsidRDefault="001C22DA">
      <w:pPr>
        <w:tabs>
          <w:tab w:val="left" w:pos="0"/>
        </w:tabs>
        <w:spacing w:after="0" w:line="240" w:lineRule="auto"/>
        <w:ind w:left="567"/>
        <w:jc w:val="both"/>
        <w:rPr>
          <w:rFonts w:ascii="Arial" w:hAnsi="Arial" w:cs="Arial"/>
          <w:lang w:val="en-US"/>
        </w:rPr>
      </w:pPr>
      <w:r w:rsidRPr="001C22DA">
        <w:rPr>
          <w:rFonts w:ascii="Arial" w:hAnsi="Arial" w:cs="Arial"/>
          <w:lang w:val="en-US"/>
        </w:rPr>
        <w:t xml:space="preserve">The bidder is required to provide </w:t>
      </w:r>
      <w:r w:rsidRPr="001C22DA">
        <w:rPr>
          <w:rFonts w:ascii="Arial" w:hAnsi="Arial" w:cs="Arial"/>
          <w:b/>
          <w:bCs/>
          <w:lang w:val="en-US"/>
        </w:rPr>
        <w:t>samples for Lots 1 and 2.</w:t>
      </w:r>
      <w:r w:rsidRPr="001C22DA">
        <w:rPr>
          <w:rFonts w:ascii="Arial" w:hAnsi="Arial" w:cs="Arial"/>
          <w:lang w:val="en-US"/>
        </w:rPr>
        <w:t xml:space="preserve"> As for </w:t>
      </w:r>
      <w:r w:rsidRPr="006B0F32">
        <w:rPr>
          <w:rFonts w:ascii="Arial" w:hAnsi="Arial" w:cs="Arial"/>
          <w:b/>
          <w:bCs/>
          <w:lang w:val="en-US"/>
        </w:rPr>
        <w:t xml:space="preserve">Lot 3, technical catalogs </w:t>
      </w:r>
      <w:r w:rsidRPr="001C22DA">
        <w:rPr>
          <w:rFonts w:ascii="Arial" w:hAnsi="Arial" w:cs="Arial"/>
          <w:lang w:val="en-US"/>
        </w:rPr>
        <w:t>must be provided for the committee to assess. Failure to provide samples will result in the rejection of the bid, rendering it non-evaluable.</w:t>
      </w:r>
    </w:p>
    <w:p w14:paraId="1FAC20E5" w14:textId="77777777" w:rsidR="00326D74" w:rsidRPr="008974D6" w:rsidRDefault="00326D74">
      <w:pPr>
        <w:tabs>
          <w:tab w:val="left" w:pos="0"/>
        </w:tabs>
        <w:spacing w:after="0" w:line="240" w:lineRule="auto"/>
        <w:ind w:left="567"/>
        <w:jc w:val="both"/>
        <w:rPr>
          <w:rFonts w:ascii="Arial" w:hAnsi="Arial" w:cs="Arial"/>
          <w:lang w:val="en-US"/>
        </w:rPr>
      </w:pPr>
    </w:p>
    <w:p w14:paraId="2976AD36" w14:textId="77777777" w:rsidR="00326D74" w:rsidRPr="008974D6" w:rsidRDefault="00B3008C">
      <w:pPr>
        <w:spacing w:after="0"/>
        <w:ind w:left="567"/>
        <w:jc w:val="both"/>
        <w:rPr>
          <w:rFonts w:ascii="Arial" w:hAnsi="Arial" w:cs="Arial"/>
          <w:lang w:val="en-US"/>
        </w:rPr>
      </w:pPr>
      <w:r w:rsidRPr="008974D6">
        <w:rPr>
          <w:rFonts w:ascii="Arial" w:hAnsi="Arial" w:cs="Arial"/>
          <w:lang w:val="en-US"/>
        </w:rPr>
        <w:t>Furthermore</w:t>
      </w:r>
      <w:r w:rsidR="0031425B" w:rsidRPr="008974D6">
        <w:rPr>
          <w:rFonts w:ascii="Arial" w:hAnsi="Arial" w:cs="Arial"/>
          <w:lang w:val="en-US"/>
        </w:rPr>
        <w:t>, the goods, works and/or services will com</w:t>
      </w:r>
      <w:r w:rsidR="001F476E" w:rsidRPr="008974D6">
        <w:rPr>
          <w:rFonts w:ascii="Arial" w:hAnsi="Arial" w:cs="Arial"/>
          <w:lang w:val="en-US"/>
        </w:rPr>
        <w:t>ply with all the corresponding legal</w:t>
      </w:r>
      <w:r w:rsidR="0031425B" w:rsidRPr="008974D6">
        <w:rPr>
          <w:rFonts w:ascii="Arial" w:hAnsi="Arial" w:cs="Arial"/>
          <w:lang w:val="en-US"/>
        </w:rPr>
        <w:t xml:space="preserve"> requirements in force in the country.</w:t>
      </w:r>
    </w:p>
    <w:p w14:paraId="48DFB70D" w14:textId="77777777" w:rsidR="00326D74" w:rsidRPr="008974D6" w:rsidRDefault="00326D74">
      <w:pPr>
        <w:spacing w:after="0"/>
        <w:ind w:left="567"/>
        <w:rPr>
          <w:rFonts w:ascii="Arial" w:eastAsia="Times New Roman" w:hAnsi="Arial" w:cs="Arial"/>
          <w:bCs/>
          <w:iCs/>
          <w:szCs w:val="28"/>
          <w:lang w:val="en-US"/>
        </w:rPr>
      </w:pPr>
    </w:p>
    <w:p w14:paraId="497E3DAC" w14:textId="77777777" w:rsidR="00326D74" w:rsidRPr="008974D6" w:rsidRDefault="00924CE1">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8" w:name="_Toc141894061"/>
      <w:r w:rsidR="0031425B" w:rsidRPr="008974D6">
        <w:rPr>
          <w:rFonts w:ascii="Arial" w:hAnsi="Arial" w:cs="Arial"/>
          <w:b/>
          <w:sz w:val="24"/>
          <w:szCs w:val="24"/>
          <w:lang w:val="en-US"/>
        </w:rPr>
        <w:t>Presentation of lots</w:t>
      </w:r>
      <w:bookmarkEnd w:id="8"/>
    </w:p>
    <w:p w14:paraId="0B10C20F" w14:textId="77777777" w:rsidR="00326D74" w:rsidRPr="008974D6" w:rsidRDefault="00326D74">
      <w:pPr>
        <w:pStyle w:val="ListParagraph"/>
        <w:spacing w:after="0"/>
        <w:ind w:left="567"/>
        <w:rPr>
          <w:rFonts w:ascii="Arial" w:eastAsia="Times New Roman" w:hAnsi="Arial" w:cs="Arial"/>
          <w:bCs/>
          <w:iCs/>
          <w:szCs w:val="28"/>
          <w:lang w:val="en-US"/>
        </w:rPr>
      </w:pPr>
    </w:p>
    <w:p w14:paraId="1CF1735F" w14:textId="6FEC4E85" w:rsidR="00326D74" w:rsidRPr="008974D6" w:rsidRDefault="0031425B" w:rsidP="00C97701">
      <w:pPr>
        <w:spacing w:after="0"/>
        <w:ind w:left="567"/>
        <w:rPr>
          <w:rFonts w:ascii="Arial" w:hAnsi="Arial" w:cs="Arial"/>
          <w:lang w:val="en-US"/>
        </w:rPr>
      </w:pPr>
      <w:r w:rsidRPr="008974D6">
        <w:rPr>
          <w:rFonts w:ascii="Arial" w:hAnsi="Arial" w:cs="Arial"/>
          <w:lang w:val="en-US"/>
        </w:rPr>
        <w:t>This offer includes</w:t>
      </w:r>
      <w:r w:rsidR="0023380A">
        <w:rPr>
          <w:rFonts w:ascii="Arial" w:hAnsi="Arial" w:cs="Arial"/>
          <w:lang w:val="en-US"/>
        </w:rPr>
        <w:t xml:space="preserve"> </w:t>
      </w:r>
      <w:r w:rsidR="001C22DA">
        <w:rPr>
          <w:rStyle w:val="Strong"/>
          <w:rFonts w:ascii="Arial" w:hAnsi="Arial" w:cs="Arial"/>
          <w:bCs w:val="0"/>
          <w:color w:val="000000" w:themeColor="text1"/>
          <w:lang w:val="en-US"/>
        </w:rPr>
        <w:t>3</w:t>
      </w:r>
      <w:r w:rsidR="006318BA" w:rsidRPr="006318BA">
        <w:rPr>
          <w:rStyle w:val="Strong"/>
          <w:rFonts w:ascii="Arial" w:hAnsi="Arial" w:cs="Arial"/>
          <w:bCs w:val="0"/>
          <w:color w:val="000000" w:themeColor="text1"/>
          <w:lang w:val="en-US"/>
        </w:rPr>
        <w:t xml:space="preserve"> </w:t>
      </w:r>
      <w:proofErr w:type="gramStart"/>
      <w:r w:rsidR="006318BA" w:rsidRPr="006318BA">
        <w:rPr>
          <w:rStyle w:val="Strong"/>
          <w:rFonts w:ascii="Arial" w:hAnsi="Arial" w:cs="Arial"/>
          <w:bCs w:val="0"/>
          <w:color w:val="000000" w:themeColor="text1"/>
          <w:lang w:val="en-US"/>
        </w:rPr>
        <w:t>lots</w:t>
      </w:r>
      <w:proofErr w:type="gramEnd"/>
      <w:r w:rsidRPr="006318BA">
        <w:rPr>
          <w:rFonts w:ascii="Arial" w:hAnsi="Arial" w:cs="Arial"/>
          <w:color w:val="000000" w:themeColor="text1"/>
          <w:lang w:val="en-US"/>
        </w:rPr>
        <w:t xml:space="preserve"> </w:t>
      </w:r>
      <w:r w:rsidRPr="008974D6">
        <w:rPr>
          <w:rFonts w:ascii="Arial" w:hAnsi="Arial" w:cs="Arial"/>
          <w:lang w:val="en-US"/>
        </w:rPr>
        <w:t>items.</w:t>
      </w:r>
    </w:p>
    <w:p w14:paraId="75E3C6A5" w14:textId="77777777" w:rsidR="00326D74" w:rsidRPr="008974D6" w:rsidRDefault="00326D74">
      <w:pPr>
        <w:tabs>
          <w:tab w:val="left" w:pos="567"/>
        </w:tabs>
        <w:spacing w:after="0"/>
        <w:ind w:left="567"/>
        <w:rPr>
          <w:rFonts w:ascii="Arial" w:hAnsi="Arial" w:cs="Arial"/>
          <w:lang w:val="en-US"/>
        </w:rPr>
      </w:pPr>
    </w:p>
    <w:p w14:paraId="3E489E8E" w14:textId="77777777"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Each line of item must be clearly identified:</w:t>
      </w:r>
    </w:p>
    <w:p w14:paraId="02F775BF" w14:textId="77777777" w:rsidR="00326D74" w:rsidRPr="008974D6" w:rsidRDefault="00326D74">
      <w:pPr>
        <w:tabs>
          <w:tab w:val="left" w:pos="567"/>
        </w:tabs>
        <w:spacing w:after="0"/>
        <w:ind w:left="567"/>
        <w:rPr>
          <w:rFonts w:ascii="Arial" w:hAnsi="Arial" w:cs="Arial"/>
          <w:lang w:val="en-US"/>
        </w:rPr>
      </w:pPr>
    </w:p>
    <w:p w14:paraId="6A6CD0CA" w14:textId="77777777"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name of the </w:t>
      </w:r>
      <w:proofErr w:type="gramStart"/>
      <w:r w:rsidRPr="008974D6">
        <w:rPr>
          <w:rFonts w:ascii="Arial" w:hAnsi="Arial" w:cs="Arial"/>
          <w:i/>
          <w:lang w:val="en-US"/>
        </w:rPr>
        <w:t>item</w:t>
      </w:r>
      <w:r w:rsidR="008E11E2" w:rsidRPr="008974D6">
        <w:rPr>
          <w:rFonts w:ascii="Arial" w:hAnsi="Arial" w:cs="Arial"/>
          <w:i/>
          <w:lang w:val="en-US"/>
        </w:rPr>
        <w:t> ;</w:t>
      </w:r>
      <w:proofErr w:type="gramEnd"/>
    </w:p>
    <w:p w14:paraId="6B92BC42" w14:textId="77777777"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w:t>
      </w:r>
      <w:proofErr w:type="gramStart"/>
      <w:r w:rsidR="00C97701" w:rsidRPr="008974D6">
        <w:rPr>
          <w:rFonts w:ascii="Arial" w:hAnsi="Arial" w:cs="Arial"/>
          <w:i/>
          <w:lang w:val="en-US"/>
        </w:rPr>
        <w:t>quantity</w:t>
      </w:r>
      <w:r w:rsidR="008E11E2" w:rsidRPr="008974D6">
        <w:rPr>
          <w:rFonts w:ascii="Arial" w:hAnsi="Arial" w:cs="Arial"/>
          <w:i/>
          <w:lang w:val="en-US"/>
        </w:rPr>
        <w:t> ;</w:t>
      </w:r>
      <w:proofErr w:type="gramEnd"/>
    </w:p>
    <w:p w14:paraId="774D2FE0" w14:textId="77777777" w:rsidR="00326D74" w:rsidRPr="008974D6" w:rsidRDefault="008E11E2">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unit </w:t>
      </w:r>
      <w:proofErr w:type="gramStart"/>
      <w:r w:rsidRPr="008974D6">
        <w:rPr>
          <w:rFonts w:ascii="Arial" w:hAnsi="Arial" w:cs="Arial"/>
          <w:i/>
          <w:lang w:val="en-US"/>
        </w:rPr>
        <w:t>pric</w:t>
      </w:r>
      <w:r w:rsidR="0031425B" w:rsidRPr="008974D6">
        <w:rPr>
          <w:rFonts w:ascii="Arial" w:hAnsi="Arial" w:cs="Arial"/>
          <w:i/>
          <w:lang w:val="en-US"/>
        </w:rPr>
        <w:t>e</w:t>
      </w:r>
      <w:r w:rsidRPr="008974D6">
        <w:rPr>
          <w:rFonts w:ascii="Arial" w:hAnsi="Arial" w:cs="Arial"/>
          <w:i/>
          <w:lang w:val="en-US"/>
        </w:rPr>
        <w:t> ;</w:t>
      </w:r>
      <w:proofErr w:type="gramEnd"/>
    </w:p>
    <w:p w14:paraId="6732A6F9" w14:textId="77777777"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The total price</w:t>
      </w:r>
      <w:r w:rsidR="008E11E2" w:rsidRPr="008974D6">
        <w:rPr>
          <w:rFonts w:ascii="Arial" w:hAnsi="Arial" w:cs="Arial"/>
          <w:i/>
          <w:lang w:val="en-US"/>
        </w:rPr>
        <w:t>.</w:t>
      </w:r>
    </w:p>
    <w:p w14:paraId="1D3C8F60" w14:textId="77777777" w:rsidR="00326D74" w:rsidRPr="008974D6" w:rsidRDefault="00326D74">
      <w:pPr>
        <w:tabs>
          <w:tab w:val="left" w:pos="567"/>
        </w:tabs>
        <w:spacing w:after="0"/>
        <w:ind w:left="567"/>
        <w:rPr>
          <w:rFonts w:ascii="Arial" w:hAnsi="Arial" w:cs="Arial"/>
          <w:i/>
          <w:lang w:val="en-US"/>
        </w:rPr>
      </w:pPr>
    </w:p>
    <w:p w14:paraId="37552573" w14:textId="64C4B770"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 xml:space="preserve">The items must be also </w:t>
      </w:r>
      <w:proofErr w:type="gramStart"/>
      <w:r w:rsidR="00D41C42" w:rsidRPr="008974D6">
        <w:rPr>
          <w:rFonts w:ascii="Arial" w:hAnsi="Arial" w:cs="Arial"/>
          <w:lang w:val="en-US"/>
        </w:rPr>
        <w:t>specify</w:t>
      </w:r>
      <w:proofErr w:type="gramEnd"/>
      <w:r w:rsidR="00D41C42" w:rsidRPr="008974D6">
        <w:rPr>
          <w:rFonts w:ascii="Arial" w:hAnsi="Arial" w:cs="Arial"/>
          <w:lang w:val="en-US"/>
        </w:rPr>
        <w:t>:</w:t>
      </w:r>
    </w:p>
    <w:p w14:paraId="588A82DE" w14:textId="77777777" w:rsidR="00326D74" w:rsidRPr="008974D6" w:rsidRDefault="00326D74">
      <w:pPr>
        <w:tabs>
          <w:tab w:val="left" w:pos="567"/>
        </w:tabs>
        <w:spacing w:after="0" w:line="240" w:lineRule="auto"/>
        <w:ind w:left="567"/>
        <w:rPr>
          <w:rFonts w:ascii="Arial" w:hAnsi="Arial" w:cs="Arial"/>
          <w:lang w:val="en-US"/>
        </w:rPr>
      </w:pPr>
    </w:p>
    <w:p w14:paraId="54CB7389" w14:textId="5A51B8B3"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w:t>
      </w:r>
      <w:r w:rsidR="00D41C42" w:rsidRPr="008974D6">
        <w:rPr>
          <w:rFonts w:ascii="Arial" w:hAnsi="Arial" w:cs="Arial"/>
          <w:i/>
          <w:lang w:val="en-US"/>
        </w:rPr>
        <w:t>weight;</w:t>
      </w:r>
      <w:r w:rsidR="006318BA">
        <w:rPr>
          <w:rFonts w:ascii="Arial" w:hAnsi="Arial" w:cs="Arial"/>
          <w:i/>
          <w:lang w:val="en-US"/>
        </w:rPr>
        <w:t xml:space="preserve"> volume </w:t>
      </w:r>
    </w:p>
    <w:p w14:paraId="1C1C3666" w14:textId="77777777" w:rsidR="00326D74" w:rsidRPr="00930C60"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technical </w:t>
      </w:r>
      <w:r w:rsidR="00C97701" w:rsidRPr="008974D6">
        <w:rPr>
          <w:rFonts w:ascii="Arial" w:hAnsi="Arial" w:cs="Arial"/>
          <w:i/>
          <w:lang w:val="en-US"/>
        </w:rPr>
        <w:t>specifications</w:t>
      </w:r>
      <w:r w:rsidR="008E11E2" w:rsidRPr="008974D6">
        <w:rPr>
          <w:rFonts w:ascii="Arial" w:hAnsi="Arial" w:cs="Arial"/>
          <w:i/>
          <w:lang w:val="en-US"/>
        </w:rPr>
        <w:t>.</w:t>
      </w:r>
    </w:p>
    <w:p w14:paraId="14E5F646" w14:textId="716FB539" w:rsidR="00930C60" w:rsidRPr="008974D6" w:rsidRDefault="00930C60" w:rsidP="00930C60">
      <w:pPr>
        <w:tabs>
          <w:tab w:val="left" w:pos="993"/>
          <w:tab w:val="left" w:pos="1418"/>
        </w:tabs>
        <w:spacing w:after="0" w:line="240" w:lineRule="auto"/>
        <w:ind w:left="993"/>
        <w:rPr>
          <w:rFonts w:ascii="Arial" w:hAnsi="Arial" w:cs="Arial"/>
          <w:lang w:val="en-US"/>
        </w:rPr>
      </w:pPr>
    </w:p>
    <w:p w14:paraId="015FA28D" w14:textId="77777777" w:rsidR="00326D74" w:rsidRPr="008974D6" w:rsidRDefault="00326D74">
      <w:pPr>
        <w:tabs>
          <w:tab w:val="left" w:pos="567"/>
        </w:tabs>
        <w:spacing w:after="0"/>
        <w:ind w:left="567"/>
        <w:rPr>
          <w:rFonts w:ascii="Arial" w:hAnsi="Arial" w:cs="Arial"/>
          <w:i/>
          <w:lang w:val="en-US"/>
        </w:rPr>
      </w:pPr>
    </w:p>
    <w:p w14:paraId="4CEBB73D" w14:textId="25CF874A" w:rsidR="00326D74" w:rsidRPr="008974D6" w:rsidRDefault="00C97701" w:rsidP="008E11E2">
      <w:pPr>
        <w:numPr>
          <w:ilvl w:val="0"/>
          <w:numId w:val="4"/>
        </w:numPr>
        <w:tabs>
          <w:tab w:val="left" w:pos="709"/>
        </w:tabs>
        <w:spacing w:after="0" w:line="240" w:lineRule="auto"/>
        <w:ind w:left="709" w:hanging="142"/>
        <w:rPr>
          <w:rFonts w:ascii="Arial" w:hAnsi="Arial" w:cs="Arial"/>
          <w:lang w:val="en-US"/>
        </w:rPr>
      </w:pPr>
      <w:r w:rsidRPr="008974D6">
        <w:rPr>
          <w:rFonts w:ascii="Arial" w:hAnsi="Arial" w:cs="Arial"/>
          <w:b/>
          <w:lang w:val="en-US"/>
        </w:rPr>
        <w:t xml:space="preserve"> </w:t>
      </w:r>
      <w:r w:rsidR="0031425B" w:rsidRPr="008974D6">
        <w:rPr>
          <w:rFonts w:ascii="Arial" w:hAnsi="Arial" w:cs="Arial"/>
          <w:b/>
          <w:lang w:val="en-US"/>
        </w:rPr>
        <w:t xml:space="preserve">The price of transport </w:t>
      </w:r>
      <w:r w:rsidR="0031425B" w:rsidRPr="008974D6">
        <w:rPr>
          <w:rFonts w:ascii="Arial" w:hAnsi="Arial" w:cs="Arial"/>
          <w:lang w:val="en-US"/>
        </w:rPr>
        <w:t>must be detailed on a separated line</w:t>
      </w:r>
      <w:r w:rsidR="002D5D74">
        <w:rPr>
          <w:rFonts w:ascii="Arial" w:hAnsi="Arial" w:cs="Arial"/>
          <w:lang w:val="en-US"/>
        </w:rPr>
        <w:t xml:space="preserve"> according to </w:t>
      </w:r>
      <w:r w:rsidR="00930C60">
        <w:rPr>
          <w:rFonts w:ascii="Arial" w:hAnsi="Arial" w:cs="Arial"/>
          <w:lang w:val="en-US"/>
        </w:rPr>
        <w:t xml:space="preserve">each lot’s </w:t>
      </w:r>
      <w:r w:rsidR="002D5D74">
        <w:rPr>
          <w:rFonts w:ascii="Arial" w:hAnsi="Arial" w:cs="Arial"/>
          <w:lang w:val="en-US"/>
        </w:rPr>
        <w:t>distribution plan</w:t>
      </w:r>
      <w:r w:rsidR="0031425B" w:rsidRPr="008974D6">
        <w:rPr>
          <w:rFonts w:ascii="Arial" w:hAnsi="Arial" w:cs="Arial"/>
          <w:lang w:val="en-US"/>
        </w:rPr>
        <w:t xml:space="preserve"> of items</w:t>
      </w:r>
      <w:r w:rsidR="004152BA">
        <w:rPr>
          <w:rFonts w:ascii="Arial" w:hAnsi="Arial" w:cs="Arial"/>
          <w:lang w:val="en-US"/>
        </w:rPr>
        <w:t xml:space="preserve"> (Lviv, Dnipro, Kharkiv</w:t>
      </w:r>
      <w:r w:rsidR="004673A7">
        <w:rPr>
          <w:rFonts w:ascii="Arial" w:hAnsi="Arial" w:cs="Arial"/>
          <w:lang w:val="en-US"/>
        </w:rPr>
        <w:t xml:space="preserve"> in Ukraine</w:t>
      </w:r>
      <w:r w:rsidR="004152BA">
        <w:rPr>
          <w:rFonts w:ascii="Arial" w:hAnsi="Arial" w:cs="Arial"/>
          <w:lang w:val="en-US"/>
        </w:rPr>
        <w:t>)</w:t>
      </w:r>
      <w:r w:rsidR="00930C60">
        <w:rPr>
          <w:rFonts w:ascii="Arial" w:hAnsi="Arial" w:cs="Arial"/>
          <w:lang w:val="en-US"/>
        </w:rPr>
        <w:t xml:space="preserve">, </w:t>
      </w:r>
      <w:r w:rsidR="0031425B" w:rsidRPr="008974D6">
        <w:rPr>
          <w:rFonts w:ascii="Arial" w:hAnsi="Arial" w:cs="Arial"/>
          <w:bCs/>
          <w:lang w:val="en-US"/>
        </w:rPr>
        <w:t xml:space="preserve">included </w:t>
      </w:r>
      <w:r w:rsidR="00930C60">
        <w:rPr>
          <w:rFonts w:ascii="Arial" w:hAnsi="Arial" w:cs="Arial"/>
          <w:bCs/>
          <w:lang w:val="en-US"/>
        </w:rPr>
        <w:t xml:space="preserve">and detailed </w:t>
      </w:r>
      <w:r w:rsidR="0031425B" w:rsidRPr="008974D6">
        <w:rPr>
          <w:rFonts w:ascii="Arial" w:hAnsi="Arial" w:cs="Arial"/>
          <w:bCs/>
          <w:lang w:val="en-US"/>
        </w:rPr>
        <w:t>in the price of the offer</w:t>
      </w:r>
      <w:r w:rsidR="0031425B" w:rsidRPr="008974D6">
        <w:rPr>
          <w:rFonts w:ascii="Arial" w:hAnsi="Arial" w:cs="Arial"/>
          <w:lang w:val="en-US"/>
        </w:rPr>
        <w:t>.</w:t>
      </w:r>
    </w:p>
    <w:p w14:paraId="09E18BF6" w14:textId="77777777" w:rsidR="00326D74" w:rsidRDefault="00326D74">
      <w:pPr>
        <w:tabs>
          <w:tab w:val="left" w:pos="567"/>
        </w:tabs>
        <w:spacing w:after="0"/>
        <w:ind w:left="567"/>
        <w:rPr>
          <w:rFonts w:ascii="Arial" w:hAnsi="Arial" w:cs="Arial"/>
          <w:b/>
          <w:lang w:val="en-US"/>
        </w:rPr>
      </w:pPr>
    </w:p>
    <w:p w14:paraId="4C9A1C27" w14:textId="2519A5BD" w:rsidR="006318BA" w:rsidRPr="000D743F" w:rsidRDefault="006318BA" w:rsidP="006318BA">
      <w:pPr>
        <w:numPr>
          <w:ilvl w:val="0"/>
          <w:numId w:val="4"/>
        </w:numPr>
        <w:tabs>
          <w:tab w:val="left" w:pos="709"/>
        </w:tabs>
        <w:spacing w:after="0" w:line="240" w:lineRule="auto"/>
        <w:ind w:left="709" w:hanging="142"/>
        <w:rPr>
          <w:rFonts w:ascii="Arial" w:hAnsi="Arial" w:cs="Arial"/>
          <w:lang w:val="en-US"/>
        </w:rPr>
      </w:pPr>
      <w:r w:rsidRPr="000D743F">
        <w:rPr>
          <w:rFonts w:ascii="Arial" w:hAnsi="Arial" w:cs="Arial"/>
          <w:b/>
          <w:lang w:val="en-US"/>
        </w:rPr>
        <w:t>The kitting</w:t>
      </w:r>
      <w:r w:rsidR="00930C60" w:rsidRPr="000D743F">
        <w:rPr>
          <w:rFonts w:ascii="Arial" w:hAnsi="Arial" w:cs="Arial"/>
          <w:b/>
          <w:lang w:val="en-US"/>
        </w:rPr>
        <w:t xml:space="preserve"> </w:t>
      </w:r>
      <w:r w:rsidR="00074D61">
        <w:rPr>
          <w:rFonts w:ascii="Arial" w:hAnsi="Arial" w:cs="Arial"/>
          <w:b/>
          <w:lang w:val="en-US"/>
        </w:rPr>
        <w:t xml:space="preserve">service </w:t>
      </w:r>
      <w:r w:rsidR="00930C60" w:rsidRPr="000D743F">
        <w:rPr>
          <w:rFonts w:ascii="Arial" w:hAnsi="Arial" w:cs="Arial"/>
          <w:b/>
          <w:lang w:val="en-US"/>
        </w:rPr>
        <w:t xml:space="preserve">is </w:t>
      </w:r>
      <w:r w:rsidR="001C22DA">
        <w:rPr>
          <w:rFonts w:ascii="Arial" w:hAnsi="Arial" w:cs="Arial"/>
          <w:b/>
          <w:lang w:val="en-US"/>
        </w:rPr>
        <w:t>required in the offer</w:t>
      </w:r>
      <w:r w:rsidR="00074D61">
        <w:rPr>
          <w:rFonts w:ascii="Arial" w:hAnsi="Arial" w:cs="Arial"/>
          <w:b/>
          <w:lang w:val="en-US"/>
        </w:rPr>
        <w:t xml:space="preserve"> and must be priced accordingly</w:t>
      </w:r>
      <w:r w:rsidR="00930C60" w:rsidRPr="000D743F">
        <w:rPr>
          <w:rFonts w:ascii="Arial" w:hAnsi="Arial" w:cs="Arial"/>
          <w:b/>
          <w:lang w:val="en-US"/>
        </w:rPr>
        <w:t xml:space="preserve">. </w:t>
      </w:r>
      <w:r w:rsidR="00930C60" w:rsidRPr="000D743F">
        <w:rPr>
          <w:rFonts w:ascii="Arial" w:hAnsi="Arial" w:cs="Arial"/>
          <w:lang w:val="en-US"/>
        </w:rPr>
        <w:t>It</w:t>
      </w:r>
      <w:r w:rsidRPr="000D743F">
        <w:rPr>
          <w:rFonts w:ascii="Arial" w:hAnsi="Arial" w:cs="Arial"/>
          <w:lang w:val="en-US"/>
        </w:rPr>
        <w:t xml:space="preserve"> must be detailed on a separated line</w:t>
      </w:r>
      <w:r w:rsidR="002D5D74" w:rsidRPr="000D743F">
        <w:rPr>
          <w:rFonts w:ascii="Arial" w:hAnsi="Arial" w:cs="Arial"/>
          <w:lang w:val="en-US"/>
        </w:rPr>
        <w:t xml:space="preserve"> according to</w:t>
      </w:r>
      <w:r w:rsidR="00930C60" w:rsidRPr="000D743F">
        <w:rPr>
          <w:rFonts w:ascii="Arial" w:hAnsi="Arial" w:cs="Arial"/>
          <w:lang w:val="en-US"/>
        </w:rPr>
        <w:t xml:space="preserve"> the</w:t>
      </w:r>
      <w:r w:rsidR="002D5D74" w:rsidRPr="000D743F">
        <w:rPr>
          <w:rFonts w:ascii="Arial" w:hAnsi="Arial" w:cs="Arial"/>
          <w:lang w:val="en-US"/>
        </w:rPr>
        <w:t xml:space="preserve"> distribution plan</w:t>
      </w:r>
      <w:r w:rsidRPr="000D743F">
        <w:rPr>
          <w:rFonts w:ascii="Arial" w:hAnsi="Arial" w:cs="Arial"/>
          <w:lang w:val="en-US"/>
        </w:rPr>
        <w:t xml:space="preserve"> of items and </w:t>
      </w:r>
      <w:r w:rsidRPr="000D743F">
        <w:rPr>
          <w:rFonts w:ascii="Arial" w:hAnsi="Arial" w:cs="Arial"/>
          <w:bCs/>
          <w:lang w:val="en-US"/>
        </w:rPr>
        <w:t>included in the price of the</w:t>
      </w:r>
      <w:r w:rsidR="00930C60" w:rsidRPr="000D743F">
        <w:rPr>
          <w:rFonts w:ascii="Arial" w:hAnsi="Arial" w:cs="Arial"/>
          <w:bCs/>
          <w:lang w:val="en-US"/>
        </w:rPr>
        <w:t xml:space="preserve"> financial</w:t>
      </w:r>
      <w:r w:rsidRPr="000D743F">
        <w:rPr>
          <w:rFonts w:ascii="Arial" w:hAnsi="Arial" w:cs="Arial"/>
          <w:bCs/>
          <w:lang w:val="en-US"/>
        </w:rPr>
        <w:t xml:space="preserve"> offer</w:t>
      </w:r>
      <w:r w:rsidRPr="000D743F">
        <w:rPr>
          <w:rFonts w:ascii="Arial" w:hAnsi="Arial" w:cs="Arial"/>
          <w:lang w:val="en-US"/>
        </w:rPr>
        <w:t>.</w:t>
      </w:r>
    </w:p>
    <w:p w14:paraId="472DD50E" w14:textId="0E28C1A9" w:rsidR="006318BA" w:rsidRPr="008974D6" w:rsidRDefault="006318BA" w:rsidP="006318BA">
      <w:pPr>
        <w:tabs>
          <w:tab w:val="left" w:pos="567"/>
        </w:tabs>
        <w:spacing w:after="0"/>
        <w:rPr>
          <w:rFonts w:ascii="Arial" w:hAnsi="Arial" w:cs="Arial"/>
          <w:b/>
          <w:lang w:val="en-US"/>
        </w:rPr>
      </w:pPr>
    </w:p>
    <w:p w14:paraId="224B1D97" w14:textId="77B07A0E" w:rsidR="00D10274" w:rsidRPr="00DD6CDD" w:rsidRDefault="0031425B" w:rsidP="00DD6CDD">
      <w:pPr>
        <w:spacing w:after="0" w:line="240" w:lineRule="auto"/>
        <w:rPr>
          <w:rFonts w:ascii="Arial" w:hAnsi="Arial" w:cs="Arial"/>
          <w:b/>
          <w:lang w:val="en-US"/>
        </w:rPr>
      </w:pPr>
      <w:r w:rsidRPr="008974D6">
        <w:rPr>
          <w:rFonts w:ascii="Arial" w:hAnsi="Arial" w:cs="Arial"/>
          <w:lang w:val="en-US"/>
        </w:rPr>
        <w:br w:type="page"/>
      </w:r>
      <w:r w:rsidR="00C97701" w:rsidRPr="00082C82">
        <w:rPr>
          <w:rFonts w:ascii="Arial" w:hAnsi="Arial" w:cs="Arial"/>
          <w:b/>
          <w:sz w:val="28"/>
          <w:szCs w:val="28"/>
          <w:lang w:val="en-US"/>
        </w:rPr>
        <w:lastRenderedPageBreak/>
        <w:t>Details</w:t>
      </w:r>
      <w:r w:rsidRPr="00082C82">
        <w:rPr>
          <w:rFonts w:ascii="Arial" w:hAnsi="Arial" w:cs="Arial"/>
          <w:b/>
          <w:sz w:val="28"/>
          <w:szCs w:val="28"/>
          <w:lang w:val="en-US"/>
        </w:rPr>
        <w:t xml:space="preserve"> of lot</w:t>
      </w:r>
      <w:r w:rsidR="00C97701" w:rsidRPr="00082C82">
        <w:rPr>
          <w:rFonts w:ascii="Arial" w:hAnsi="Arial" w:cs="Arial"/>
          <w:b/>
          <w:sz w:val="28"/>
          <w:szCs w:val="28"/>
          <w:lang w:val="en-US"/>
        </w:rPr>
        <w:t>s</w:t>
      </w:r>
      <w:r w:rsidRPr="00082C82">
        <w:rPr>
          <w:rFonts w:ascii="Arial" w:hAnsi="Arial" w:cs="Arial"/>
          <w:b/>
          <w:sz w:val="28"/>
          <w:szCs w:val="28"/>
          <w:lang w:val="en-US"/>
        </w:rPr>
        <w:t>:</w:t>
      </w:r>
    </w:p>
    <w:tbl>
      <w:tblPr>
        <w:tblpPr w:leftFromText="141" w:rightFromText="141" w:vertAnchor="text" w:horzAnchor="margin" w:tblpXSpec="center" w:tblpY="303"/>
        <w:tblW w:w="11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firstRow="1" w:lastRow="0" w:firstColumn="1" w:lastColumn="0" w:noHBand="0" w:noVBand="1"/>
      </w:tblPr>
      <w:tblGrid>
        <w:gridCol w:w="779"/>
        <w:gridCol w:w="187"/>
        <w:gridCol w:w="1723"/>
        <w:gridCol w:w="2342"/>
        <w:gridCol w:w="926"/>
        <w:gridCol w:w="1297"/>
        <w:gridCol w:w="847"/>
        <w:gridCol w:w="966"/>
        <w:gridCol w:w="966"/>
        <w:gridCol w:w="993"/>
      </w:tblGrid>
      <w:tr w:rsidR="006B122D" w:rsidRPr="00A368B3" w14:paraId="713C8817" w14:textId="77777777" w:rsidTr="006B122D">
        <w:trPr>
          <w:trHeight w:val="422"/>
        </w:trPr>
        <w:tc>
          <w:tcPr>
            <w:tcW w:w="966" w:type="dxa"/>
            <w:gridSpan w:val="2"/>
            <w:tcBorders>
              <w:top w:val="single" w:sz="4" w:space="0" w:color="000001"/>
              <w:left w:val="single" w:sz="4" w:space="0" w:color="000001"/>
              <w:bottom w:val="single" w:sz="4" w:space="0" w:color="000001"/>
              <w:right w:val="single" w:sz="4" w:space="0" w:color="000001"/>
            </w:tcBorders>
            <w:shd w:val="clear" w:color="auto" w:fill="79F2FF"/>
          </w:tcPr>
          <w:p w14:paraId="35988108" w14:textId="77777777" w:rsidR="006B122D" w:rsidRPr="006B122D" w:rsidRDefault="006B122D" w:rsidP="006B122D">
            <w:pPr>
              <w:pStyle w:val="Tytu"/>
              <w:rPr>
                <w:rFonts w:cs="Arial"/>
                <w:color w:val="000000"/>
                <w:sz w:val="22"/>
                <w:szCs w:val="24"/>
              </w:rPr>
            </w:pPr>
          </w:p>
        </w:tc>
        <w:tc>
          <w:tcPr>
            <w:tcW w:w="10060" w:type="dxa"/>
            <w:gridSpan w:val="8"/>
            <w:tcBorders>
              <w:top w:val="single" w:sz="4" w:space="0" w:color="000001"/>
              <w:left w:val="single" w:sz="4" w:space="0" w:color="000001"/>
              <w:bottom w:val="single" w:sz="4" w:space="0" w:color="000001"/>
              <w:right w:val="single" w:sz="4" w:space="0" w:color="000001"/>
            </w:tcBorders>
            <w:shd w:val="clear" w:color="auto" w:fill="79F2FF"/>
            <w:tcMar>
              <w:left w:w="8" w:type="dxa"/>
            </w:tcMar>
            <w:vAlign w:val="center"/>
          </w:tcPr>
          <w:p w14:paraId="369AF1D7" w14:textId="77777777" w:rsidR="006B122D" w:rsidRPr="00A368B3" w:rsidRDefault="006B122D" w:rsidP="006B122D">
            <w:pPr>
              <w:pStyle w:val="Tytu"/>
              <w:rPr>
                <w:rFonts w:cs="Arial"/>
                <w:color w:val="000000"/>
                <w:sz w:val="22"/>
                <w:szCs w:val="24"/>
                <w:highlight w:val="magenta"/>
              </w:rPr>
            </w:pPr>
            <w:r w:rsidRPr="006B122D">
              <w:rPr>
                <w:rFonts w:cs="Arial"/>
                <w:color w:val="000000"/>
                <w:sz w:val="22"/>
                <w:szCs w:val="24"/>
              </w:rPr>
              <w:t>Lot 1_Shelter kits_BHA</w:t>
            </w:r>
          </w:p>
        </w:tc>
      </w:tr>
      <w:tr w:rsidR="006B122D" w:rsidRPr="00A368B3" w14:paraId="09E12469" w14:textId="77777777" w:rsidTr="00F00BEE">
        <w:trPr>
          <w:trHeight w:val="422"/>
        </w:trPr>
        <w:tc>
          <w:tcPr>
            <w:tcW w:w="779"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3A3DC308" w14:textId="77777777" w:rsidR="006B122D" w:rsidRPr="00D41C42" w:rsidRDefault="006B122D" w:rsidP="006B122D">
            <w:pPr>
              <w:pStyle w:val="Tytu"/>
              <w:rPr>
                <w:rFonts w:cs="Arial"/>
                <w:sz w:val="18"/>
                <w:szCs w:val="18"/>
              </w:rPr>
            </w:pPr>
            <w:r w:rsidRPr="00D41C42">
              <w:rPr>
                <w:rFonts w:cs="Arial"/>
                <w:color w:val="000000"/>
                <w:sz w:val="18"/>
                <w:szCs w:val="18"/>
              </w:rPr>
              <w:t>N</w:t>
            </w:r>
            <w:r w:rsidRPr="00D41C42">
              <w:rPr>
                <w:rFonts w:cs="Arial"/>
                <w:b w:val="0"/>
                <w:color w:val="000000"/>
                <w:sz w:val="18"/>
                <w:szCs w:val="18"/>
              </w:rPr>
              <w:t>° of Item</w:t>
            </w:r>
          </w:p>
        </w:tc>
        <w:tc>
          <w:tcPr>
            <w:tcW w:w="191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6E6FDA4D" w14:textId="77777777" w:rsidR="006B122D" w:rsidRPr="00D41C42" w:rsidRDefault="006B122D" w:rsidP="006B122D">
            <w:pPr>
              <w:pStyle w:val="Tytu"/>
              <w:rPr>
                <w:rFonts w:cs="Arial"/>
                <w:sz w:val="18"/>
                <w:szCs w:val="18"/>
              </w:rPr>
            </w:pPr>
            <w:r w:rsidRPr="00D41C42">
              <w:rPr>
                <w:rFonts w:cs="Arial"/>
                <w:color w:val="000000"/>
                <w:sz w:val="18"/>
                <w:szCs w:val="18"/>
              </w:rPr>
              <w:t>Items</w:t>
            </w:r>
          </w:p>
        </w:tc>
        <w:tc>
          <w:tcPr>
            <w:tcW w:w="2342"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5416B85A" w14:textId="77777777" w:rsidR="006B122D" w:rsidRPr="00D41C42" w:rsidRDefault="006B122D" w:rsidP="006B122D">
            <w:pPr>
              <w:pStyle w:val="Tytu"/>
              <w:rPr>
                <w:rFonts w:cs="Arial"/>
                <w:sz w:val="18"/>
                <w:szCs w:val="18"/>
              </w:rPr>
            </w:pPr>
            <w:r w:rsidRPr="00D41C42">
              <w:rPr>
                <w:rFonts w:cs="Arial"/>
                <w:color w:val="000000"/>
                <w:sz w:val="18"/>
                <w:szCs w:val="18"/>
              </w:rPr>
              <w:t>Technical specifications</w:t>
            </w:r>
          </w:p>
        </w:tc>
        <w:tc>
          <w:tcPr>
            <w:tcW w:w="926"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06AB429E" w14:textId="77777777" w:rsidR="006B122D" w:rsidRPr="00D41C42" w:rsidRDefault="006B122D" w:rsidP="006B122D">
            <w:pPr>
              <w:pStyle w:val="Tytu"/>
              <w:rPr>
                <w:rFonts w:cs="Arial"/>
                <w:sz w:val="18"/>
                <w:szCs w:val="18"/>
              </w:rPr>
            </w:pPr>
            <w:r w:rsidRPr="00D41C42">
              <w:rPr>
                <w:rFonts w:cs="Arial"/>
                <w:color w:val="000000"/>
                <w:sz w:val="18"/>
                <w:szCs w:val="18"/>
              </w:rPr>
              <w:t>Unit</w:t>
            </w:r>
          </w:p>
        </w:tc>
        <w:tc>
          <w:tcPr>
            <w:tcW w:w="1297"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73276CC7" w14:textId="77777777" w:rsidR="006B122D" w:rsidRPr="00D41C42" w:rsidRDefault="006B122D" w:rsidP="006B122D">
            <w:pPr>
              <w:pStyle w:val="Tytu"/>
              <w:rPr>
                <w:rFonts w:cs="Arial"/>
                <w:color w:val="000000"/>
                <w:sz w:val="18"/>
                <w:szCs w:val="18"/>
              </w:rPr>
            </w:pPr>
            <w:r w:rsidRPr="00D41C42">
              <w:rPr>
                <w:rFonts w:cs="Arial"/>
                <w:color w:val="000000"/>
                <w:sz w:val="18"/>
                <w:szCs w:val="18"/>
              </w:rPr>
              <w:t>Quantity</w:t>
            </w:r>
          </w:p>
          <w:p w14:paraId="4A851623" w14:textId="77777777" w:rsidR="006B122D" w:rsidRPr="00D41C42" w:rsidRDefault="006B122D" w:rsidP="006B122D">
            <w:pPr>
              <w:pStyle w:val="Tytu"/>
              <w:rPr>
                <w:rFonts w:cs="Arial"/>
                <w:sz w:val="18"/>
                <w:szCs w:val="18"/>
              </w:rPr>
            </w:pPr>
            <w:r w:rsidRPr="00D41C42">
              <w:rPr>
                <w:rFonts w:cs="Arial"/>
                <w:sz w:val="18"/>
                <w:szCs w:val="18"/>
              </w:rPr>
              <w:t>Total requested</w:t>
            </w:r>
          </w:p>
        </w:tc>
        <w:tc>
          <w:tcPr>
            <w:tcW w:w="847"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6EAF22B1" w14:textId="77777777" w:rsidR="006B122D" w:rsidRPr="00D41C42" w:rsidRDefault="006B122D" w:rsidP="006B122D">
            <w:pPr>
              <w:pStyle w:val="Tytu"/>
              <w:rPr>
                <w:rFonts w:cs="Arial"/>
                <w:color w:val="000000"/>
                <w:sz w:val="18"/>
                <w:szCs w:val="18"/>
              </w:rPr>
            </w:pPr>
            <w:r w:rsidRPr="00D41C42">
              <w:rPr>
                <w:rFonts w:cs="Arial"/>
                <w:color w:val="000000"/>
                <w:sz w:val="18"/>
                <w:szCs w:val="18"/>
              </w:rPr>
              <w:t>Quantity to Dnipro</w:t>
            </w:r>
          </w:p>
        </w:tc>
        <w:tc>
          <w:tcPr>
            <w:tcW w:w="966"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Pr>
          <w:p w14:paraId="4FD2C24E" w14:textId="739D3540" w:rsidR="006B122D" w:rsidRPr="00D41C42" w:rsidRDefault="00F5383C" w:rsidP="006B122D">
            <w:pPr>
              <w:pStyle w:val="Tytu"/>
              <w:rPr>
                <w:rFonts w:cs="Arial"/>
                <w:color w:val="000000"/>
                <w:sz w:val="18"/>
                <w:szCs w:val="18"/>
              </w:rPr>
            </w:pPr>
            <w:r w:rsidRPr="00D41C42">
              <w:rPr>
                <w:rFonts w:cs="Arial"/>
                <w:color w:val="000000"/>
                <w:sz w:val="18"/>
                <w:szCs w:val="18"/>
              </w:rPr>
              <w:t xml:space="preserve">Quantity to </w:t>
            </w:r>
            <w:r>
              <w:rPr>
                <w:rFonts w:cs="Arial"/>
                <w:color w:val="000000"/>
                <w:sz w:val="18"/>
                <w:szCs w:val="18"/>
              </w:rPr>
              <w:t>Lviv</w:t>
            </w:r>
          </w:p>
        </w:tc>
        <w:tc>
          <w:tcPr>
            <w:tcW w:w="966"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63751AA7" w14:textId="77777777" w:rsidR="006B122D" w:rsidRPr="00D41C42" w:rsidRDefault="006B122D" w:rsidP="006B122D">
            <w:pPr>
              <w:pStyle w:val="Tytu"/>
              <w:rPr>
                <w:rFonts w:cs="Arial"/>
                <w:color w:val="000000"/>
                <w:sz w:val="18"/>
                <w:szCs w:val="18"/>
              </w:rPr>
            </w:pPr>
            <w:r w:rsidRPr="00D41C42">
              <w:rPr>
                <w:rFonts w:cs="Arial"/>
                <w:color w:val="000000"/>
                <w:sz w:val="18"/>
                <w:szCs w:val="18"/>
              </w:rPr>
              <w:t>Quantity to Kharkiv</w:t>
            </w:r>
          </w:p>
        </w:tc>
        <w:tc>
          <w:tcPr>
            <w:tcW w:w="993"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1E8C5D39" w14:textId="77777777" w:rsidR="006B122D" w:rsidRPr="00D41C42" w:rsidRDefault="006B122D" w:rsidP="006B122D">
            <w:pPr>
              <w:pStyle w:val="Tytu"/>
              <w:rPr>
                <w:rFonts w:cs="Arial"/>
                <w:color w:val="000000"/>
                <w:sz w:val="18"/>
                <w:szCs w:val="18"/>
              </w:rPr>
            </w:pPr>
            <w:r w:rsidRPr="00D41C42">
              <w:rPr>
                <w:rFonts w:cs="Arial"/>
                <w:color w:val="000000"/>
                <w:sz w:val="18"/>
                <w:szCs w:val="18"/>
              </w:rPr>
              <w:t>Quantity per Kit</w:t>
            </w:r>
          </w:p>
        </w:tc>
      </w:tr>
      <w:tr w:rsidR="006B122D" w:rsidRPr="00A368B3" w14:paraId="30421882" w14:textId="77777777" w:rsidTr="00F83E3A">
        <w:trPr>
          <w:trHeight w:val="1899"/>
        </w:trPr>
        <w:tc>
          <w:tcPr>
            <w:tcW w:w="779"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1D3E7550" w14:textId="77777777" w:rsidR="006B122D" w:rsidRPr="00D41C42" w:rsidRDefault="006B122D" w:rsidP="006B122D">
            <w:pPr>
              <w:pStyle w:val="Tytu"/>
              <w:rPr>
                <w:rFonts w:cs="Arial"/>
                <w:b w:val="0"/>
                <w:color w:val="000000" w:themeColor="text1"/>
                <w:sz w:val="18"/>
                <w:szCs w:val="18"/>
              </w:rPr>
            </w:pPr>
            <w:r w:rsidRPr="00D41C42">
              <w:rPr>
                <w:rFonts w:cs="Arial"/>
                <w:b w:val="0"/>
                <w:color w:val="000000" w:themeColor="text1"/>
                <w:sz w:val="18"/>
                <w:szCs w:val="18"/>
              </w:rPr>
              <w:t>1</w:t>
            </w:r>
          </w:p>
        </w:tc>
        <w:tc>
          <w:tcPr>
            <w:tcW w:w="1910"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0273524" w14:textId="77777777" w:rsidR="006B122D" w:rsidRPr="00D41C42" w:rsidRDefault="006B122D" w:rsidP="006B122D">
            <w:pPr>
              <w:pStyle w:val="Tytu"/>
              <w:rPr>
                <w:rFonts w:cs="Arial"/>
                <w:b w:val="0"/>
                <w:color w:val="000000" w:themeColor="text1"/>
                <w:sz w:val="18"/>
                <w:szCs w:val="18"/>
              </w:rPr>
            </w:pPr>
            <w:r w:rsidRPr="00F00BEE">
              <w:rPr>
                <w:rFonts w:cs="Arial"/>
                <w:bCs/>
                <w:color w:val="000000" w:themeColor="text1"/>
                <w:sz w:val="18"/>
                <w:szCs w:val="18"/>
              </w:rPr>
              <w:t>Reinforced bag</w:t>
            </w:r>
            <w:r w:rsidRPr="006B122D">
              <w:rPr>
                <w:rFonts w:cs="Arial"/>
                <w:b w:val="0"/>
                <w:color w:val="000000" w:themeColor="text1"/>
                <w:sz w:val="18"/>
                <w:szCs w:val="18"/>
              </w:rPr>
              <w:t xml:space="preserve"> 60×50×40 cm. </w:t>
            </w:r>
          </w:p>
          <w:p w14:paraId="7B2E4698" w14:textId="77777777" w:rsidR="006B122D" w:rsidRPr="00D41C42" w:rsidRDefault="006B122D" w:rsidP="006B122D">
            <w:pPr>
              <w:pStyle w:val="Tytu"/>
              <w:jc w:val="left"/>
              <w:rPr>
                <w:rFonts w:cs="Arial"/>
                <w:b w:val="0"/>
                <w:color w:val="000000" w:themeColor="text1"/>
                <w:sz w:val="18"/>
                <w:szCs w:val="18"/>
              </w:rPr>
            </w:pPr>
          </w:p>
        </w:tc>
        <w:tc>
          <w:tcPr>
            <w:tcW w:w="234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9572EFB" w14:textId="77777777" w:rsidR="006B122D" w:rsidRPr="006B122D" w:rsidRDefault="006B122D" w:rsidP="00F5383C">
            <w:pPr>
              <w:pStyle w:val="Tytu"/>
              <w:jc w:val="left"/>
              <w:rPr>
                <w:rFonts w:cs="Arial"/>
                <w:b w:val="0"/>
                <w:color w:val="000000" w:themeColor="text1"/>
                <w:sz w:val="18"/>
                <w:szCs w:val="18"/>
              </w:rPr>
            </w:pPr>
            <w:r w:rsidRPr="006B122D">
              <w:rPr>
                <w:rFonts w:cs="Arial"/>
                <w:b w:val="0"/>
                <w:color w:val="000000" w:themeColor="text1"/>
                <w:sz w:val="18"/>
                <w:szCs w:val="18"/>
              </w:rPr>
              <w:t xml:space="preserve">60×50×40 cm. Heavy-duty carrier bag, preferable made of thick splash-proof </w:t>
            </w:r>
            <w:proofErr w:type="gramStart"/>
            <w:r w:rsidRPr="006B122D">
              <w:rPr>
                <w:rFonts w:cs="Arial"/>
                <w:b w:val="0"/>
                <w:color w:val="000000" w:themeColor="text1"/>
                <w:sz w:val="18"/>
                <w:szCs w:val="18"/>
              </w:rPr>
              <w:t>cotton</w:t>
            </w:r>
            <w:proofErr w:type="gramEnd"/>
            <w:r w:rsidRPr="006B122D">
              <w:rPr>
                <w:rFonts w:cs="Arial"/>
                <w:b w:val="0"/>
                <w:color w:val="000000" w:themeColor="text1"/>
                <w:sz w:val="18"/>
                <w:szCs w:val="18"/>
              </w:rPr>
              <w:t xml:space="preserve"> </w:t>
            </w:r>
          </w:p>
          <w:p w14:paraId="60B21B7D" w14:textId="77777777" w:rsidR="006B122D" w:rsidRPr="00D41C42" w:rsidRDefault="006B122D" w:rsidP="00F5383C">
            <w:pPr>
              <w:pStyle w:val="Tytu"/>
              <w:jc w:val="left"/>
              <w:rPr>
                <w:rFonts w:cs="Arial"/>
                <w:b w:val="0"/>
                <w:color w:val="000000" w:themeColor="text1"/>
                <w:sz w:val="18"/>
                <w:szCs w:val="18"/>
              </w:rPr>
            </w:pPr>
            <w:r w:rsidRPr="006B122D">
              <w:rPr>
                <w:rFonts w:cs="Arial"/>
                <w:b w:val="0"/>
                <w:color w:val="000000" w:themeColor="text1"/>
                <w:sz w:val="18"/>
                <w:szCs w:val="18"/>
              </w:rPr>
              <w:t>No preferred colors</w:t>
            </w:r>
          </w:p>
        </w:tc>
        <w:tc>
          <w:tcPr>
            <w:tcW w:w="9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BD56F1E" w14:textId="77777777" w:rsidR="006B122D" w:rsidRPr="00D41C42" w:rsidRDefault="006B122D" w:rsidP="006B122D">
            <w:pPr>
              <w:pStyle w:val="Tytu"/>
              <w:rPr>
                <w:rFonts w:cs="Arial"/>
                <w:b w:val="0"/>
                <w:color w:val="000000" w:themeColor="text1"/>
                <w:sz w:val="18"/>
                <w:szCs w:val="18"/>
              </w:rPr>
            </w:pPr>
            <w:r w:rsidRPr="00D41C42">
              <w:rPr>
                <w:rFonts w:cs="Arial"/>
                <w:b w:val="0"/>
                <w:color w:val="000000" w:themeColor="text1"/>
                <w:sz w:val="18"/>
                <w:szCs w:val="18"/>
              </w:rPr>
              <w:t>pc</w:t>
            </w:r>
          </w:p>
        </w:tc>
        <w:tc>
          <w:tcPr>
            <w:tcW w:w="129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6148A2C" w14:textId="77777777" w:rsidR="006B122D" w:rsidRPr="00D41C42" w:rsidRDefault="006B122D" w:rsidP="006B122D">
            <w:pPr>
              <w:pStyle w:val="Tytu"/>
              <w:rPr>
                <w:rFonts w:cs="Arial"/>
                <w:b w:val="0"/>
                <w:color w:val="000000" w:themeColor="text1"/>
                <w:sz w:val="18"/>
                <w:szCs w:val="18"/>
              </w:rPr>
            </w:pPr>
            <w:r>
              <w:rPr>
                <w:rFonts w:cs="Arial"/>
                <w:b w:val="0"/>
                <w:color w:val="000000" w:themeColor="text1"/>
                <w:sz w:val="18"/>
                <w:szCs w:val="18"/>
              </w:rPr>
              <w:t>1180</w:t>
            </w:r>
          </w:p>
        </w:tc>
        <w:tc>
          <w:tcPr>
            <w:tcW w:w="847" w:type="dxa"/>
            <w:tcBorders>
              <w:top w:val="single" w:sz="4" w:space="0" w:color="000001"/>
              <w:left w:val="single" w:sz="4" w:space="0" w:color="000001"/>
              <w:bottom w:val="single" w:sz="4" w:space="0" w:color="000001"/>
              <w:right w:val="single" w:sz="4" w:space="0" w:color="000001"/>
            </w:tcBorders>
            <w:vAlign w:val="center"/>
          </w:tcPr>
          <w:p w14:paraId="4D057D45" w14:textId="4181DF43" w:rsidR="006B122D" w:rsidRPr="00D41C42" w:rsidRDefault="00F5383C" w:rsidP="006B122D">
            <w:pPr>
              <w:pStyle w:val="Tytu"/>
              <w:rPr>
                <w:rFonts w:cs="Arial"/>
                <w:b w:val="0"/>
                <w:color w:val="000000" w:themeColor="text1"/>
                <w:sz w:val="18"/>
                <w:szCs w:val="18"/>
              </w:rPr>
            </w:pPr>
            <w:r>
              <w:rPr>
                <w:rFonts w:cs="Arial"/>
                <w:b w:val="0"/>
                <w:color w:val="000000" w:themeColor="text1"/>
                <w:sz w:val="18"/>
                <w:szCs w:val="18"/>
              </w:rPr>
              <w:t>400</w:t>
            </w:r>
          </w:p>
        </w:tc>
        <w:tc>
          <w:tcPr>
            <w:tcW w:w="966" w:type="dxa"/>
            <w:tcBorders>
              <w:top w:val="single" w:sz="4" w:space="0" w:color="000001"/>
              <w:left w:val="single" w:sz="4" w:space="0" w:color="000001"/>
              <w:bottom w:val="single" w:sz="4" w:space="0" w:color="000001"/>
              <w:right w:val="single" w:sz="4" w:space="0" w:color="000001"/>
            </w:tcBorders>
          </w:tcPr>
          <w:p w14:paraId="24BBA62B" w14:textId="77777777" w:rsidR="00F5383C" w:rsidRDefault="00F5383C" w:rsidP="00F5383C">
            <w:pPr>
              <w:pStyle w:val="Tytu"/>
              <w:rPr>
                <w:rFonts w:cs="Arial"/>
                <w:b w:val="0"/>
                <w:color w:val="000000" w:themeColor="text1"/>
                <w:sz w:val="18"/>
                <w:szCs w:val="18"/>
              </w:rPr>
            </w:pPr>
          </w:p>
          <w:p w14:paraId="49B0CD21" w14:textId="77777777" w:rsidR="00F5383C" w:rsidRDefault="00F5383C" w:rsidP="00F5383C">
            <w:pPr>
              <w:pStyle w:val="Tytu"/>
              <w:jc w:val="left"/>
              <w:rPr>
                <w:rFonts w:cs="Arial"/>
                <w:b w:val="0"/>
                <w:color w:val="000000" w:themeColor="text1"/>
                <w:sz w:val="18"/>
                <w:szCs w:val="18"/>
              </w:rPr>
            </w:pPr>
            <w:r>
              <w:rPr>
                <w:rFonts w:cs="Arial"/>
                <w:b w:val="0"/>
                <w:color w:val="000000" w:themeColor="text1"/>
                <w:sz w:val="18"/>
                <w:szCs w:val="18"/>
              </w:rPr>
              <w:t xml:space="preserve"> </w:t>
            </w:r>
          </w:p>
          <w:p w14:paraId="66A39E40" w14:textId="710AE2EF" w:rsidR="006B122D" w:rsidRPr="00D41C42" w:rsidRDefault="00F5383C" w:rsidP="00F5383C">
            <w:pPr>
              <w:pStyle w:val="Tytu"/>
              <w:rPr>
                <w:rFonts w:cs="Arial"/>
                <w:b w:val="0"/>
                <w:color w:val="000000" w:themeColor="text1"/>
                <w:sz w:val="18"/>
                <w:szCs w:val="18"/>
              </w:rPr>
            </w:pPr>
            <w:r>
              <w:rPr>
                <w:rFonts w:cs="Arial"/>
                <w:b w:val="0"/>
                <w:color w:val="000000" w:themeColor="text1"/>
                <w:sz w:val="18"/>
                <w:szCs w:val="18"/>
              </w:rPr>
              <w:t>400</w:t>
            </w:r>
          </w:p>
        </w:tc>
        <w:tc>
          <w:tcPr>
            <w:tcW w:w="966" w:type="dxa"/>
            <w:tcBorders>
              <w:top w:val="single" w:sz="4" w:space="0" w:color="000001"/>
              <w:left w:val="single" w:sz="4" w:space="0" w:color="000001"/>
              <w:bottom w:val="single" w:sz="4" w:space="0" w:color="000001"/>
              <w:right w:val="single" w:sz="4" w:space="0" w:color="000001"/>
            </w:tcBorders>
            <w:vAlign w:val="center"/>
          </w:tcPr>
          <w:p w14:paraId="2DFAE374" w14:textId="63E9C3CB" w:rsidR="006B122D" w:rsidRPr="00D41C42" w:rsidRDefault="00F5383C" w:rsidP="006B122D">
            <w:pPr>
              <w:pStyle w:val="Tytu"/>
              <w:rPr>
                <w:rFonts w:cs="Arial"/>
                <w:b w:val="0"/>
                <w:color w:val="000000" w:themeColor="text1"/>
                <w:sz w:val="18"/>
                <w:szCs w:val="18"/>
              </w:rPr>
            </w:pPr>
            <w:r>
              <w:rPr>
                <w:rFonts w:cs="Arial"/>
                <w:b w:val="0"/>
                <w:color w:val="000000" w:themeColor="text1"/>
                <w:sz w:val="18"/>
                <w:szCs w:val="18"/>
              </w:rPr>
              <w:t>400</w:t>
            </w:r>
          </w:p>
        </w:tc>
        <w:tc>
          <w:tcPr>
            <w:tcW w:w="993" w:type="dxa"/>
            <w:tcBorders>
              <w:top w:val="single" w:sz="4" w:space="0" w:color="000001"/>
              <w:left w:val="single" w:sz="4" w:space="0" w:color="000001"/>
              <w:bottom w:val="single" w:sz="4" w:space="0" w:color="000001"/>
              <w:right w:val="single" w:sz="4" w:space="0" w:color="000001"/>
            </w:tcBorders>
            <w:vAlign w:val="center"/>
          </w:tcPr>
          <w:p w14:paraId="0CF4A9B1" w14:textId="21555763" w:rsidR="00F5383C" w:rsidRPr="00D41C42" w:rsidRDefault="006B122D" w:rsidP="00F5383C">
            <w:pPr>
              <w:pStyle w:val="Tytu"/>
              <w:rPr>
                <w:rFonts w:cs="Arial"/>
                <w:b w:val="0"/>
                <w:color w:val="000000" w:themeColor="text1"/>
                <w:sz w:val="20"/>
                <w:szCs w:val="22"/>
              </w:rPr>
            </w:pPr>
            <w:r w:rsidRPr="00D41C42">
              <w:rPr>
                <w:rFonts w:cs="Arial"/>
                <w:b w:val="0"/>
                <w:color w:val="000000" w:themeColor="text1"/>
                <w:sz w:val="18"/>
                <w:szCs w:val="18"/>
              </w:rPr>
              <w:t xml:space="preserve">1 </w:t>
            </w:r>
          </w:p>
          <w:p w14:paraId="211EA8E5" w14:textId="1A09244E" w:rsidR="006B122D" w:rsidRPr="00D41C42" w:rsidRDefault="006B122D" w:rsidP="006B122D">
            <w:pPr>
              <w:pStyle w:val="Tytu"/>
              <w:rPr>
                <w:rFonts w:cs="Arial"/>
                <w:b w:val="0"/>
                <w:color w:val="000000" w:themeColor="text1"/>
                <w:sz w:val="20"/>
                <w:szCs w:val="22"/>
              </w:rPr>
            </w:pPr>
          </w:p>
        </w:tc>
      </w:tr>
      <w:tr w:rsidR="006B122D" w:rsidRPr="00A368B3" w14:paraId="32D6D5BC" w14:textId="77777777" w:rsidTr="00F00BEE">
        <w:trPr>
          <w:trHeight w:val="2126"/>
        </w:trPr>
        <w:tc>
          <w:tcPr>
            <w:tcW w:w="779"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72B2F95B" w14:textId="77777777" w:rsidR="006B122D" w:rsidRPr="00D41C42" w:rsidRDefault="006B122D" w:rsidP="006B122D">
            <w:pPr>
              <w:pStyle w:val="Tytu"/>
              <w:rPr>
                <w:rFonts w:cs="Arial"/>
                <w:b w:val="0"/>
                <w:color w:val="000000" w:themeColor="text1"/>
                <w:sz w:val="18"/>
                <w:szCs w:val="18"/>
              </w:rPr>
            </w:pPr>
            <w:r w:rsidRPr="00D41C42">
              <w:rPr>
                <w:rFonts w:cs="Arial"/>
                <w:b w:val="0"/>
                <w:color w:val="000000" w:themeColor="text1"/>
                <w:sz w:val="18"/>
                <w:szCs w:val="18"/>
              </w:rPr>
              <w:t>2</w:t>
            </w:r>
          </w:p>
        </w:tc>
        <w:tc>
          <w:tcPr>
            <w:tcW w:w="1910"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7CB14D8" w14:textId="77777777" w:rsidR="00F5383C" w:rsidRPr="00F5383C" w:rsidRDefault="00F5383C" w:rsidP="00F5383C">
            <w:pPr>
              <w:pStyle w:val="Tytu"/>
              <w:rPr>
                <w:rFonts w:cs="Arial"/>
                <w:b w:val="0"/>
                <w:color w:val="000000" w:themeColor="text1"/>
                <w:sz w:val="18"/>
                <w:szCs w:val="18"/>
              </w:rPr>
            </w:pPr>
            <w:r w:rsidRPr="00F00BEE">
              <w:rPr>
                <w:rFonts w:cs="Arial"/>
                <w:bCs/>
                <w:color w:val="000000" w:themeColor="text1"/>
                <w:sz w:val="18"/>
                <w:szCs w:val="18"/>
              </w:rPr>
              <w:t>Blanke</w:t>
            </w:r>
            <w:r w:rsidRPr="00F5383C">
              <w:rPr>
                <w:rFonts w:cs="Arial"/>
                <w:b w:val="0"/>
                <w:color w:val="000000" w:themeColor="text1"/>
                <w:sz w:val="18"/>
                <w:szCs w:val="18"/>
              </w:rPr>
              <w:t>t - 140×200 cm</w:t>
            </w:r>
          </w:p>
          <w:p w14:paraId="571518DC" w14:textId="259476EF" w:rsidR="006B122D" w:rsidRPr="00D41C42" w:rsidRDefault="006B122D" w:rsidP="00F5383C">
            <w:pPr>
              <w:pStyle w:val="Tytu"/>
              <w:jc w:val="left"/>
              <w:rPr>
                <w:rFonts w:cs="Arial"/>
                <w:color w:val="000000" w:themeColor="text1"/>
                <w:sz w:val="18"/>
                <w:szCs w:val="18"/>
              </w:rPr>
            </w:pPr>
          </w:p>
        </w:tc>
        <w:tc>
          <w:tcPr>
            <w:tcW w:w="234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BA38452" w14:textId="77777777" w:rsidR="00F5383C" w:rsidRPr="00F5383C" w:rsidRDefault="00F5383C" w:rsidP="00F5383C">
            <w:pPr>
              <w:pStyle w:val="Tytu"/>
              <w:jc w:val="left"/>
              <w:rPr>
                <w:rFonts w:cs="Arial"/>
                <w:b w:val="0"/>
                <w:color w:val="000000" w:themeColor="text1"/>
                <w:sz w:val="18"/>
                <w:szCs w:val="18"/>
              </w:rPr>
            </w:pPr>
            <w:r w:rsidRPr="00F5383C">
              <w:rPr>
                <w:rFonts w:cs="Arial"/>
                <w:b w:val="0"/>
                <w:color w:val="000000" w:themeColor="text1"/>
                <w:sz w:val="18"/>
                <w:szCs w:val="18"/>
              </w:rPr>
              <w:t xml:space="preserve">Woven, dry-raised on both </w:t>
            </w:r>
            <w:proofErr w:type="gramStart"/>
            <w:r w:rsidRPr="00F5383C">
              <w:rPr>
                <w:rFonts w:cs="Arial"/>
                <w:b w:val="0"/>
                <w:color w:val="000000" w:themeColor="text1"/>
                <w:sz w:val="18"/>
                <w:szCs w:val="18"/>
              </w:rPr>
              <w:t>sides</w:t>
            </w:r>
            <w:proofErr w:type="gramEnd"/>
          </w:p>
          <w:p w14:paraId="5B1811EF" w14:textId="77777777" w:rsidR="00F5383C" w:rsidRPr="00F5383C" w:rsidRDefault="00F5383C" w:rsidP="00F5383C">
            <w:pPr>
              <w:pStyle w:val="Tytu"/>
              <w:jc w:val="left"/>
              <w:rPr>
                <w:rFonts w:cs="Arial"/>
                <w:b w:val="0"/>
                <w:color w:val="000000" w:themeColor="text1"/>
                <w:sz w:val="18"/>
                <w:szCs w:val="18"/>
              </w:rPr>
            </w:pPr>
            <w:r w:rsidRPr="00F5383C">
              <w:rPr>
                <w:rFonts w:cs="Arial"/>
                <w:b w:val="0"/>
                <w:color w:val="000000" w:themeColor="text1"/>
                <w:sz w:val="18"/>
                <w:szCs w:val="18"/>
              </w:rPr>
              <w:t xml:space="preserve">Material: minimum 30 % wool virgin material- up to 70% other </w:t>
            </w:r>
          </w:p>
          <w:p w14:paraId="4574D6FD" w14:textId="77777777" w:rsidR="00F5383C" w:rsidRPr="00F5383C" w:rsidRDefault="00F5383C" w:rsidP="00F5383C">
            <w:pPr>
              <w:pStyle w:val="Tytu"/>
              <w:jc w:val="left"/>
              <w:rPr>
                <w:rFonts w:cs="Arial"/>
                <w:b w:val="0"/>
                <w:color w:val="000000" w:themeColor="text1"/>
                <w:sz w:val="18"/>
                <w:szCs w:val="18"/>
              </w:rPr>
            </w:pPr>
            <w:r w:rsidRPr="00F5383C">
              <w:rPr>
                <w:rFonts w:cs="Arial"/>
                <w:b w:val="0"/>
                <w:color w:val="000000" w:themeColor="text1"/>
                <w:sz w:val="18"/>
                <w:szCs w:val="18"/>
              </w:rPr>
              <w:t>virgin fibers (cotton or cotton/synthetic mix)</w:t>
            </w:r>
          </w:p>
          <w:p w14:paraId="2E688798" w14:textId="77777777" w:rsidR="00F5383C" w:rsidRPr="00F5383C" w:rsidRDefault="00F5383C" w:rsidP="00F5383C">
            <w:pPr>
              <w:pStyle w:val="Tytu"/>
              <w:jc w:val="left"/>
              <w:rPr>
                <w:rFonts w:cs="Arial"/>
                <w:b w:val="0"/>
                <w:color w:val="000000" w:themeColor="text1"/>
                <w:sz w:val="18"/>
                <w:szCs w:val="18"/>
              </w:rPr>
            </w:pPr>
            <w:r w:rsidRPr="00F5383C">
              <w:rPr>
                <w:rFonts w:cs="Arial"/>
                <w:b w:val="0"/>
                <w:color w:val="000000" w:themeColor="text1"/>
                <w:sz w:val="18"/>
                <w:szCs w:val="18"/>
              </w:rPr>
              <w:t>No preferred colors</w:t>
            </w:r>
          </w:p>
          <w:p w14:paraId="306CF86C" w14:textId="7B26AA55" w:rsidR="006B122D" w:rsidRPr="00D41C42" w:rsidRDefault="00F5383C" w:rsidP="00F5383C">
            <w:pPr>
              <w:pStyle w:val="Tytu"/>
              <w:jc w:val="left"/>
              <w:rPr>
                <w:rFonts w:cs="Arial"/>
                <w:b w:val="0"/>
                <w:color w:val="000000" w:themeColor="text1"/>
                <w:sz w:val="18"/>
                <w:szCs w:val="18"/>
              </w:rPr>
            </w:pPr>
            <w:r w:rsidRPr="00F5383C">
              <w:rPr>
                <w:rFonts w:cs="Arial"/>
                <w:b w:val="0"/>
                <w:color w:val="000000" w:themeColor="text1"/>
                <w:sz w:val="18"/>
                <w:szCs w:val="18"/>
              </w:rPr>
              <w:t>Min 500 g/m2</w:t>
            </w:r>
          </w:p>
        </w:tc>
        <w:tc>
          <w:tcPr>
            <w:tcW w:w="9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F831D8D" w14:textId="77777777" w:rsidR="006B122D" w:rsidRPr="00D41C42" w:rsidRDefault="006B122D" w:rsidP="006B122D">
            <w:pPr>
              <w:pStyle w:val="Tytu"/>
              <w:rPr>
                <w:rFonts w:cs="Arial"/>
                <w:b w:val="0"/>
                <w:color w:val="000000" w:themeColor="text1"/>
                <w:sz w:val="18"/>
                <w:szCs w:val="18"/>
              </w:rPr>
            </w:pPr>
            <w:r w:rsidRPr="00D41C42">
              <w:rPr>
                <w:rFonts w:cs="Arial"/>
                <w:b w:val="0"/>
                <w:color w:val="000000" w:themeColor="text1"/>
                <w:sz w:val="18"/>
                <w:szCs w:val="18"/>
              </w:rPr>
              <w:t>pc</w:t>
            </w:r>
          </w:p>
        </w:tc>
        <w:tc>
          <w:tcPr>
            <w:tcW w:w="129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4118DA7" w14:textId="4B1702E9" w:rsidR="006B122D" w:rsidRPr="00D41C42" w:rsidRDefault="00F5383C" w:rsidP="006B122D">
            <w:pPr>
              <w:pStyle w:val="Tytu"/>
              <w:rPr>
                <w:rFonts w:cs="Arial"/>
                <w:b w:val="0"/>
                <w:color w:val="000000" w:themeColor="text1"/>
                <w:sz w:val="18"/>
                <w:szCs w:val="18"/>
              </w:rPr>
            </w:pPr>
            <w:r>
              <w:rPr>
                <w:rFonts w:cs="Arial"/>
                <w:b w:val="0"/>
                <w:color w:val="000000" w:themeColor="text1"/>
                <w:sz w:val="18"/>
                <w:szCs w:val="18"/>
              </w:rPr>
              <w:t>2360</w:t>
            </w:r>
          </w:p>
        </w:tc>
        <w:tc>
          <w:tcPr>
            <w:tcW w:w="847" w:type="dxa"/>
            <w:tcBorders>
              <w:top w:val="single" w:sz="4" w:space="0" w:color="000001"/>
              <w:left w:val="single" w:sz="4" w:space="0" w:color="000001"/>
              <w:bottom w:val="single" w:sz="4" w:space="0" w:color="000001"/>
              <w:right w:val="single" w:sz="4" w:space="0" w:color="000001"/>
            </w:tcBorders>
            <w:vAlign w:val="center"/>
          </w:tcPr>
          <w:p w14:paraId="70741AEE" w14:textId="28E229DD" w:rsidR="006B122D" w:rsidRPr="00D41C42" w:rsidRDefault="00F5383C" w:rsidP="006B122D">
            <w:pPr>
              <w:pStyle w:val="Tytu"/>
              <w:rPr>
                <w:rFonts w:cs="Arial"/>
                <w:b w:val="0"/>
                <w:color w:val="000000" w:themeColor="text1"/>
                <w:sz w:val="18"/>
                <w:szCs w:val="18"/>
              </w:rPr>
            </w:pPr>
            <w:r>
              <w:rPr>
                <w:rFonts w:cs="Arial"/>
                <w:b w:val="0"/>
                <w:color w:val="000000" w:themeColor="text1"/>
                <w:sz w:val="18"/>
                <w:szCs w:val="18"/>
              </w:rPr>
              <w:t>800</w:t>
            </w:r>
          </w:p>
        </w:tc>
        <w:tc>
          <w:tcPr>
            <w:tcW w:w="966" w:type="dxa"/>
            <w:tcBorders>
              <w:top w:val="single" w:sz="4" w:space="0" w:color="000001"/>
              <w:left w:val="single" w:sz="4" w:space="0" w:color="000001"/>
              <w:bottom w:val="single" w:sz="4" w:space="0" w:color="000001"/>
              <w:right w:val="single" w:sz="4" w:space="0" w:color="000001"/>
            </w:tcBorders>
          </w:tcPr>
          <w:p w14:paraId="028CA4F5" w14:textId="77777777" w:rsidR="00F5383C" w:rsidRDefault="00F5383C" w:rsidP="006B122D">
            <w:pPr>
              <w:pStyle w:val="Tytu"/>
              <w:rPr>
                <w:rFonts w:cs="Arial"/>
                <w:b w:val="0"/>
                <w:color w:val="000000" w:themeColor="text1"/>
                <w:sz w:val="18"/>
                <w:szCs w:val="18"/>
              </w:rPr>
            </w:pPr>
          </w:p>
          <w:p w14:paraId="03E4FFA3" w14:textId="77777777" w:rsidR="00F5383C" w:rsidRDefault="00F5383C" w:rsidP="006B122D">
            <w:pPr>
              <w:pStyle w:val="Tytu"/>
              <w:rPr>
                <w:rFonts w:cs="Arial"/>
                <w:b w:val="0"/>
                <w:color w:val="000000" w:themeColor="text1"/>
                <w:sz w:val="18"/>
                <w:szCs w:val="18"/>
              </w:rPr>
            </w:pPr>
          </w:p>
          <w:p w14:paraId="5A760ED8" w14:textId="77777777" w:rsidR="00F5383C" w:rsidRDefault="00F5383C" w:rsidP="006B122D">
            <w:pPr>
              <w:pStyle w:val="Tytu"/>
              <w:rPr>
                <w:rFonts w:cs="Arial"/>
                <w:b w:val="0"/>
                <w:color w:val="000000" w:themeColor="text1"/>
                <w:sz w:val="18"/>
                <w:szCs w:val="18"/>
              </w:rPr>
            </w:pPr>
          </w:p>
          <w:p w14:paraId="512DBD43" w14:textId="77777777" w:rsidR="00F5383C" w:rsidRDefault="00F5383C" w:rsidP="006B122D">
            <w:pPr>
              <w:pStyle w:val="Tytu"/>
              <w:rPr>
                <w:rFonts w:cs="Arial"/>
                <w:b w:val="0"/>
                <w:color w:val="000000" w:themeColor="text1"/>
                <w:sz w:val="18"/>
                <w:szCs w:val="18"/>
              </w:rPr>
            </w:pPr>
          </w:p>
          <w:p w14:paraId="5E6F5B35" w14:textId="77777777" w:rsidR="00F5383C" w:rsidRDefault="00F5383C" w:rsidP="006B122D">
            <w:pPr>
              <w:pStyle w:val="Tytu"/>
              <w:rPr>
                <w:rFonts w:cs="Arial"/>
                <w:b w:val="0"/>
                <w:color w:val="000000" w:themeColor="text1"/>
                <w:sz w:val="18"/>
                <w:szCs w:val="18"/>
              </w:rPr>
            </w:pPr>
          </w:p>
          <w:p w14:paraId="3139FF71" w14:textId="30045442" w:rsidR="006B122D" w:rsidRPr="00D41C42" w:rsidRDefault="00F5383C" w:rsidP="006B122D">
            <w:pPr>
              <w:pStyle w:val="Tytu"/>
              <w:rPr>
                <w:rFonts w:cs="Arial"/>
                <w:b w:val="0"/>
                <w:color w:val="000000" w:themeColor="text1"/>
                <w:sz w:val="18"/>
                <w:szCs w:val="18"/>
              </w:rPr>
            </w:pPr>
            <w:r>
              <w:rPr>
                <w:rFonts w:cs="Arial"/>
                <w:b w:val="0"/>
                <w:color w:val="000000" w:themeColor="text1"/>
                <w:sz w:val="18"/>
                <w:szCs w:val="18"/>
              </w:rPr>
              <w:t>760</w:t>
            </w:r>
          </w:p>
        </w:tc>
        <w:tc>
          <w:tcPr>
            <w:tcW w:w="9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0969F2" w14:textId="1574FAB4" w:rsidR="006B122D" w:rsidRPr="00D41C42" w:rsidRDefault="00F5383C" w:rsidP="006B122D">
            <w:pPr>
              <w:pStyle w:val="Tytu"/>
              <w:rPr>
                <w:rFonts w:cs="Arial"/>
                <w:b w:val="0"/>
                <w:color w:val="000000" w:themeColor="text1"/>
                <w:sz w:val="18"/>
                <w:szCs w:val="18"/>
              </w:rPr>
            </w:pPr>
            <w:r>
              <w:rPr>
                <w:rFonts w:cs="Arial"/>
                <w:b w:val="0"/>
                <w:color w:val="000000" w:themeColor="text1"/>
                <w:sz w:val="18"/>
                <w:szCs w:val="18"/>
              </w:rPr>
              <w:t>800</w:t>
            </w:r>
          </w:p>
        </w:tc>
        <w:tc>
          <w:tcPr>
            <w:tcW w:w="9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321EDD" w14:textId="1E460A58" w:rsidR="006B122D" w:rsidRPr="00D41C42" w:rsidRDefault="00F5383C" w:rsidP="006B122D">
            <w:pPr>
              <w:pStyle w:val="Tytu"/>
              <w:rPr>
                <w:rFonts w:cs="Arial"/>
                <w:b w:val="0"/>
                <w:color w:val="000000" w:themeColor="text1"/>
                <w:sz w:val="20"/>
                <w:szCs w:val="22"/>
              </w:rPr>
            </w:pPr>
            <w:r>
              <w:rPr>
                <w:rFonts w:cs="Arial"/>
                <w:b w:val="0"/>
                <w:color w:val="000000" w:themeColor="text1"/>
                <w:sz w:val="20"/>
                <w:szCs w:val="22"/>
              </w:rPr>
              <w:t>2</w:t>
            </w:r>
          </w:p>
        </w:tc>
      </w:tr>
      <w:tr w:rsidR="00F5383C" w:rsidRPr="00A368B3" w14:paraId="44C57351" w14:textId="77777777" w:rsidTr="00F00BEE">
        <w:trPr>
          <w:trHeight w:val="430"/>
        </w:trPr>
        <w:tc>
          <w:tcPr>
            <w:tcW w:w="779"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76D251C7" w14:textId="77777777" w:rsidR="00F5383C" w:rsidRPr="00D41C42" w:rsidRDefault="00F5383C" w:rsidP="00F5383C">
            <w:pPr>
              <w:pStyle w:val="Tytu"/>
              <w:rPr>
                <w:rFonts w:cs="Arial"/>
                <w:b w:val="0"/>
                <w:color w:val="000000" w:themeColor="text1"/>
                <w:sz w:val="18"/>
                <w:szCs w:val="18"/>
              </w:rPr>
            </w:pPr>
            <w:r w:rsidRPr="00D41C42">
              <w:rPr>
                <w:rFonts w:cs="Arial"/>
                <w:b w:val="0"/>
                <w:color w:val="000000" w:themeColor="text1"/>
                <w:sz w:val="18"/>
                <w:szCs w:val="18"/>
              </w:rPr>
              <w:t>3</w:t>
            </w:r>
          </w:p>
        </w:tc>
        <w:tc>
          <w:tcPr>
            <w:tcW w:w="1910"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C4506F6" w14:textId="77777777" w:rsidR="00F5383C" w:rsidRPr="00F5383C" w:rsidRDefault="00F5383C" w:rsidP="00F5383C">
            <w:pPr>
              <w:pStyle w:val="Tytu"/>
              <w:rPr>
                <w:rFonts w:cs="Arial"/>
                <w:b w:val="0"/>
                <w:color w:val="000000" w:themeColor="text1"/>
                <w:sz w:val="18"/>
                <w:szCs w:val="18"/>
              </w:rPr>
            </w:pPr>
            <w:r w:rsidRPr="00F00BEE">
              <w:rPr>
                <w:rFonts w:cs="Arial"/>
                <w:bCs/>
                <w:color w:val="000000" w:themeColor="text1"/>
                <w:sz w:val="18"/>
                <w:szCs w:val="18"/>
              </w:rPr>
              <w:t>Bedlinen</w:t>
            </w:r>
            <w:r w:rsidRPr="00F5383C">
              <w:rPr>
                <w:rFonts w:cs="Arial"/>
                <w:b w:val="0"/>
                <w:color w:val="000000" w:themeColor="text1"/>
                <w:sz w:val="18"/>
                <w:szCs w:val="18"/>
              </w:rPr>
              <w:t xml:space="preserve"> - Sheets:145×210 cm </w:t>
            </w:r>
          </w:p>
          <w:p w14:paraId="7D98403E" w14:textId="1F8C6A55" w:rsidR="00F5383C" w:rsidRPr="00D41C42" w:rsidRDefault="00F5383C" w:rsidP="00F5383C">
            <w:pPr>
              <w:pStyle w:val="Tytu"/>
              <w:jc w:val="left"/>
              <w:rPr>
                <w:rFonts w:cs="Arial"/>
                <w:color w:val="000000" w:themeColor="text1"/>
                <w:sz w:val="18"/>
                <w:szCs w:val="18"/>
              </w:rPr>
            </w:pPr>
          </w:p>
        </w:tc>
        <w:tc>
          <w:tcPr>
            <w:tcW w:w="234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577D4FC" w14:textId="77777777" w:rsidR="00F5383C" w:rsidRPr="00F5383C" w:rsidRDefault="00F5383C" w:rsidP="00F5383C">
            <w:pPr>
              <w:pStyle w:val="Tytu"/>
              <w:rPr>
                <w:rFonts w:cs="Arial"/>
                <w:b w:val="0"/>
                <w:color w:val="000000" w:themeColor="text1"/>
                <w:sz w:val="18"/>
                <w:szCs w:val="18"/>
              </w:rPr>
            </w:pPr>
            <w:r w:rsidRPr="00F5383C">
              <w:rPr>
                <w:rFonts w:cs="Arial"/>
                <w:b w:val="0"/>
                <w:color w:val="000000" w:themeColor="text1"/>
                <w:sz w:val="18"/>
                <w:szCs w:val="18"/>
              </w:rPr>
              <w:t xml:space="preserve">Sheets:145×210 cm </w:t>
            </w:r>
          </w:p>
          <w:p w14:paraId="5132A14F" w14:textId="77777777" w:rsidR="00F5383C" w:rsidRPr="00F5383C" w:rsidRDefault="00F5383C" w:rsidP="00F5383C">
            <w:pPr>
              <w:pStyle w:val="Tytu"/>
              <w:rPr>
                <w:rFonts w:cs="Arial"/>
                <w:b w:val="0"/>
                <w:color w:val="000000" w:themeColor="text1"/>
                <w:sz w:val="18"/>
                <w:szCs w:val="18"/>
              </w:rPr>
            </w:pPr>
            <w:r w:rsidRPr="00F5383C">
              <w:rPr>
                <w:rFonts w:cs="Arial"/>
                <w:b w:val="0"/>
                <w:color w:val="000000" w:themeColor="text1"/>
                <w:sz w:val="18"/>
                <w:szCs w:val="18"/>
              </w:rPr>
              <w:t>free from Volatile Organic</w:t>
            </w:r>
          </w:p>
          <w:p w14:paraId="1E6344C5" w14:textId="77777777" w:rsidR="00F5383C" w:rsidRPr="00F5383C" w:rsidRDefault="00F5383C" w:rsidP="00F5383C">
            <w:pPr>
              <w:pStyle w:val="Tytu"/>
              <w:rPr>
                <w:rFonts w:cs="Arial"/>
                <w:b w:val="0"/>
                <w:color w:val="000000" w:themeColor="text1"/>
                <w:sz w:val="18"/>
                <w:szCs w:val="18"/>
              </w:rPr>
            </w:pPr>
            <w:r w:rsidRPr="00F5383C">
              <w:rPr>
                <w:rFonts w:cs="Arial"/>
                <w:b w:val="0"/>
                <w:color w:val="000000" w:themeColor="text1"/>
                <w:sz w:val="18"/>
                <w:szCs w:val="18"/>
              </w:rPr>
              <w:t>Components (VOC)</w:t>
            </w:r>
          </w:p>
          <w:p w14:paraId="02C32D72" w14:textId="6151F0B6" w:rsidR="00F5383C" w:rsidRPr="00D41C42" w:rsidRDefault="00F5383C" w:rsidP="00F5383C">
            <w:pPr>
              <w:pStyle w:val="Tytu"/>
              <w:jc w:val="left"/>
              <w:rPr>
                <w:rFonts w:cs="Arial"/>
                <w:b w:val="0"/>
                <w:color w:val="000000" w:themeColor="text1"/>
                <w:sz w:val="18"/>
                <w:szCs w:val="18"/>
              </w:rPr>
            </w:pPr>
            <w:r w:rsidRPr="00F5383C">
              <w:rPr>
                <w:rFonts w:cs="Arial"/>
                <w:b w:val="0"/>
                <w:color w:val="000000" w:themeColor="text1"/>
                <w:sz w:val="18"/>
                <w:szCs w:val="18"/>
              </w:rPr>
              <w:t>No preferred colors</w:t>
            </w:r>
          </w:p>
        </w:tc>
        <w:tc>
          <w:tcPr>
            <w:tcW w:w="9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4B31CDF" w14:textId="77777777" w:rsidR="00F5383C" w:rsidRPr="00D41C42" w:rsidRDefault="00F5383C" w:rsidP="00F5383C">
            <w:pPr>
              <w:pStyle w:val="Tytu"/>
              <w:rPr>
                <w:rFonts w:cs="Arial"/>
                <w:b w:val="0"/>
                <w:color w:val="000000" w:themeColor="text1"/>
                <w:sz w:val="18"/>
                <w:szCs w:val="18"/>
              </w:rPr>
            </w:pPr>
            <w:r w:rsidRPr="00D41C42">
              <w:rPr>
                <w:rFonts w:cs="Arial"/>
                <w:b w:val="0"/>
                <w:color w:val="000000" w:themeColor="text1"/>
                <w:sz w:val="18"/>
                <w:szCs w:val="18"/>
              </w:rPr>
              <w:t>pc</w:t>
            </w:r>
          </w:p>
        </w:tc>
        <w:tc>
          <w:tcPr>
            <w:tcW w:w="129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667622B" w14:textId="2CB360DD" w:rsidR="00F5383C" w:rsidRPr="00D41C42" w:rsidRDefault="00F5383C" w:rsidP="00F5383C">
            <w:pPr>
              <w:pStyle w:val="Tytu"/>
              <w:rPr>
                <w:rFonts w:cs="Arial"/>
                <w:b w:val="0"/>
                <w:color w:val="000000" w:themeColor="text1"/>
                <w:sz w:val="18"/>
                <w:szCs w:val="18"/>
              </w:rPr>
            </w:pPr>
            <w:r>
              <w:rPr>
                <w:rFonts w:cs="Arial"/>
                <w:b w:val="0"/>
                <w:color w:val="000000" w:themeColor="text1"/>
                <w:sz w:val="18"/>
                <w:szCs w:val="18"/>
              </w:rPr>
              <w:t>2360</w:t>
            </w:r>
          </w:p>
        </w:tc>
        <w:tc>
          <w:tcPr>
            <w:tcW w:w="847" w:type="dxa"/>
            <w:tcBorders>
              <w:top w:val="single" w:sz="4" w:space="0" w:color="000001"/>
              <w:left w:val="single" w:sz="4" w:space="0" w:color="000001"/>
              <w:bottom w:val="single" w:sz="4" w:space="0" w:color="000001"/>
              <w:right w:val="single" w:sz="4" w:space="0" w:color="000001"/>
            </w:tcBorders>
            <w:vAlign w:val="center"/>
          </w:tcPr>
          <w:p w14:paraId="372DDD38" w14:textId="71D8717D" w:rsidR="00F5383C" w:rsidRPr="00D41C42" w:rsidRDefault="00F5383C" w:rsidP="00F5383C">
            <w:pPr>
              <w:pStyle w:val="Tytu"/>
              <w:rPr>
                <w:rFonts w:cs="Arial"/>
                <w:b w:val="0"/>
                <w:color w:val="000000" w:themeColor="text1"/>
                <w:sz w:val="18"/>
                <w:szCs w:val="18"/>
              </w:rPr>
            </w:pPr>
            <w:r>
              <w:rPr>
                <w:rFonts w:cs="Arial"/>
                <w:b w:val="0"/>
                <w:color w:val="000000" w:themeColor="text1"/>
                <w:sz w:val="18"/>
                <w:szCs w:val="18"/>
              </w:rPr>
              <w:t>800</w:t>
            </w:r>
          </w:p>
        </w:tc>
        <w:tc>
          <w:tcPr>
            <w:tcW w:w="966" w:type="dxa"/>
            <w:tcBorders>
              <w:top w:val="single" w:sz="4" w:space="0" w:color="000001"/>
              <w:left w:val="single" w:sz="4" w:space="0" w:color="000001"/>
              <w:bottom w:val="single" w:sz="4" w:space="0" w:color="000001"/>
              <w:right w:val="single" w:sz="4" w:space="0" w:color="000001"/>
            </w:tcBorders>
          </w:tcPr>
          <w:p w14:paraId="4E81D1E7" w14:textId="77777777" w:rsidR="00F5383C" w:rsidRDefault="00F5383C" w:rsidP="00F5383C">
            <w:pPr>
              <w:pStyle w:val="Tytu"/>
              <w:jc w:val="left"/>
              <w:rPr>
                <w:rFonts w:cs="Arial"/>
                <w:b w:val="0"/>
                <w:color w:val="000000" w:themeColor="text1"/>
                <w:sz w:val="18"/>
                <w:szCs w:val="18"/>
              </w:rPr>
            </w:pPr>
          </w:p>
          <w:p w14:paraId="68DCC1CD" w14:textId="77777777" w:rsidR="00F5383C" w:rsidRDefault="00F5383C" w:rsidP="00F5383C">
            <w:pPr>
              <w:pStyle w:val="Tytu"/>
              <w:jc w:val="left"/>
              <w:rPr>
                <w:rFonts w:cs="Arial"/>
                <w:b w:val="0"/>
                <w:color w:val="000000" w:themeColor="text1"/>
                <w:sz w:val="18"/>
                <w:szCs w:val="18"/>
              </w:rPr>
            </w:pPr>
          </w:p>
          <w:p w14:paraId="758C7FC3" w14:textId="655E5E29" w:rsidR="00F5383C" w:rsidRPr="00D41C42" w:rsidRDefault="00F5383C" w:rsidP="00F5383C">
            <w:pPr>
              <w:pStyle w:val="Tytu"/>
              <w:rPr>
                <w:rFonts w:cs="Arial"/>
                <w:b w:val="0"/>
                <w:color w:val="000000" w:themeColor="text1"/>
                <w:sz w:val="18"/>
                <w:szCs w:val="18"/>
              </w:rPr>
            </w:pPr>
            <w:r>
              <w:rPr>
                <w:rFonts w:cs="Arial"/>
                <w:b w:val="0"/>
                <w:color w:val="000000" w:themeColor="text1"/>
                <w:sz w:val="18"/>
                <w:szCs w:val="18"/>
              </w:rPr>
              <w:t>760</w:t>
            </w:r>
          </w:p>
        </w:tc>
        <w:tc>
          <w:tcPr>
            <w:tcW w:w="966" w:type="dxa"/>
            <w:tcBorders>
              <w:top w:val="single" w:sz="4" w:space="0" w:color="000001"/>
              <w:left w:val="single" w:sz="4" w:space="0" w:color="000001"/>
              <w:bottom w:val="single" w:sz="4" w:space="0" w:color="000001"/>
              <w:right w:val="single" w:sz="4" w:space="0" w:color="000001"/>
            </w:tcBorders>
            <w:vAlign w:val="center"/>
          </w:tcPr>
          <w:p w14:paraId="2A0E548D" w14:textId="2BDE7CD1" w:rsidR="00F5383C" w:rsidRPr="00D41C42" w:rsidRDefault="00F5383C" w:rsidP="00F5383C">
            <w:pPr>
              <w:pStyle w:val="Tytu"/>
              <w:rPr>
                <w:rFonts w:cs="Arial"/>
                <w:b w:val="0"/>
                <w:color w:val="000000" w:themeColor="text1"/>
                <w:sz w:val="18"/>
                <w:szCs w:val="18"/>
              </w:rPr>
            </w:pPr>
            <w:r>
              <w:rPr>
                <w:rFonts w:cs="Arial"/>
                <w:b w:val="0"/>
                <w:color w:val="000000" w:themeColor="text1"/>
                <w:sz w:val="18"/>
                <w:szCs w:val="18"/>
              </w:rPr>
              <w:t>800</w:t>
            </w:r>
          </w:p>
        </w:tc>
        <w:tc>
          <w:tcPr>
            <w:tcW w:w="993" w:type="dxa"/>
            <w:tcBorders>
              <w:top w:val="single" w:sz="4" w:space="0" w:color="000001"/>
              <w:left w:val="single" w:sz="4" w:space="0" w:color="000001"/>
              <w:bottom w:val="single" w:sz="4" w:space="0" w:color="000001"/>
              <w:right w:val="single" w:sz="4" w:space="0" w:color="000001"/>
            </w:tcBorders>
            <w:vAlign w:val="center"/>
          </w:tcPr>
          <w:p w14:paraId="02CE70AE" w14:textId="3EE7767B" w:rsidR="00F5383C" w:rsidRPr="00D41C42" w:rsidRDefault="00F5383C" w:rsidP="00F5383C">
            <w:pPr>
              <w:pStyle w:val="Tytu"/>
              <w:rPr>
                <w:rFonts w:cs="Arial"/>
                <w:b w:val="0"/>
                <w:color w:val="000000" w:themeColor="text1"/>
                <w:sz w:val="20"/>
                <w:szCs w:val="22"/>
              </w:rPr>
            </w:pPr>
            <w:r>
              <w:rPr>
                <w:rFonts w:cs="Arial"/>
                <w:b w:val="0"/>
                <w:color w:val="000000" w:themeColor="text1"/>
                <w:sz w:val="20"/>
                <w:szCs w:val="22"/>
              </w:rPr>
              <w:t>2</w:t>
            </w:r>
          </w:p>
        </w:tc>
      </w:tr>
      <w:tr w:rsidR="00F83E3A" w:rsidRPr="00A368B3" w14:paraId="57E7B886" w14:textId="77777777" w:rsidTr="00F83E3A">
        <w:trPr>
          <w:trHeight w:val="2409"/>
        </w:trPr>
        <w:tc>
          <w:tcPr>
            <w:tcW w:w="779"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65E5B56E" w14:textId="77777777" w:rsidR="00F83E3A" w:rsidRPr="00D41C42" w:rsidRDefault="00F83E3A" w:rsidP="00F83E3A">
            <w:pPr>
              <w:pStyle w:val="Tytu"/>
              <w:rPr>
                <w:rFonts w:cs="Arial"/>
                <w:b w:val="0"/>
                <w:color w:val="000000" w:themeColor="text1"/>
                <w:sz w:val="18"/>
                <w:szCs w:val="18"/>
              </w:rPr>
            </w:pPr>
            <w:r w:rsidRPr="00D41C42">
              <w:rPr>
                <w:rFonts w:cs="Arial"/>
                <w:b w:val="0"/>
                <w:color w:val="000000" w:themeColor="text1"/>
                <w:sz w:val="18"/>
                <w:szCs w:val="18"/>
              </w:rPr>
              <w:t>4</w:t>
            </w:r>
          </w:p>
        </w:tc>
        <w:tc>
          <w:tcPr>
            <w:tcW w:w="1910"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8738654" w14:textId="5E83913D" w:rsidR="00F83E3A" w:rsidRPr="00F5383C" w:rsidRDefault="00F83E3A" w:rsidP="00F83E3A">
            <w:pPr>
              <w:pStyle w:val="Tytu"/>
              <w:rPr>
                <w:rFonts w:cs="Arial"/>
                <w:b w:val="0"/>
                <w:color w:val="000000" w:themeColor="text1"/>
                <w:sz w:val="18"/>
                <w:szCs w:val="18"/>
              </w:rPr>
            </w:pPr>
            <w:r w:rsidRPr="00F00BEE">
              <w:rPr>
                <w:rFonts w:cs="Arial"/>
                <w:bCs/>
                <w:color w:val="000000" w:themeColor="text1"/>
                <w:sz w:val="18"/>
                <w:szCs w:val="18"/>
              </w:rPr>
              <w:t>Set of Towels</w:t>
            </w:r>
            <w:r w:rsidRPr="00F5383C">
              <w:rPr>
                <w:rFonts w:cs="Arial"/>
                <w:b w:val="0"/>
                <w:color w:val="000000" w:themeColor="text1"/>
                <w:sz w:val="18"/>
                <w:szCs w:val="18"/>
              </w:rPr>
              <w:t xml:space="preserve"> </w:t>
            </w:r>
            <w:r w:rsidRPr="00F83E3A">
              <w:rPr>
                <w:rFonts w:cs="Arial"/>
                <w:b w:val="0"/>
                <w:color w:val="000000" w:themeColor="text1"/>
                <w:sz w:val="18"/>
                <w:szCs w:val="18"/>
                <w:u w:val="single"/>
              </w:rPr>
              <w:t>50×90cm</w:t>
            </w:r>
          </w:p>
          <w:p w14:paraId="22F50E8C" w14:textId="10D3A6CD" w:rsidR="00F83E3A" w:rsidRPr="00D41C42" w:rsidRDefault="00F83E3A" w:rsidP="00F83E3A">
            <w:pPr>
              <w:pStyle w:val="Tytu"/>
              <w:rPr>
                <w:rFonts w:cs="Arial"/>
                <w:b w:val="0"/>
                <w:color w:val="000000" w:themeColor="text1"/>
                <w:sz w:val="18"/>
                <w:szCs w:val="18"/>
              </w:rPr>
            </w:pPr>
            <w:r w:rsidRPr="00F5383C">
              <w:rPr>
                <w:rFonts w:cs="Arial"/>
                <w:b w:val="0"/>
                <w:color w:val="000000" w:themeColor="text1"/>
                <w:sz w:val="18"/>
                <w:szCs w:val="18"/>
              </w:rPr>
              <w:t xml:space="preserve"> </w:t>
            </w:r>
          </w:p>
          <w:p w14:paraId="386E26FC" w14:textId="3EFE3919" w:rsidR="00F83E3A" w:rsidRPr="00D41C42" w:rsidRDefault="00F83E3A" w:rsidP="00F83E3A">
            <w:pPr>
              <w:pStyle w:val="Tytu"/>
              <w:jc w:val="left"/>
              <w:rPr>
                <w:rFonts w:cs="Arial"/>
                <w:b w:val="0"/>
                <w:color w:val="000000" w:themeColor="text1"/>
                <w:sz w:val="18"/>
                <w:szCs w:val="18"/>
              </w:rPr>
            </w:pPr>
          </w:p>
        </w:tc>
        <w:tc>
          <w:tcPr>
            <w:tcW w:w="234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21F8067" w14:textId="77777777" w:rsidR="00F83E3A" w:rsidRPr="00F5383C" w:rsidRDefault="00F83E3A" w:rsidP="00F83E3A">
            <w:pPr>
              <w:pStyle w:val="Tytu"/>
              <w:jc w:val="left"/>
              <w:rPr>
                <w:rFonts w:cs="Arial"/>
                <w:b w:val="0"/>
                <w:color w:val="000000" w:themeColor="text1"/>
                <w:sz w:val="18"/>
                <w:szCs w:val="18"/>
              </w:rPr>
            </w:pPr>
            <w:r w:rsidRPr="00F5383C">
              <w:rPr>
                <w:rFonts w:cs="Arial"/>
                <w:b w:val="0"/>
                <w:color w:val="000000" w:themeColor="text1"/>
                <w:sz w:val="18"/>
                <w:szCs w:val="18"/>
              </w:rPr>
              <w:t>Material: minimum of 50% cotton, up to 50 % other fibers. Weight: minimum 400 g/m²</w:t>
            </w:r>
          </w:p>
          <w:p w14:paraId="6D8DDCE3" w14:textId="77777777" w:rsidR="00F83E3A" w:rsidRPr="00F5383C" w:rsidRDefault="00F83E3A" w:rsidP="00F83E3A">
            <w:pPr>
              <w:pStyle w:val="Tytu"/>
              <w:jc w:val="left"/>
              <w:rPr>
                <w:rFonts w:cs="Arial"/>
                <w:b w:val="0"/>
                <w:color w:val="000000" w:themeColor="text1"/>
                <w:sz w:val="18"/>
                <w:szCs w:val="18"/>
              </w:rPr>
            </w:pPr>
            <w:r w:rsidRPr="00F5383C">
              <w:rPr>
                <w:rFonts w:cs="Arial"/>
                <w:b w:val="0"/>
                <w:color w:val="000000" w:themeColor="text1"/>
                <w:sz w:val="18"/>
                <w:szCs w:val="18"/>
              </w:rPr>
              <w:t xml:space="preserve">Suitable for human use and free from Volatile Organic Components (VOC), not irritating to skin or have a bad </w:t>
            </w:r>
            <w:proofErr w:type="gramStart"/>
            <w:r w:rsidRPr="00F5383C">
              <w:rPr>
                <w:rFonts w:cs="Arial"/>
                <w:b w:val="0"/>
                <w:color w:val="000000" w:themeColor="text1"/>
                <w:sz w:val="18"/>
                <w:szCs w:val="18"/>
              </w:rPr>
              <w:t>smell</w:t>
            </w:r>
            <w:proofErr w:type="gramEnd"/>
          </w:p>
          <w:p w14:paraId="7A762536" w14:textId="765FD8C3" w:rsidR="00F83E3A" w:rsidRPr="00D41C42" w:rsidRDefault="00F83E3A" w:rsidP="00F83E3A">
            <w:pPr>
              <w:pStyle w:val="Tytu"/>
              <w:jc w:val="left"/>
              <w:rPr>
                <w:rFonts w:cs="Arial"/>
                <w:b w:val="0"/>
                <w:color w:val="000000" w:themeColor="text1"/>
                <w:sz w:val="18"/>
                <w:szCs w:val="18"/>
              </w:rPr>
            </w:pPr>
            <w:r w:rsidRPr="00F5383C">
              <w:rPr>
                <w:rFonts w:cs="Arial"/>
                <w:b w:val="0"/>
                <w:color w:val="000000" w:themeColor="text1"/>
                <w:sz w:val="18"/>
                <w:szCs w:val="18"/>
              </w:rPr>
              <w:t>No preferred colors</w:t>
            </w:r>
          </w:p>
        </w:tc>
        <w:tc>
          <w:tcPr>
            <w:tcW w:w="9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17E817B" w14:textId="77777777" w:rsidR="00F83E3A" w:rsidRPr="00D41C42" w:rsidRDefault="00F83E3A" w:rsidP="00F83E3A">
            <w:pPr>
              <w:pStyle w:val="Tytu"/>
              <w:rPr>
                <w:rFonts w:cs="Arial"/>
                <w:b w:val="0"/>
                <w:color w:val="000000" w:themeColor="text1"/>
                <w:sz w:val="18"/>
                <w:szCs w:val="18"/>
              </w:rPr>
            </w:pPr>
            <w:r w:rsidRPr="00D41C42">
              <w:rPr>
                <w:rFonts w:cs="Arial"/>
                <w:b w:val="0"/>
                <w:color w:val="000000" w:themeColor="text1"/>
                <w:sz w:val="18"/>
                <w:szCs w:val="18"/>
              </w:rPr>
              <w:t>pc</w:t>
            </w:r>
          </w:p>
        </w:tc>
        <w:tc>
          <w:tcPr>
            <w:tcW w:w="129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D39FEB7" w14:textId="30A1FB50" w:rsidR="00F83E3A" w:rsidRPr="00D41C42" w:rsidRDefault="00F83E3A" w:rsidP="00F83E3A">
            <w:pPr>
              <w:pStyle w:val="Tytu"/>
              <w:rPr>
                <w:rFonts w:cs="Arial"/>
                <w:b w:val="0"/>
                <w:color w:val="000000" w:themeColor="text1"/>
                <w:sz w:val="18"/>
                <w:szCs w:val="18"/>
              </w:rPr>
            </w:pPr>
            <w:r>
              <w:rPr>
                <w:rFonts w:cs="Arial"/>
                <w:b w:val="0"/>
                <w:color w:val="000000" w:themeColor="text1"/>
                <w:sz w:val="18"/>
                <w:szCs w:val="18"/>
              </w:rPr>
              <w:t>1180</w:t>
            </w:r>
          </w:p>
        </w:tc>
        <w:tc>
          <w:tcPr>
            <w:tcW w:w="847" w:type="dxa"/>
            <w:tcBorders>
              <w:top w:val="single" w:sz="4" w:space="0" w:color="000001"/>
              <w:left w:val="single" w:sz="4" w:space="0" w:color="000001"/>
              <w:bottom w:val="single" w:sz="4" w:space="0" w:color="000001"/>
              <w:right w:val="single" w:sz="4" w:space="0" w:color="000001"/>
            </w:tcBorders>
            <w:vAlign w:val="center"/>
          </w:tcPr>
          <w:p w14:paraId="04ED5A59" w14:textId="6FACC0D2" w:rsidR="00F83E3A" w:rsidRPr="00D41C42" w:rsidRDefault="00F83E3A" w:rsidP="00F83E3A">
            <w:pPr>
              <w:pStyle w:val="Tytu"/>
              <w:rPr>
                <w:rFonts w:cs="Arial"/>
                <w:b w:val="0"/>
                <w:color w:val="000000" w:themeColor="text1"/>
                <w:sz w:val="18"/>
                <w:szCs w:val="18"/>
              </w:rPr>
            </w:pPr>
            <w:r>
              <w:rPr>
                <w:rFonts w:cs="Arial"/>
                <w:b w:val="0"/>
                <w:color w:val="000000" w:themeColor="text1"/>
                <w:sz w:val="18"/>
                <w:szCs w:val="18"/>
              </w:rPr>
              <w:t>400</w:t>
            </w:r>
          </w:p>
        </w:tc>
        <w:tc>
          <w:tcPr>
            <w:tcW w:w="966" w:type="dxa"/>
            <w:tcBorders>
              <w:top w:val="single" w:sz="4" w:space="0" w:color="000001"/>
              <w:left w:val="single" w:sz="4" w:space="0" w:color="000001"/>
              <w:bottom w:val="single" w:sz="4" w:space="0" w:color="000001"/>
              <w:right w:val="single" w:sz="4" w:space="0" w:color="000001"/>
            </w:tcBorders>
          </w:tcPr>
          <w:p w14:paraId="66BA40D8" w14:textId="77777777" w:rsidR="00F83E3A" w:rsidRDefault="00F83E3A" w:rsidP="00F83E3A">
            <w:pPr>
              <w:pStyle w:val="Tytu"/>
              <w:jc w:val="left"/>
              <w:rPr>
                <w:rFonts w:cs="Arial"/>
                <w:b w:val="0"/>
                <w:color w:val="000000" w:themeColor="text1"/>
                <w:sz w:val="18"/>
                <w:szCs w:val="18"/>
              </w:rPr>
            </w:pPr>
          </w:p>
          <w:p w14:paraId="1256874C" w14:textId="77777777" w:rsidR="00F83E3A" w:rsidRDefault="00F83E3A" w:rsidP="00F83E3A">
            <w:pPr>
              <w:pStyle w:val="Tytu"/>
              <w:jc w:val="left"/>
              <w:rPr>
                <w:rFonts w:cs="Arial"/>
                <w:b w:val="0"/>
                <w:color w:val="000000" w:themeColor="text1"/>
                <w:sz w:val="18"/>
                <w:szCs w:val="18"/>
              </w:rPr>
            </w:pPr>
          </w:p>
          <w:p w14:paraId="3C599F6E" w14:textId="77777777" w:rsidR="00F83E3A" w:rsidRDefault="00F83E3A" w:rsidP="00F83E3A">
            <w:pPr>
              <w:pStyle w:val="Tytu"/>
              <w:rPr>
                <w:rFonts w:cs="Arial"/>
                <w:b w:val="0"/>
                <w:color w:val="000000" w:themeColor="text1"/>
                <w:sz w:val="18"/>
                <w:szCs w:val="18"/>
              </w:rPr>
            </w:pPr>
          </w:p>
          <w:p w14:paraId="7CE78581" w14:textId="77777777" w:rsidR="00F83E3A" w:rsidRDefault="00F83E3A" w:rsidP="00F83E3A">
            <w:pPr>
              <w:pStyle w:val="Tytu"/>
              <w:rPr>
                <w:rFonts w:cs="Arial"/>
                <w:b w:val="0"/>
                <w:color w:val="000000" w:themeColor="text1"/>
                <w:sz w:val="18"/>
                <w:szCs w:val="18"/>
              </w:rPr>
            </w:pPr>
          </w:p>
          <w:p w14:paraId="7B22BA67" w14:textId="77777777" w:rsidR="00F83E3A" w:rsidRDefault="00F83E3A" w:rsidP="00F83E3A">
            <w:pPr>
              <w:pStyle w:val="Tytu"/>
              <w:rPr>
                <w:rFonts w:cs="Arial"/>
                <w:b w:val="0"/>
                <w:color w:val="000000" w:themeColor="text1"/>
                <w:sz w:val="18"/>
                <w:szCs w:val="18"/>
              </w:rPr>
            </w:pPr>
          </w:p>
          <w:p w14:paraId="20AFADB9" w14:textId="58071B1E" w:rsidR="00F83E3A" w:rsidRPr="00D41C42" w:rsidRDefault="00F83E3A" w:rsidP="00F83E3A">
            <w:pPr>
              <w:pStyle w:val="Tytu"/>
              <w:rPr>
                <w:rFonts w:cs="Arial"/>
                <w:b w:val="0"/>
                <w:color w:val="000000" w:themeColor="text1"/>
                <w:sz w:val="18"/>
                <w:szCs w:val="18"/>
              </w:rPr>
            </w:pPr>
            <w:r>
              <w:rPr>
                <w:rFonts w:cs="Arial"/>
                <w:b w:val="0"/>
                <w:color w:val="000000" w:themeColor="text1"/>
                <w:sz w:val="18"/>
                <w:szCs w:val="18"/>
              </w:rPr>
              <w:t>380</w:t>
            </w:r>
          </w:p>
        </w:tc>
        <w:tc>
          <w:tcPr>
            <w:tcW w:w="966" w:type="dxa"/>
            <w:tcBorders>
              <w:top w:val="single" w:sz="4" w:space="0" w:color="000001"/>
              <w:left w:val="single" w:sz="4" w:space="0" w:color="000001"/>
              <w:bottom w:val="single" w:sz="4" w:space="0" w:color="000001"/>
              <w:right w:val="single" w:sz="4" w:space="0" w:color="000001"/>
            </w:tcBorders>
            <w:vAlign w:val="center"/>
          </w:tcPr>
          <w:p w14:paraId="0EA85E30" w14:textId="1B34F391" w:rsidR="00F83E3A" w:rsidRPr="00D41C42" w:rsidRDefault="00F83E3A" w:rsidP="00F83E3A">
            <w:pPr>
              <w:pStyle w:val="Tytu"/>
              <w:rPr>
                <w:rFonts w:cs="Arial"/>
                <w:b w:val="0"/>
                <w:color w:val="000000" w:themeColor="text1"/>
                <w:sz w:val="18"/>
                <w:szCs w:val="18"/>
              </w:rPr>
            </w:pPr>
            <w:r>
              <w:rPr>
                <w:rFonts w:cs="Arial"/>
                <w:b w:val="0"/>
                <w:color w:val="000000" w:themeColor="text1"/>
                <w:sz w:val="18"/>
                <w:szCs w:val="18"/>
              </w:rPr>
              <w:t>400</w:t>
            </w:r>
          </w:p>
        </w:tc>
        <w:tc>
          <w:tcPr>
            <w:tcW w:w="993" w:type="dxa"/>
            <w:tcBorders>
              <w:top w:val="single" w:sz="4" w:space="0" w:color="000001"/>
              <w:left w:val="single" w:sz="4" w:space="0" w:color="000001"/>
              <w:bottom w:val="single" w:sz="4" w:space="0" w:color="000001"/>
              <w:right w:val="single" w:sz="4" w:space="0" w:color="000001"/>
            </w:tcBorders>
            <w:vAlign w:val="center"/>
          </w:tcPr>
          <w:p w14:paraId="6C3211F4" w14:textId="1975FF67" w:rsidR="00F83E3A" w:rsidRPr="00D41C42" w:rsidRDefault="00F83E3A" w:rsidP="00F83E3A">
            <w:pPr>
              <w:pStyle w:val="Tytu"/>
              <w:rPr>
                <w:rFonts w:cs="Arial"/>
                <w:b w:val="0"/>
                <w:color w:val="000000" w:themeColor="text1"/>
                <w:sz w:val="20"/>
                <w:szCs w:val="22"/>
              </w:rPr>
            </w:pPr>
            <w:r>
              <w:rPr>
                <w:rFonts w:cs="Arial"/>
                <w:b w:val="0"/>
                <w:color w:val="000000" w:themeColor="text1"/>
                <w:sz w:val="20"/>
                <w:szCs w:val="22"/>
              </w:rPr>
              <w:t>1</w:t>
            </w:r>
          </w:p>
        </w:tc>
      </w:tr>
      <w:tr w:rsidR="00F83E3A" w:rsidRPr="00A368B3" w14:paraId="03DF7A9E" w14:textId="77777777" w:rsidTr="00F83E3A">
        <w:trPr>
          <w:trHeight w:val="2401"/>
        </w:trPr>
        <w:tc>
          <w:tcPr>
            <w:tcW w:w="779"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52CF5129" w14:textId="4DE8872F" w:rsidR="00F83E3A" w:rsidRPr="00D41C42" w:rsidRDefault="00D54AE7" w:rsidP="00F83E3A">
            <w:pPr>
              <w:pStyle w:val="Tytu"/>
              <w:rPr>
                <w:rFonts w:cs="Arial"/>
                <w:b w:val="0"/>
                <w:color w:val="000000" w:themeColor="text1"/>
                <w:sz w:val="18"/>
                <w:szCs w:val="18"/>
              </w:rPr>
            </w:pPr>
            <w:r>
              <w:rPr>
                <w:rFonts w:cs="Arial"/>
                <w:b w:val="0"/>
                <w:color w:val="000000" w:themeColor="text1"/>
                <w:sz w:val="18"/>
                <w:szCs w:val="18"/>
              </w:rPr>
              <w:t>5</w:t>
            </w:r>
          </w:p>
        </w:tc>
        <w:tc>
          <w:tcPr>
            <w:tcW w:w="1910"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6696822" w14:textId="7867C958" w:rsidR="00F83E3A" w:rsidRPr="00F00BEE" w:rsidRDefault="00F83E3A" w:rsidP="00F83E3A">
            <w:pPr>
              <w:pStyle w:val="Tytu"/>
              <w:rPr>
                <w:rFonts w:cs="Arial"/>
                <w:bCs/>
                <w:color w:val="000000" w:themeColor="text1"/>
                <w:sz w:val="18"/>
                <w:szCs w:val="18"/>
              </w:rPr>
            </w:pPr>
            <w:r w:rsidRPr="00F00BEE">
              <w:rPr>
                <w:rFonts w:cs="Arial"/>
                <w:bCs/>
                <w:color w:val="000000" w:themeColor="text1"/>
                <w:sz w:val="18"/>
                <w:szCs w:val="18"/>
              </w:rPr>
              <w:t>Set of Towels</w:t>
            </w:r>
            <w:r w:rsidRPr="00F5383C">
              <w:rPr>
                <w:rFonts w:cs="Arial"/>
                <w:b w:val="0"/>
                <w:color w:val="000000" w:themeColor="text1"/>
                <w:sz w:val="18"/>
                <w:szCs w:val="18"/>
              </w:rPr>
              <w:t xml:space="preserve"> </w:t>
            </w:r>
            <w:r w:rsidRPr="00F83E3A">
              <w:rPr>
                <w:rFonts w:cs="Arial"/>
                <w:b w:val="0"/>
                <w:color w:val="000000" w:themeColor="text1"/>
                <w:sz w:val="18"/>
                <w:szCs w:val="18"/>
                <w:u w:val="single"/>
              </w:rPr>
              <w:t>70 ×140 cm</w:t>
            </w:r>
          </w:p>
        </w:tc>
        <w:tc>
          <w:tcPr>
            <w:tcW w:w="234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59E5CC4" w14:textId="77777777" w:rsidR="00F83E3A" w:rsidRPr="00F5383C" w:rsidRDefault="00F83E3A" w:rsidP="00F83E3A">
            <w:pPr>
              <w:pStyle w:val="Tytu"/>
              <w:jc w:val="left"/>
              <w:rPr>
                <w:rFonts w:cs="Arial"/>
                <w:b w:val="0"/>
                <w:color w:val="000000" w:themeColor="text1"/>
                <w:sz w:val="18"/>
                <w:szCs w:val="18"/>
              </w:rPr>
            </w:pPr>
            <w:r w:rsidRPr="00F5383C">
              <w:rPr>
                <w:rFonts w:cs="Arial"/>
                <w:b w:val="0"/>
                <w:color w:val="000000" w:themeColor="text1"/>
                <w:sz w:val="18"/>
                <w:szCs w:val="18"/>
              </w:rPr>
              <w:t>Material: minimum of 50% cotton, up to 50 % other fibers. Weight: minimum 400 g/m²</w:t>
            </w:r>
          </w:p>
          <w:p w14:paraId="6759AB69" w14:textId="7438BBC8" w:rsidR="00F83E3A" w:rsidRPr="00F5383C" w:rsidRDefault="00F83E3A" w:rsidP="00F83E3A">
            <w:pPr>
              <w:pStyle w:val="Tytu"/>
              <w:jc w:val="left"/>
              <w:rPr>
                <w:rFonts w:cs="Arial"/>
                <w:b w:val="0"/>
                <w:color w:val="000000" w:themeColor="text1"/>
                <w:sz w:val="18"/>
                <w:szCs w:val="18"/>
              </w:rPr>
            </w:pPr>
            <w:r w:rsidRPr="00F5383C">
              <w:rPr>
                <w:rFonts w:cs="Arial"/>
                <w:b w:val="0"/>
                <w:color w:val="000000" w:themeColor="text1"/>
                <w:sz w:val="18"/>
                <w:szCs w:val="18"/>
              </w:rPr>
              <w:t>Suitable for human use and free from Volatile Organic Components (VOC), not irritating to skin or have a bad smell.</w:t>
            </w:r>
          </w:p>
          <w:p w14:paraId="44CCE32D" w14:textId="7611BDAC" w:rsidR="00F83E3A" w:rsidRPr="00F5383C" w:rsidRDefault="00F83E3A" w:rsidP="00F83E3A">
            <w:pPr>
              <w:pStyle w:val="Tytu"/>
              <w:jc w:val="left"/>
              <w:rPr>
                <w:rFonts w:cs="Arial"/>
                <w:b w:val="0"/>
                <w:color w:val="000000" w:themeColor="text1"/>
                <w:sz w:val="18"/>
                <w:szCs w:val="18"/>
              </w:rPr>
            </w:pPr>
            <w:r w:rsidRPr="00F5383C">
              <w:rPr>
                <w:rFonts w:cs="Arial"/>
                <w:b w:val="0"/>
                <w:color w:val="000000" w:themeColor="text1"/>
                <w:sz w:val="18"/>
                <w:szCs w:val="18"/>
              </w:rPr>
              <w:t>No preferred colors</w:t>
            </w:r>
          </w:p>
        </w:tc>
        <w:tc>
          <w:tcPr>
            <w:tcW w:w="9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33414E3" w14:textId="7A012F49" w:rsidR="00F83E3A" w:rsidRPr="00D41C42" w:rsidRDefault="00F83E3A" w:rsidP="00F83E3A">
            <w:pPr>
              <w:pStyle w:val="Tytu"/>
              <w:rPr>
                <w:rFonts w:cs="Arial"/>
                <w:b w:val="0"/>
                <w:color w:val="000000" w:themeColor="text1"/>
                <w:sz w:val="18"/>
                <w:szCs w:val="18"/>
              </w:rPr>
            </w:pPr>
            <w:r w:rsidRPr="00D41C42">
              <w:rPr>
                <w:rFonts w:cs="Arial"/>
                <w:b w:val="0"/>
                <w:color w:val="000000" w:themeColor="text1"/>
                <w:sz w:val="18"/>
                <w:szCs w:val="18"/>
              </w:rPr>
              <w:t>pc</w:t>
            </w:r>
          </w:p>
        </w:tc>
        <w:tc>
          <w:tcPr>
            <w:tcW w:w="129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011EC49" w14:textId="205240AA" w:rsidR="00F83E3A" w:rsidRDefault="00F83E3A" w:rsidP="00F83E3A">
            <w:pPr>
              <w:pStyle w:val="Tytu"/>
              <w:rPr>
                <w:rFonts w:cs="Arial"/>
                <w:b w:val="0"/>
                <w:color w:val="000000" w:themeColor="text1"/>
                <w:sz w:val="18"/>
                <w:szCs w:val="18"/>
              </w:rPr>
            </w:pPr>
            <w:r>
              <w:rPr>
                <w:rFonts w:cs="Arial"/>
                <w:b w:val="0"/>
                <w:color w:val="000000" w:themeColor="text1"/>
                <w:sz w:val="18"/>
                <w:szCs w:val="18"/>
              </w:rPr>
              <w:t>1180</w:t>
            </w:r>
          </w:p>
        </w:tc>
        <w:tc>
          <w:tcPr>
            <w:tcW w:w="847" w:type="dxa"/>
            <w:tcBorders>
              <w:top w:val="single" w:sz="4" w:space="0" w:color="000001"/>
              <w:left w:val="single" w:sz="4" w:space="0" w:color="000001"/>
              <w:bottom w:val="single" w:sz="4" w:space="0" w:color="000001"/>
              <w:right w:val="single" w:sz="4" w:space="0" w:color="000001"/>
            </w:tcBorders>
            <w:vAlign w:val="center"/>
          </w:tcPr>
          <w:p w14:paraId="4AA25941" w14:textId="52A4BE96" w:rsidR="00F83E3A" w:rsidRDefault="00F83E3A" w:rsidP="00F83E3A">
            <w:pPr>
              <w:pStyle w:val="Tytu"/>
              <w:rPr>
                <w:rFonts w:cs="Arial"/>
                <w:b w:val="0"/>
                <w:color w:val="000000" w:themeColor="text1"/>
                <w:sz w:val="18"/>
                <w:szCs w:val="18"/>
              </w:rPr>
            </w:pPr>
            <w:r>
              <w:rPr>
                <w:rFonts w:cs="Arial"/>
                <w:b w:val="0"/>
                <w:color w:val="000000" w:themeColor="text1"/>
                <w:sz w:val="18"/>
                <w:szCs w:val="18"/>
              </w:rPr>
              <w:t>400</w:t>
            </w:r>
          </w:p>
        </w:tc>
        <w:tc>
          <w:tcPr>
            <w:tcW w:w="966" w:type="dxa"/>
            <w:tcBorders>
              <w:top w:val="single" w:sz="4" w:space="0" w:color="000001"/>
              <w:left w:val="single" w:sz="4" w:space="0" w:color="000001"/>
              <w:bottom w:val="single" w:sz="4" w:space="0" w:color="000001"/>
              <w:right w:val="single" w:sz="4" w:space="0" w:color="000001"/>
            </w:tcBorders>
          </w:tcPr>
          <w:p w14:paraId="71EAE4BD" w14:textId="77777777" w:rsidR="00F83E3A" w:rsidRDefault="00F83E3A" w:rsidP="00F83E3A">
            <w:pPr>
              <w:pStyle w:val="Tytu"/>
              <w:jc w:val="left"/>
              <w:rPr>
                <w:rFonts w:cs="Arial"/>
                <w:b w:val="0"/>
                <w:color w:val="000000" w:themeColor="text1"/>
                <w:sz w:val="18"/>
                <w:szCs w:val="18"/>
              </w:rPr>
            </w:pPr>
          </w:p>
          <w:p w14:paraId="5B5615ED" w14:textId="77777777" w:rsidR="00F83E3A" w:rsidRDefault="00F83E3A" w:rsidP="00F83E3A">
            <w:pPr>
              <w:pStyle w:val="Tytu"/>
              <w:jc w:val="left"/>
              <w:rPr>
                <w:rFonts w:cs="Arial"/>
                <w:b w:val="0"/>
                <w:color w:val="000000" w:themeColor="text1"/>
                <w:sz w:val="18"/>
                <w:szCs w:val="18"/>
              </w:rPr>
            </w:pPr>
          </w:p>
          <w:p w14:paraId="10941B43" w14:textId="77777777" w:rsidR="00F83E3A" w:rsidRDefault="00F83E3A" w:rsidP="00F83E3A">
            <w:pPr>
              <w:pStyle w:val="Tytu"/>
              <w:rPr>
                <w:rFonts w:cs="Arial"/>
                <w:b w:val="0"/>
                <w:color w:val="000000" w:themeColor="text1"/>
                <w:sz w:val="18"/>
                <w:szCs w:val="18"/>
              </w:rPr>
            </w:pPr>
          </w:p>
          <w:p w14:paraId="1CE69DFA" w14:textId="77777777" w:rsidR="00F83E3A" w:rsidRDefault="00F83E3A" w:rsidP="00F83E3A">
            <w:pPr>
              <w:pStyle w:val="Tytu"/>
              <w:rPr>
                <w:rFonts w:cs="Arial"/>
                <w:b w:val="0"/>
                <w:color w:val="000000" w:themeColor="text1"/>
                <w:sz w:val="18"/>
                <w:szCs w:val="18"/>
              </w:rPr>
            </w:pPr>
          </w:p>
          <w:p w14:paraId="564741FB" w14:textId="77777777" w:rsidR="00F83E3A" w:rsidRDefault="00F83E3A" w:rsidP="00F83E3A">
            <w:pPr>
              <w:pStyle w:val="Tytu"/>
              <w:rPr>
                <w:rFonts w:cs="Arial"/>
                <w:b w:val="0"/>
                <w:color w:val="000000" w:themeColor="text1"/>
                <w:sz w:val="18"/>
                <w:szCs w:val="18"/>
              </w:rPr>
            </w:pPr>
          </w:p>
          <w:p w14:paraId="5146EDF2" w14:textId="070BD830" w:rsidR="00F83E3A" w:rsidRDefault="00F83E3A" w:rsidP="00F83E3A">
            <w:pPr>
              <w:pStyle w:val="Tytu"/>
              <w:jc w:val="left"/>
              <w:rPr>
                <w:rFonts w:cs="Arial"/>
                <w:b w:val="0"/>
                <w:color w:val="000000" w:themeColor="text1"/>
                <w:sz w:val="18"/>
                <w:szCs w:val="18"/>
              </w:rPr>
            </w:pPr>
            <w:r>
              <w:rPr>
                <w:rFonts w:cs="Arial"/>
                <w:b w:val="0"/>
                <w:color w:val="000000" w:themeColor="text1"/>
                <w:sz w:val="18"/>
                <w:szCs w:val="18"/>
              </w:rPr>
              <w:t xml:space="preserve">     380</w:t>
            </w:r>
          </w:p>
        </w:tc>
        <w:tc>
          <w:tcPr>
            <w:tcW w:w="966" w:type="dxa"/>
            <w:tcBorders>
              <w:top w:val="single" w:sz="4" w:space="0" w:color="000001"/>
              <w:left w:val="single" w:sz="4" w:space="0" w:color="000001"/>
              <w:bottom w:val="single" w:sz="4" w:space="0" w:color="000001"/>
              <w:right w:val="single" w:sz="4" w:space="0" w:color="000001"/>
            </w:tcBorders>
            <w:vAlign w:val="center"/>
          </w:tcPr>
          <w:p w14:paraId="292335EE" w14:textId="4DC0FC6C" w:rsidR="00F83E3A" w:rsidRDefault="00F83E3A" w:rsidP="00F83E3A">
            <w:pPr>
              <w:pStyle w:val="Tytu"/>
              <w:rPr>
                <w:rFonts w:cs="Arial"/>
                <w:b w:val="0"/>
                <w:color w:val="000000" w:themeColor="text1"/>
                <w:sz w:val="18"/>
                <w:szCs w:val="18"/>
              </w:rPr>
            </w:pPr>
            <w:r>
              <w:rPr>
                <w:rFonts w:cs="Arial"/>
                <w:b w:val="0"/>
                <w:color w:val="000000" w:themeColor="text1"/>
                <w:sz w:val="18"/>
                <w:szCs w:val="18"/>
              </w:rPr>
              <w:t>400</w:t>
            </w:r>
          </w:p>
        </w:tc>
        <w:tc>
          <w:tcPr>
            <w:tcW w:w="993" w:type="dxa"/>
            <w:tcBorders>
              <w:top w:val="single" w:sz="4" w:space="0" w:color="000001"/>
              <w:left w:val="single" w:sz="4" w:space="0" w:color="000001"/>
              <w:bottom w:val="single" w:sz="4" w:space="0" w:color="000001"/>
              <w:right w:val="single" w:sz="4" w:space="0" w:color="000001"/>
            </w:tcBorders>
            <w:vAlign w:val="center"/>
          </w:tcPr>
          <w:p w14:paraId="46D8BD35" w14:textId="5ED3CAEA" w:rsidR="00F83E3A" w:rsidRPr="00D41C42" w:rsidRDefault="00F83E3A" w:rsidP="00F83E3A">
            <w:pPr>
              <w:pStyle w:val="Tytu"/>
              <w:rPr>
                <w:rFonts w:cs="Arial"/>
                <w:b w:val="0"/>
                <w:color w:val="000000" w:themeColor="text1"/>
                <w:sz w:val="20"/>
                <w:szCs w:val="22"/>
              </w:rPr>
            </w:pPr>
            <w:r>
              <w:rPr>
                <w:rFonts w:cs="Arial"/>
                <w:b w:val="0"/>
                <w:color w:val="000000" w:themeColor="text1"/>
                <w:sz w:val="20"/>
                <w:szCs w:val="22"/>
              </w:rPr>
              <w:t>1</w:t>
            </w:r>
          </w:p>
        </w:tc>
      </w:tr>
      <w:tr w:rsidR="00F83E3A" w:rsidRPr="00A368B3" w14:paraId="7B7AE2C1" w14:textId="77777777" w:rsidTr="00F00BEE">
        <w:trPr>
          <w:trHeight w:val="549"/>
        </w:trPr>
        <w:tc>
          <w:tcPr>
            <w:tcW w:w="779"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6F9EC252" w14:textId="74BB3E79" w:rsidR="00F83E3A" w:rsidRPr="00D41C42" w:rsidRDefault="00D54AE7" w:rsidP="00F83E3A">
            <w:pPr>
              <w:pStyle w:val="Tytu"/>
              <w:rPr>
                <w:rFonts w:cs="Arial"/>
                <w:b w:val="0"/>
                <w:color w:val="000000" w:themeColor="text1"/>
                <w:sz w:val="18"/>
                <w:szCs w:val="18"/>
              </w:rPr>
            </w:pPr>
            <w:r>
              <w:rPr>
                <w:rFonts w:cs="Arial"/>
                <w:b w:val="0"/>
                <w:color w:val="000000" w:themeColor="text1"/>
                <w:sz w:val="18"/>
                <w:szCs w:val="18"/>
              </w:rPr>
              <w:t>6</w:t>
            </w:r>
          </w:p>
        </w:tc>
        <w:tc>
          <w:tcPr>
            <w:tcW w:w="1910"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F5B85C2" w14:textId="7581DD86" w:rsidR="00F83E3A" w:rsidRPr="00F00BEE" w:rsidRDefault="00F83E3A" w:rsidP="00812A46">
            <w:pPr>
              <w:suppressAutoHyphens w:val="0"/>
              <w:spacing w:after="0" w:line="240" w:lineRule="auto"/>
              <w:rPr>
                <w:rFonts w:ascii="Arial" w:eastAsia="Times New Roman" w:hAnsi="Arial" w:cs="Arial"/>
                <w:b/>
                <w:bCs/>
                <w:color w:val="000000" w:themeColor="text1"/>
                <w:sz w:val="18"/>
                <w:szCs w:val="18"/>
                <w:lang w:val="en-US" w:eastAsia="fr-FR"/>
              </w:rPr>
            </w:pPr>
            <w:r w:rsidRPr="00F00BEE">
              <w:rPr>
                <w:rFonts w:ascii="Arial" w:eastAsia="Times New Roman" w:hAnsi="Arial" w:cs="Arial"/>
                <w:b/>
                <w:bCs/>
                <w:color w:val="000000" w:themeColor="text1"/>
                <w:sz w:val="18"/>
                <w:szCs w:val="18"/>
                <w:lang w:val="en-US" w:eastAsia="fr-FR"/>
              </w:rPr>
              <w:t>Basin plastic of 20 L capacity</w:t>
            </w:r>
          </w:p>
          <w:p w14:paraId="48E27292" w14:textId="4F9116C1" w:rsidR="00F83E3A" w:rsidRPr="00D41C42" w:rsidRDefault="00F83E3A" w:rsidP="00F83E3A">
            <w:pPr>
              <w:pStyle w:val="Tytu"/>
              <w:jc w:val="left"/>
              <w:rPr>
                <w:rFonts w:cs="Arial"/>
                <w:b w:val="0"/>
                <w:color w:val="000000" w:themeColor="text1"/>
                <w:sz w:val="18"/>
                <w:szCs w:val="18"/>
              </w:rPr>
            </w:pPr>
          </w:p>
        </w:tc>
        <w:tc>
          <w:tcPr>
            <w:tcW w:w="2342"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C22CB26" w14:textId="77777777" w:rsidR="00F83E3A" w:rsidRPr="00F00BEE" w:rsidRDefault="00F83E3A" w:rsidP="00F83E3A">
            <w:pPr>
              <w:suppressAutoHyphens w:val="0"/>
              <w:spacing w:after="0" w:line="240" w:lineRule="auto"/>
              <w:rPr>
                <w:rFonts w:ascii="Arial" w:eastAsia="Times New Roman" w:hAnsi="Arial" w:cs="Arial"/>
                <w:color w:val="000000" w:themeColor="text1"/>
                <w:sz w:val="18"/>
                <w:szCs w:val="18"/>
                <w:lang w:val="en-US" w:eastAsia="fr-FR"/>
              </w:rPr>
            </w:pPr>
            <w:r w:rsidRPr="00F00BEE">
              <w:rPr>
                <w:rFonts w:ascii="Arial" w:eastAsia="Times New Roman" w:hAnsi="Arial" w:cs="Arial"/>
                <w:color w:val="000000" w:themeColor="text1"/>
                <w:sz w:val="18"/>
                <w:szCs w:val="18"/>
                <w:lang w:val="en-US" w:eastAsia="fr-FR"/>
              </w:rPr>
              <w:t>Basin plastic of 20 L capacity</w:t>
            </w:r>
          </w:p>
          <w:p w14:paraId="17519B66" w14:textId="593F40F4" w:rsidR="00F83E3A" w:rsidRPr="00D41C42" w:rsidRDefault="00F83E3A" w:rsidP="00F83E3A">
            <w:pPr>
              <w:pStyle w:val="Tytu"/>
              <w:jc w:val="left"/>
              <w:rPr>
                <w:rFonts w:cs="Arial"/>
                <w:b w:val="0"/>
                <w:color w:val="000000" w:themeColor="text1"/>
                <w:sz w:val="18"/>
                <w:szCs w:val="18"/>
              </w:rPr>
            </w:pPr>
            <w:r w:rsidRPr="00F00BEE">
              <w:rPr>
                <w:rFonts w:cs="Arial"/>
                <w:color w:val="000000" w:themeColor="text1"/>
                <w:sz w:val="18"/>
                <w:szCs w:val="18"/>
                <w:lang w:eastAsia="fr-FR"/>
              </w:rPr>
              <w:t>No preferred colors</w:t>
            </w:r>
            <w:r w:rsidRPr="00D41C42">
              <w:rPr>
                <w:rFonts w:cs="Arial"/>
                <w:b w:val="0"/>
                <w:color w:val="000000" w:themeColor="text1"/>
                <w:sz w:val="18"/>
                <w:szCs w:val="18"/>
              </w:rPr>
              <w:t xml:space="preserve"> </w:t>
            </w:r>
          </w:p>
        </w:tc>
        <w:tc>
          <w:tcPr>
            <w:tcW w:w="9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0C367C8" w14:textId="77777777" w:rsidR="00F83E3A" w:rsidRPr="00D41C42" w:rsidRDefault="00F83E3A" w:rsidP="00F83E3A">
            <w:pPr>
              <w:pStyle w:val="Tytu"/>
              <w:rPr>
                <w:rFonts w:cs="Arial"/>
                <w:b w:val="0"/>
                <w:color w:val="000000" w:themeColor="text1"/>
                <w:sz w:val="18"/>
                <w:szCs w:val="18"/>
              </w:rPr>
            </w:pPr>
            <w:r w:rsidRPr="00D41C42">
              <w:rPr>
                <w:rFonts w:cs="Arial"/>
                <w:b w:val="0"/>
                <w:color w:val="000000" w:themeColor="text1"/>
                <w:sz w:val="18"/>
                <w:szCs w:val="18"/>
              </w:rPr>
              <w:t>pc</w:t>
            </w:r>
          </w:p>
        </w:tc>
        <w:tc>
          <w:tcPr>
            <w:tcW w:w="129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3712152" w14:textId="1AB746C3" w:rsidR="00F83E3A" w:rsidRPr="00D41C42" w:rsidRDefault="00F83E3A" w:rsidP="00F83E3A">
            <w:pPr>
              <w:pStyle w:val="Tytu"/>
              <w:rPr>
                <w:rFonts w:cs="Arial"/>
                <w:b w:val="0"/>
                <w:color w:val="000000" w:themeColor="text1"/>
                <w:sz w:val="18"/>
                <w:szCs w:val="18"/>
              </w:rPr>
            </w:pPr>
            <w:r>
              <w:rPr>
                <w:rFonts w:cs="Arial"/>
                <w:b w:val="0"/>
                <w:color w:val="000000" w:themeColor="text1"/>
                <w:sz w:val="18"/>
                <w:szCs w:val="18"/>
              </w:rPr>
              <w:t>1180</w:t>
            </w:r>
          </w:p>
        </w:tc>
        <w:tc>
          <w:tcPr>
            <w:tcW w:w="847" w:type="dxa"/>
            <w:tcBorders>
              <w:top w:val="single" w:sz="4" w:space="0" w:color="000001"/>
              <w:left w:val="single" w:sz="4" w:space="0" w:color="000001"/>
              <w:bottom w:val="single" w:sz="4" w:space="0" w:color="000001"/>
              <w:right w:val="single" w:sz="4" w:space="0" w:color="000001"/>
            </w:tcBorders>
            <w:vAlign w:val="center"/>
          </w:tcPr>
          <w:p w14:paraId="36183370" w14:textId="56A2DA37" w:rsidR="00F83E3A" w:rsidRPr="00D41C42" w:rsidRDefault="00F83E3A" w:rsidP="00F83E3A">
            <w:pPr>
              <w:pStyle w:val="Tytu"/>
              <w:rPr>
                <w:rFonts w:cs="Arial"/>
                <w:b w:val="0"/>
                <w:color w:val="000000" w:themeColor="text1"/>
                <w:sz w:val="18"/>
                <w:szCs w:val="18"/>
              </w:rPr>
            </w:pPr>
            <w:r>
              <w:rPr>
                <w:rFonts w:cs="Arial"/>
                <w:b w:val="0"/>
                <w:color w:val="000000" w:themeColor="text1"/>
                <w:sz w:val="18"/>
                <w:szCs w:val="18"/>
              </w:rPr>
              <w:t>400</w:t>
            </w:r>
          </w:p>
        </w:tc>
        <w:tc>
          <w:tcPr>
            <w:tcW w:w="966" w:type="dxa"/>
            <w:tcBorders>
              <w:top w:val="single" w:sz="4" w:space="0" w:color="000001"/>
              <w:left w:val="single" w:sz="4" w:space="0" w:color="000001"/>
              <w:bottom w:val="single" w:sz="4" w:space="0" w:color="000001"/>
              <w:right w:val="single" w:sz="4" w:space="0" w:color="000001"/>
            </w:tcBorders>
          </w:tcPr>
          <w:p w14:paraId="60DA61DE" w14:textId="77777777" w:rsidR="00F83E3A" w:rsidRDefault="00F83E3A" w:rsidP="00F83E3A">
            <w:pPr>
              <w:pStyle w:val="Tytu"/>
              <w:rPr>
                <w:rFonts w:cs="Arial"/>
                <w:b w:val="0"/>
                <w:color w:val="000000" w:themeColor="text1"/>
                <w:sz w:val="18"/>
                <w:szCs w:val="18"/>
              </w:rPr>
            </w:pPr>
          </w:p>
          <w:p w14:paraId="597A11B3" w14:textId="2440B131" w:rsidR="00F83E3A" w:rsidRPr="00D41C42" w:rsidRDefault="00F83E3A" w:rsidP="00F83E3A">
            <w:pPr>
              <w:pStyle w:val="Tytu"/>
              <w:rPr>
                <w:rFonts w:cs="Arial"/>
                <w:b w:val="0"/>
                <w:color w:val="000000" w:themeColor="text1"/>
                <w:sz w:val="18"/>
                <w:szCs w:val="18"/>
              </w:rPr>
            </w:pPr>
            <w:r>
              <w:rPr>
                <w:rFonts w:cs="Arial"/>
                <w:b w:val="0"/>
                <w:color w:val="000000" w:themeColor="text1"/>
                <w:sz w:val="18"/>
                <w:szCs w:val="18"/>
              </w:rPr>
              <w:t>380</w:t>
            </w:r>
          </w:p>
        </w:tc>
        <w:tc>
          <w:tcPr>
            <w:tcW w:w="966" w:type="dxa"/>
            <w:tcBorders>
              <w:top w:val="single" w:sz="4" w:space="0" w:color="000001"/>
              <w:left w:val="single" w:sz="4" w:space="0" w:color="000001"/>
              <w:bottom w:val="single" w:sz="4" w:space="0" w:color="000001"/>
              <w:right w:val="single" w:sz="4" w:space="0" w:color="000001"/>
            </w:tcBorders>
            <w:vAlign w:val="center"/>
          </w:tcPr>
          <w:p w14:paraId="3B05DAD7" w14:textId="3D91FA6B" w:rsidR="00F83E3A" w:rsidRPr="00D41C42" w:rsidRDefault="00F83E3A" w:rsidP="00F83E3A">
            <w:pPr>
              <w:pStyle w:val="Tytu"/>
              <w:rPr>
                <w:rFonts w:cs="Arial"/>
                <w:b w:val="0"/>
                <w:color w:val="000000" w:themeColor="text1"/>
                <w:sz w:val="18"/>
                <w:szCs w:val="18"/>
              </w:rPr>
            </w:pPr>
            <w:r>
              <w:rPr>
                <w:rFonts w:cs="Arial"/>
                <w:b w:val="0"/>
                <w:color w:val="000000" w:themeColor="text1"/>
                <w:sz w:val="18"/>
                <w:szCs w:val="18"/>
              </w:rPr>
              <w:t>400</w:t>
            </w:r>
          </w:p>
        </w:tc>
        <w:tc>
          <w:tcPr>
            <w:tcW w:w="993" w:type="dxa"/>
            <w:tcBorders>
              <w:top w:val="single" w:sz="4" w:space="0" w:color="000001"/>
              <w:left w:val="single" w:sz="4" w:space="0" w:color="000001"/>
              <w:bottom w:val="single" w:sz="4" w:space="0" w:color="000001"/>
              <w:right w:val="single" w:sz="4" w:space="0" w:color="000001"/>
            </w:tcBorders>
            <w:vAlign w:val="center"/>
          </w:tcPr>
          <w:p w14:paraId="6AA949A3" w14:textId="77777777" w:rsidR="00F83E3A" w:rsidRPr="00D41C42" w:rsidRDefault="00F83E3A" w:rsidP="00F83E3A">
            <w:pPr>
              <w:pStyle w:val="Tytu"/>
              <w:rPr>
                <w:rFonts w:cs="Arial"/>
                <w:b w:val="0"/>
                <w:color w:val="000000" w:themeColor="text1"/>
                <w:sz w:val="20"/>
                <w:szCs w:val="22"/>
              </w:rPr>
            </w:pPr>
            <w:r w:rsidRPr="00D41C42">
              <w:rPr>
                <w:rFonts w:cs="Arial"/>
                <w:b w:val="0"/>
                <w:color w:val="000000" w:themeColor="text1"/>
                <w:sz w:val="18"/>
                <w:szCs w:val="18"/>
              </w:rPr>
              <w:t>1</w:t>
            </w:r>
          </w:p>
        </w:tc>
      </w:tr>
      <w:tr w:rsidR="00F83E3A" w:rsidRPr="007B480A" w14:paraId="74156A9C" w14:textId="77777777" w:rsidTr="006B122D">
        <w:trPr>
          <w:trHeight w:val="728"/>
        </w:trPr>
        <w:tc>
          <w:tcPr>
            <w:tcW w:w="966" w:type="dxa"/>
            <w:gridSpan w:val="2"/>
            <w:tcBorders>
              <w:top w:val="single" w:sz="4" w:space="0" w:color="000001"/>
              <w:left w:val="single" w:sz="4" w:space="0" w:color="000001"/>
              <w:bottom w:val="single" w:sz="4" w:space="0" w:color="000001"/>
              <w:right w:val="single" w:sz="4" w:space="0" w:color="000001"/>
            </w:tcBorders>
          </w:tcPr>
          <w:p w14:paraId="038863BF" w14:textId="77777777" w:rsidR="00F83E3A" w:rsidRPr="00D41C42" w:rsidRDefault="00F83E3A" w:rsidP="00F83E3A">
            <w:pPr>
              <w:pStyle w:val="Tytu"/>
              <w:jc w:val="left"/>
              <w:rPr>
                <w:rFonts w:cs="Arial"/>
                <w:bCs/>
                <w:color w:val="000000" w:themeColor="text1"/>
                <w:sz w:val="22"/>
                <w:szCs w:val="22"/>
                <w:u w:val="single"/>
              </w:rPr>
            </w:pPr>
          </w:p>
        </w:tc>
        <w:tc>
          <w:tcPr>
            <w:tcW w:w="10060" w:type="dxa"/>
            <w:gridSpan w:val="8"/>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2675481" w14:textId="77777777" w:rsidR="00F83E3A" w:rsidRPr="00D41C42" w:rsidRDefault="00F83E3A" w:rsidP="00F83E3A">
            <w:pPr>
              <w:pStyle w:val="Tytu"/>
              <w:jc w:val="left"/>
              <w:rPr>
                <w:rFonts w:cs="Arial"/>
                <w:bCs/>
                <w:color w:val="000000" w:themeColor="text1"/>
                <w:sz w:val="22"/>
                <w:szCs w:val="22"/>
                <w:u w:val="single"/>
              </w:rPr>
            </w:pPr>
            <w:r w:rsidRPr="00D41C42">
              <w:rPr>
                <w:rFonts w:cs="Arial"/>
                <w:bCs/>
                <w:color w:val="000000" w:themeColor="text1"/>
                <w:sz w:val="22"/>
                <w:szCs w:val="22"/>
                <w:u w:val="single"/>
              </w:rPr>
              <w:t xml:space="preserve">Kitting </w:t>
            </w:r>
            <w:proofErr w:type="gramStart"/>
            <w:r w:rsidRPr="00D41C42">
              <w:rPr>
                <w:rFonts w:cs="Arial"/>
                <w:bCs/>
                <w:color w:val="000000" w:themeColor="text1"/>
                <w:sz w:val="22"/>
                <w:szCs w:val="22"/>
                <w:u w:val="single"/>
              </w:rPr>
              <w:t>option :</w:t>
            </w:r>
            <w:proofErr w:type="gramEnd"/>
            <w:r w:rsidRPr="00D41C42">
              <w:rPr>
                <w:rFonts w:cs="Arial"/>
                <w:bCs/>
                <w:color w:val="000000" w:themeColor="text1"/>
                <w:sz w:val="22"/>
                <w:szCs w:val="22"/>
                <w:u w:val="single"/>
              </w:rPr>
              <w:t xml:space="preserve"> </w:t>
            </w:r>
          </w:p>
          <w:p w14:paraId="7121A297" w14:textId="77777777" w:rsidR="00F83E3A" w:rsidRPr="00D41C42" w:rsidRDefault="00F83E3A" w:rsidP="00F83E3A">
            <w:pPr>
              <w:pStyle w:val="Tytu"/>
              <w:jc w:val="left"/>
              <w:rPr>
                <w:rFonts w:cs="Arial"/>
                <w:bCs/>
                <w:color w:val="000000" w:themeColor="text1"/>
                <w:sz w:val="22"/>
                <w:szCs w:val="22"/>
              </w:rPr>
            </w:pPr>
          </w:p>
          <w:p w14:paraId="326770DE" w14:textId="2D9E57A2" w:rsidR="00F83E3A" w:rsidRPr="00D41C42" w:rsidRDefault="00F83E3A" w:rsidP="00F83E3A">
            <w:pPr>
              <w:pStyle w:val="Tytu"/>
              <w:numPr>
                <w:ilvl w:val="0"/>
                <w:numId w:val="14"/>
              </w:numPr>
              <w:jc w:val="left"/>
              <w:rPr>
                <w:rFonts w:cs="Arial"/>
                <w:bCs/>
                <w:color w:val="000000" w:themeColor="text1"/>
                <w:sz w:val="22"/>
                <w:szCs w:val="22"/>
              </w:rPr>
            </w:pPr>
            <w:r w:rsidRPr="00D41C42">
              <w:rPr>
                <w:rFonts w:cs="Arial"/>
                <w:bCs/>
                <w:color w:val="000000" w:themeColor="text1"/>
                <w:sz w:val="22"/>
                <w:szCs w:val="22"/>
              </w:rPr>
              <w:t xml:space="preserve">Total of Kits: </w:t>
            </w:r>
            <w:r w:rsidRPr="00D41C42">
              <w:rPr>
                <w:rFonts w:cs="Arial"/>
                <w:b w:val="0"/>
                <w:bCs/>
                <w:color w:val="000000" w:themeColor="text1"/>
                <w:sz w:val="22"/>
                <w:szCs w:val="22"/>
              </w:rPr>
              <w:t>1 </w:t>
            </w:r>
            <w:r>
              <w:rPr>
                <w:rFonts w:cs="Arial"/>
                <w:b w:val="0"/>
                <w:bCs/>
                <w:color w:val="000000" w:themeColor="text1"/>
                <w:sz w:val="22"/>
                <w:szCs w:val="22"/>
              </w:rPr>
              <w:t>180</w:t>
            </w:r>
            <w:r w:rsidRPr="00D41C42">
              <w:rPr>
                <w:rFonts w:cs="Arial"/>
                <w:b w:val="0"/>
                <w:bCs/>
                <w:color w:val="000000" w:themeColor="text1"/>
                <w:sz w:val="22"/>
                <w:szCs w:val="22"/>
              </w:rPr>
              <w:t xml:space="preserve"> units</w:t>
            </w:r>
          </w:p>
          <w:p w14:paraId="4561D1C9" w14:textId="77777777" w:rsidR="00F83E3A" w:rsidRPr="00D41C42" w:rsidRDefault="00F83E3A" w:rsidP="00F83E3A">
            <w:pPr>
              <w:pStyle w:val="Tytu"/>
              <w:ind w:left="720"/>
              <w:jc w:val="left"/>
              <w:rPr>
                <w:rFonts w:cs="Arial"/>
                <w:bCs/>
                <w:color w:val="000000" w:themeColor="text1"/>
                <w:sz w:val="22"/>
                <w:szCs w:val="22"/>
              </w:rPr>
            </w:pPr>
          </w:p>
          <w:p w14:paraId="54B9DD64" w14:textId="77777777" w:rsidR="00F83E3A" w:rsidRPr="00D41C42" w:rsidRDefault="00F83E3A" w:rsidP="00F83E3A">
            <w:pPr>
              <w:pStyle w:val="Tytu"/>
              <w:numPr>
                <w:ilvl w:val="0"/>
                <w:numId w:val="14"/>
              </w:numPr>
              <w:jc w:val="left"/>
              <w:rPr>
                <w:rFonts w:cs="Arial"/>
                <w:bCs/>
                <w:color w:val="000000" w:themeColor="text1"/>
                <w:sz w:val="22"/>
                <w:szCs w:val="22"/>
              </w:rPr>
            </w:pPr>
            <w:r w:rsidRPr="00D41C42">
              <w:rPr>
                <w:rFonts w:cs="Arial"/>
                <w:bCs/>
                <w:color w:val="000000" w:themeColor="text1"/>
                <w:sz w:val="22"/>
                <w:szCs w:val="22"/>
              </w:rPr>
              <w:t>Transport:</w:t>
            </w:r>
          </w:p>
          <w:p w14:paraId="796F2934" w14:textId="29E78AB1" w:rsidR="00F83E3A" w:rsidRPr="00D41C42" w:rsidRDefault="00F83E3A" w:rsidP="00F83E3A">
            <w:pPr>
              <w:pStyle w:val="Tytu"/>
              <w:numPr>
                <w:ilvl w:val="1"/>
                <w:numId w:val="14"/>
              </w:numPr>
              <w:jc w:val="left"/>
              <w:rPr>
                <w:rFonts w:cs="Arial"/>
                <w:b w:val="0"/>
                <w:iCs/>
                <w:color w:val="000000" w:themeColor="text1"/>
                <w:sz w:val="22"/>
                <w:szCs w:val="22"/>
              </w:rPr>
            </w:pPr>
            <w:r>
              <w:rPr>
                <w:rFonts w:cs="Arial"/>
                <w:iCs/>
                <w:color w:val="000000" w:themeColor="text1"/>
                <w:sz w:val="22"/>
                <w:szCs w:val="22"/>
              </w:rPr>
              <w:t>400</w:t>
            </w:r>
            <w:r w:rsidRPr="00D41C42">
              <w:rPr>
                <w:rFonts w:cs="Arial"/>
                <w:iCs/>
                <w:color w:val="000000" w:themeColor="text1"/>
                <w:sz w:val="22"/>
                <w:szCs w:val="22"/>
              </w:rPr>
              <w:t xml:space="preserve"> kits</w:t>
            </w:r>
            <w:r w:rsidRPr="00D41C42">
              <w:rPr>
                <w:rFonts w:cs="Arial"/>
                <w:b w:val="0"/>
                <w:iCs/>
                <w:color w:val="000000" w:themeColor="text1"/>
                <w:sz w:val="22"/>
                <w:szCs w:val="22"/>
              </w:rPr>
              <w:t xml:space="preserve"> to be delivered to </w:t>
            </w:r>
            <w:r w:rsidRPr="00D41C42">
              <w:rPr>
                <w:rFonts w:cs="Arial"/>
                <w:iCs/>
                <w:color w:val="000000" w:themeColor="text1"/>
                <w:sz w:val="22"/>
                <w:szCs w:val="22"/>
              </w:rPr>
              <w:t>Kharkiv, Ukraine</w:t>
            </w:r>
          </w:p>
          <w:p w14:paraId="388CB4F7" w14:textId="4CDBDE2F" w:rsidR="00F83E3A" w:rsidRPr="00F00BEE" w:rsidRDefault="00F83E3A" w:rsidP="00F83E3A">
            <w:pPr>
              <w:pStyle w:val="Tytu"/>
              <w:numPr>
                <w:ilvl w:val="1"/>
                <w:numId w:val="14"/>
              </w:numPr>
              <w:jc w:val="left"/>
              <w:rPr>
                <w:rFonts w:cs="Arial"/>
                <w:b w:val="0"/>
                <w:iCs/>
                <w:color w:val="000000" w:themeColor="text1"/>
                <w:sz w:val="22"/>
                <w:szCs w:val="22"/>
              </w:rPr>
            </w:pPr>
            <w:r>
              <w:rPr>
                <w:rFonts w:cs="Arial"/>
                <w:iCs/>
                <w:color w:val="000000" w:themeColor="text1"/>
                <w:sz w:val="22"/>
                <w:szCs w:val="22"/>
              </w:rPr>
              <w:t>400</w:t>
            </w:r>
            <w:r w:rsidRPr="00D41C42">
              <w:rPr>
                <w:rFonts w:cs="Arial"/>
                <w:iCs/>
                <w:color w:val="000000" w:themeColor="text1"/>
                <w:sz w:val="22"/>
                <w:szCs w:val="22"/>
              </w:rPr>
              <w:t xml:space="preserve"> kits</w:t>
            </w:r>
            <w:r w:rsidRPr="00D41C42">
              <w:rPr>
                <w:rFonts w:cs="Arial"/>
                <w:b w:val="0"/>
                <w:iCs/>
                <w:color w:val="000000" w:themeColor="text1"/>
                <w:sz w:val="22"/>
                <w:szCs w:val="22"/>
              </w:rPr>
              <w:t xml:space="preserve"> to be delivered to </w:t>
            </w:r>
            <w:r w:rsidRPr="00D41C42">
              <w:rPr>
                <w:rFonts w:cs="Arial"/>
                <w:iCs/>
                <w:color w:val="000000" w:themeColor="text1"/>
                <w:sz w:val="22"/>
                <w:szCs w:val="22"/>
              </w:rPr>
              <w:t>Dnipro, Ukraine</w:t>
            </w:r>
          </w:p>
          <w:p w14:paraId="1CD165BF" w14:textId="28822D0C" w:rsidR="00F83E3A" w:rsidRPr="00F00BEE" w:rsidRDefault="00F83E3A" w:rsidP="00F83E3A">
            <w:pPr>
              <w:pStyle w:val="Tytu"/>
              <w:numPr>
                <w:ilvl w:val="1"/>
                <w:numId w:val="14"/>
              </w:numPr>
              <w:jc w:val="left"/>
              <w:rPr>
                <w:rFonts w:cs="Arial"/>
                <w:b w:val="0"/>
                <w:iCs/>
                <w:color w:val="000000" w:themeColor="text1"/>
                <w:sz w:val="22"/>
                <w:szCs w:val="22"/>
              </w:rPr>
            </w:pPr>
            <w:r>
              <w:rPr>
                <w:rFonts w:cs="Arial"/>
                <w:iCs/>
                <w:color w:val="000000" w:themeColor="text1"/>
                <w:sz w:val="22"/>
                <w:szCs w:val="22"/>
              </w:rPr>
              <w:t>380</w:t>
            </w:r>
            <w:r w:rsidRPr="00D41C42">
              <w:rPr>
                <w:rFonts w:cs="Arial"/>
                <w:iCs/>
                <w:color w:val="000000" w:themeColor="text1"/>
                <w:sz w:val="22"/>
                <w:szCs w:val="22"/>
              </w:rPr>
              <w:t xml:space="preserve"> kits</w:t>
            </w:r>
            <w:r w:rsidRPr="00D41C42">
              <w:rPr>
                <w:rFonts w:cs="Arial"/>
                <w:b w:val="0"/>
                <w:iCs/>
                <w:color w:val="000000" w:themeColor="text1"/>
                <w:sz w:val="22"/>
                <w:szCs w:val="22"/>
              </w:rPr>
              <w:t xml:space="preserve"> to be delivered to </w:t>
            </w:r>
            <w:r>
              <w:rPr>
                <w:rFonts w:cs="Arial"/>
                <w:iCs/>
                <w:color w:val="000000" w:themeColor="text1"/>
                <w:sz w:val="22"/>
                <w:szCs w:val="22"/>
              </w:rPr>
              <w:t>Lviv</w:t>
            </w:r>
            <w:r w:rsidRPr="00D41C42">
              <w:rPr>
                <w:rFonts w:cs="Arial"/>
                <w:iCs/>
                <w:color w:val="000000" w:themeColor="text1"/>
                <w:sz w:val="22"/>
                <w:szCs w:val="22"/>
              </w:rPr>
              <w:t>, Ukraine</w:t>
            </w:r>
          </w:p>
          <w:p w14:paraId="376DCA63" w14:textId="77777777" w:rsidR="00F83E3A" w:rsidRPr="00D41C42" w:rsidRDefault="00F83E3A" w:rsidP="00F83E3A">
            <w:pPr>
              <w:pStyle w:val="Tytu"/>
              <w:ind w:left="1422"/>
              <w:jc w:val="left"/>
              <w:rPr>
                <w:rFonts w:cs="Arial"/>
                <w:b w:val="0"/>
                <w:iCs/>
                <w:color w:val="000000" w:themeColor="text1"/>
                <w:sz w:val="22"/>
                <w:szCs w:val="22"/>
              </w:rPr>
            </w:pPr>
          </w:p>
          <w:p w14:paraId="090731FD" w14:textId="77777777" w:rsidR="00F83E3A" w:rsidRPr="00D41C42" w:rsidRDefault="00F83E3A" w:rsidP="00F83E3A">
            <w:pPr>
              <w:pStyle w:val="Tytu"/>
              <w:rPr>
                <w:rFonts w:cs="Arial"/>
                <w:b w:val="0"/>
                <w:color w:val="000000" w:themeColor="text1"/>
                <w:sz w:val="20"/>
                <w:szCs w:val="22"/>
              </w:rPr>
            </w:pPr>
          </w:p>
        </w:tc>
      </w:tr>
    </w:tbl>
    <w:p w14:paraId="047881C3" w14:textId="6BAE2485" w:rsidR="00D41C42" w:rsidRPr="006B122D" w:rsidRDefault="00D41C42" w:rsidP="000D743F">
      <w:pPr>
        <w:suppressAutoHyphens w:val="0"/>
        <w:spacing w:after="0" w:line="240" w:lineRule="auto"/>
        <w:rPr>
          <w:rFonts w:cs="Arial"/>
          <w:b/>
          <w:szCs w:val="24"/>
          <w:lang w:val="en-US"/>
        </w:rPr>
      </w:pPr>
    </w:p>
    <w:tbl>
      <w:tblPr>
        <w:tblpPr w:leftFromText="141" w:rightFromText="141" w:vertAnchor="text" w:horzAnchor="margin" w:tblpXSpec="center" w:tblpY="-522"/>
        <w:tblW w:w="100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firstRow="1" w:lastRow="0" w:firstColumn="1" w:lastColumn="0" w:noHBand="0" w:noVBand="1"/>
      </w:tblPr>
      <w:tblGrid>
        <w:gridCol w:w="487"/>
        <w:gridCol w:w="13"/>
        <w:gridCol w:w="1945"/>
        <w:gridCol w:w="13"/>
        <w:gridCol w:w="2231"/>
        <w:gridCol w:w="13"/>
        <w:gridCol w:w="633"/>
        <w:gridCol w:w="13"/>
        <w:gridCol w:w="985"/>
        <w:gridCol w:w="13"/>
        <w:gridCol w:w="954"/>
        <w:gridCol w:w="13"/>
        <w:gridCol w:w="965"/>
        <w:gridCol w:w="13"/>
        <w:gridCol w:w="970"/>
        <w:gridCol w:w="13"/>
        <w:gridCol w:w="786"/>
      </w:tblGrid>
      <w:tr w:rsidR="009A4492" w:rsidRPr="007B480A" w14:paraId="43C64CA5" w14:textId="77777777" w:rsidTr="002F4B00">
        <w:trPr>
          <w:trHeight w:val="422"/>
        </w:trPr>
        <w:tc>
          <w:tcPr>
            <w:tcW w:w="10060" w:type="dxa"/>
            <w:gridSpan w:val="17"/>
            <w:tcBorders>
              <w:top w:val="single" w:sz="4" w:space="0" w:color="000001"/>
              <w:left w:val="single" w:sz="4" w:space="0" w:color="000001"/>
              <w:bottom w:val="single" w:sz="4" w:space="0" w:color="000001"/>
              <w:right w:val="single" w:sz="4" w:space="0" w:color="000001"/>
            </w:tcBorders>
            <w:shd w:val="clear" w:color="auto" w:fill="79F2FF"/>
          </w:tcPr>
          <w:p w14:paraId="210479ED" w14:textId="24EFB77E" w:rsidR="009A4492" w:rsidRPr="00C514D0" w:rsidRDefault="009A4492" w:rsidP="009A4492">
            <w:pPr>
              <w:pStyle w:val="Tytu"/>
              <w:rPr>
                <w:rFonts w:cs="Arial"/>
                <w:color w:val="000000"/>
                <w:sz w:val="22"/>
                <w:szCs w:val="24"/>
                <w:highlight w:val="lightGray"/>
              </w:rPr>
            </w:pPr>
            <w:r w:rsidRPr="000D743F">
              <w:rPr>
                <w:rFonts w:cs="Arial"/>
                <w:color w:val="000000"/>
                <w:sz w:val="22"/>
                <w:szCs w:val="24"/>
              </w:rPr>
              <w:lastRenderedPageBreak/>
              <w:t>Lot n°2_</w:t>
            </w:r>
            <w:r w:rsidR="00AC2CDA">
              <w:rPr>
                <w:rFonts w:cs="Arial"/>
                <w:color w:val="000000"/>
                <w:sz w:val="22"/>
                <w:szCs w:val="24"/>
              </w:rPr>
              <w:t xml:space="preserve">Kitchen Shelter </w:t>
            </w:r>
            <w:proofErr w:type="spellStart"/>
            <w:r w:rsidR="00AC2CDA">
              <w:rPr>
                <w:rFonts w:cs="Arial"/>
                <w:color w:val="000000"/>
                <w:sz w:val="22"/>
                <w:szCs w:val="24"/>
              </w:rPr>
              <w:t>kits_BHA</w:t>
            </w:r>
            <w:proofErr w:type="spellEnd"/>
          </w:p>
        </w:tc>
      </w:tr>
      <w:tr w:rsidR="00722317" w:rsidRPr="00974415" w14:paraId="5B5BEAC2" w14:textId="77777777" w:rsidTr="002F4B00">
        <w:trPr>
          <w:trHeight w:val="422"/>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29771DB9" w14:textId="77777777" w:rsidR="009A4492" w:rsidRPr="00623CC1" w:rsidRDefault="009A4492" w:rsidP="000D743F">
            <w:pPr>
              <w:pStyle w:val="Tytu"/>
              <w:rPr>
                <w:rFonts w:cs="Arial"/>
                <w:sz w:val="18"/>
                <w:szCs w:val="18"/>
              </w:rPr>
            </w:pPr>
            <w:r w:rsidRPr="00623CC1">
              <w:rPr>
                <w:rFonts w:cs="Arial"/>
                <w:color w:val="000000"/>
                <w:sz w:val="18"/>
                <w:szCs w:val="18"/>
              </w:rPr>
              <w:t>N° of Item</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59BC1C7F" w14:textId="77777777" w:rsidR="009A4492" w:rsidRPr="00C514D0" w:rsidRDefault="009A4492" w:rsidP="000D743F">
            <w:pPr>
              <w:pStyle w:val="Tytu"/>
              <w:rPr>
                <w:rFonts w:cs="Arial"/>
                <w:sz w:val="18"/>
                <w:szCs w:val="18"/>
              </w:rPr>
            </w:pPr>
            <w:r w:rsidRPr="00C514D0">
              <w:rPr>
                <w:rFonts w:cs="Arial"/>
                <w:color w:val="000000"/>
                <w:sz w:val="18"/>
                <w:szCs w:val="18"/>
              </w:rPr>
              <w:t>Items</w:t>
            </w: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209E0942" w14:textId="77777777" w:rsidR="009A4492" w:rsidRPr="00C514D0" w:rsidRDefault="009A4492" w:rsidP="000D743F">
            <w:pPr>
              <w:pStyle w:val="Tytu"/>
              <w:rPr>
                <w:rFonts w:cs="Arial"/>
                <w:sz w:val="18"/>
                <w:szCs w:val="18"/>
              </w:rPr>
            </w:pPr>
            <w:r w:rsidRPr="00C514D0">
              <w:rPr>
                <w:rFonts w:cs="Arial"/>
                <w:color w:val="000000"/>
                <w:sz w:val="18"/>
                <w:szCs w:val="18"/>
              </w:rPr>
              <w:t>Technical specifications</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69D5E9A3" w14:textId="77777777" w:rsidR="009A4492" w:rsidRPr="00C514D0" w:rsidRDefault="009A4492" w:rsidP="000D743F">
            <w:pPr>
              <w:pStyle w:val="Tytu"/>
              <w:rPr>
                <w:rFonts w:cs="Arial"/>
                <w:sz w:val="18"/>
                <w:szCs w:val="18"/>
              </w:rPr>
            </w:pPr>
            <w:r w:rsidRPr="00C514D0">
              <w:rPr>
                <w:rFonts w:cs="Arial"/>
                <w:color w:val="000000"/>
                <w:sz w:val="18"/>
                <w:szCs w:val="18"/>
              </w:rPr>
              <w:t>Unit</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4E71090D" w14:textId="4027D01B" w:rsidR="009A4492" w:rsidRPr="00C514D0" w:rsidRDefault="009A4492" w:rsidP="000D743F">
            <w:pPr>
              <w:pStyle w:val="Tytu"/>
              <w:rPr>
                <w:rFonts w:cs="Arial"/>
                <w:color w:val="000000"/>
                <w:sz w:val="18"/>
                <w:szCs w:val="18"/>
              </w:rPr>
            </w:pPr>
            <w:r w:rsidRPr="00C514D0">
              <w:rPr>
                <w:rFonts w:cs="Arial"/>
                <w:color w:val="000000"/>
                <w:sz w:val="18"/>
                <w:szCs w:val="18"/>
              </w:rPr>
              <w:t>Qty</w:t>
            </w:r>
          </w:p>
          <w:p w14:paraId="617514B5" w14:textId="77777777" w:rsidR="009A4492" w:rsidRPr="00C514D0" w:rsidRDefault="009A4492" w:rsidP="000D743F">
            <w:pPr>
              <w:pStyle w:val="Tytu"/>
              <w:rPr>
                <w:rFonts w:cs="Arial"/>
                <w:sz w:val="18"/>
                <w:szCs w:val="18"/>
              </w:rPr>
            </w:pPr>
            <w:r w:rsidRPr="00C514D0">
              <w:rPr>
                <w:rFonts w:cs="Arial"/>
                <w:sz w:val="18"/>
                <w:szCs w:val="18"/>
              </w:rPr>
              <w:t>Total requested</w:t>
            </w:r>
          </w:p>
        </w:tc>
        <w:tc>
          <w:tcPr>
            <w:tcW w:w="967"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63A84D8D" w14:textId="3EE754C1" w:rsidR="009A4492" w:rsidRPr="00C514D0" w:rsidRDefault="009A4492" w:rsidP="000D743F">
            <w:pPr>
              <w:pStyle w:val="Tytu"/>
              <w:rPr>
                <w:rFonts w:cs="Arial"/>
                <w:color w:val="000000"/>
                <w:sz w:val="18"/>
                <w:szCs w:val="18"/>
              </w:rPr>
            </w:pPr>
            <w:r w:rsidRPr="00C514D0">
              <w:rPr>
                <w:rFonts w:cs="Arial"/>
                <w:color w:val="000000"/>
                <w:sz w:val="18"/>
                <w:szCs w:val="18"/>
              </w:rPr>
              <w:t>Qty/ to Lviv</w:t>
            </w:r>
          </w:p>
        </w:tc>
        <w:tc>
          <w:tcPr>
            <w:tcW w:w="978"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3BDBBF4E" w14:textId="62AE776C" w:rsidR="009A4492" w:rsidRPr="00C514D0" w:rsidRDefault="009A4492" w:rsidP="000D743F">
            <w:pPr>
              <w:pStyle w:val="Tytu"/>
              <w:rPr>
                <w:rFonts w:cs="Arial"/>
                <w:color w:val="000000"/>
                <w:sz w:val="18"/>
                <w:szCs w:val="18"/>
              </w:rPr>
            </w:pPr>
            <w:r w:rsidRPr="00C514D0">
              <w:rPr>
                <w:rFonts w:cs="Arial"/>
                <w:color w:val="000000"/>
                <w:sz w:val="18"/>
                <w:szCs w:val="18"/>
              </w:rPr>
              <w:t>Qty/ to Dnipro</w:t>
            </w:r>
          </w:p>
        </w:tc>
        <w:tc>
          <w:tcPr>
            <w:tcW w:w="983"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4AB40658" w14:textId="3ECAAFCF" w:rsidR="009A4492" w:rsidRPr="00C514D0" w:rsidRDefault="009A4492" w:rsidP="000D743F">
            <w:pPr>
              <w:pStyle w:val="Tytu"/>
              <w:rPr>
                <w:rFonts w:cs="Arial"/>
                <w:color w:val="000000"/>
                <w:sz w:val="18"/>
                <w:szCs w:val="18"/>
              </w:rPr>
            </w:pPr>
            <w:r w:rsidRPr="00C514D0">
              <w:rPr>
                <w:rFonts w:cs="Arial"/>
                <w:color w:val="000000"/>
                <w:sz w:val="18"/>
                <w:szCs w:val="18"/>
              </w:rPr>
              <w:t>Qty/ to Kharkiv</w:t>
            </w:r>
          </w:p>
        </w:tc>
        <w:tc>
          <w:tcPr>
            <w:tcW w:w="786"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77643BED" w14:textId="69FECC64" w:rsidR="009A4492" w:rsidRPr="000D743F" w:rsidRDefault="009A4492" w:rsidP="000D743F">
            <w:pPr>
              <w:pStyle w:val="Tytu"/>
              <w:rPr>
                <w:rFonts w:cs="Arial"/>
                <w:color w:val="000000"/>
                <w:sz w:val="18"/>
                <w:szCs w:val="18"/>
              </w:rPr>
            </w:pPr>
            <w:r w:rsidRPr="000D743F">
              <w:rPr>
                <w:rFonts w:cs="Arial"/>
                <w:color w:val="000000"/>
                <w:sz w:val="18"/>
                <w:szCs w:val="18"/>
              </w:rPr>
              <w:t>Qty/ per Kit (option)</w:t>
            </w:r>
          </w:p>
        </w:tc>
      </w:tr>
      <w:tr w:rsidR="002F4B00" w:rsidRPr="00974415" w14:paraId="1604B0E1" w14:textId="77777777" w:rsidTr="002F4B00">
        <w:trPr>
          <w:trHeight w:val="1765"/>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7049F176" w14:textId="77777777" w:rsidR="009B4B20" w:rsidRPr="00D41C42" w:rsidRDefault="009B4B20" w:rsidP="009B4B20">
            <w:pPr>
              <w:pStyle w:val="Tytu"/>
              <w:rPr>
                <w:rFonts w:cs="Arial"/>
                <w:b w:val="0"/>
                <w:bCs/>
                <w:color w:val="000000" w:themeColor="text1"/>
                <w:sz w:val="18"/>
                <w:szCs w:val="18"/>
              </w:rPr>
            </w:pPr>
            <w:r w:rsidRPr="00D41C42">
              <w:rPr>
                <w:rFonts w:cs="Arial"/>
                <w:b w:val="0"/>
                <w:bCs/>
                <w:color w:val="000000" w:themeColor="text1"/>
                <w:sz w:val="18"/>
                <w:szCs w:val="18"/>
              </w:rPr>
              <w:t>1</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E03B787" w14:textId="77777777" w:rsidR="009B4B20" w:rsidRPr="006C5F00" w:rsidRDefault="009B4B20" w:rsidP="009B4B20">
            <w:pPr>
              <w:pStyle w:val="Tytu"/>
              <w:jc w:val="left"/>
              <w:rPr>
                <w:rFonts w:cs="Arial"/>
                <w:color w:val="000000"/>
                <w:sz w:val="18"/>
                <w:szCs w:val="18"/>
                <w:lang w:eastAsia="fr-FR"/>
              </w:rPr>
            </w:pPr>
            <w:r w:rsidRPr="006C5F00">
              <w:rPr>
                <w:rFonts w:cs="Arial"/>
                <w:color w:val="000000"/>
                <w:sz w:val="18"/>
                <w:szCs w:val="18"/>
                <w:lang w:eastAsia="fr-FR"/>
              </w:rPr>
              <w:t>Cup - Stainless steel</w:t>
            </w:r>
          </w:p>
          <w:p w14:paraId="5FC125AA" w14:textId="273C74AC" w:rsidR="009B4B20" w:rsidRPr="006C5F00" w:rsidRDefault="009B4B20" w:rsidP="009B4B20">
            <w:pPr>
              <w:pStyle w:val="Tytu"/>
              <w:jc w:val="left"/>
              <w:rPr>
                <w:rFonts w:cs="Arial"/>
                <w:color w:val="000000" w:themeColor="text1"/>
                <w:sz w:val="18"/>
                <w:szCs w:val="18"/>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7A93877" w14:textId="77777777" w:rsidR="009B4B20" w:rsidRPr="00F00BEE" w:rsidRDefault="009B4B20" w:rsidP="009B4B20">
            <w:pPr>
              <w:pStyle w:val="Tytu"/>
              <w:jc w:val="left"/>
              <w:rPr>
                <w:rFonts w:cs="Arial"/>
                <w:b w:val="0"/>
                <w:bCs/>
                <w:color w:val="000000"/>
                <w:sz w:val="18"/>
                <w:szCs w:val="18"/>
                <w:lang w:eastAsia="fr-FR"/>
              </w:rPr>
            </w:pPr>
            <w:r w:rsidRPr="00F00BEE">
              <w:rPr>
                <w:rFonts w:cs="Arial"/>
                <w:b w:val="0"/>
                <w:bCs/>
                <w:color w:val="000000"/>
                <w:sz w:val="18"/>
                <w:szCs w:val="18"/>
                <w:lang w:eastAsia="fr-FR"/>
              </w:rPr>
              <w:t>Inner volume: minimum 0.3 litres.</w:t>
            </w:r>
          </w:p>
          <w:p w14:paraId="31E81F33" w14:textId="77777777" w:rsidR="009B4B20" w:rsidRPr="00F00BEE" w:rsidRDefault="009B4B20" w:rsidP="009B4B20">
            <w:pPr>
              <w:pStyle w:val="Tytu"/>
              <w:jc w:val="left"/>
              <w:rPr>
                <w:rFonts w:cs="Arial"/>
                <w:b w:val="0"/>
                <w:bCs/>
                <w:color w:val="000000"/>
                <w:sz w:val="18"/>
                <w:szCs w:val="18"/>
                <w:lang w:eastAsia="fr-FR"/>
              </w:rPr>
            </w:pPr>
            <w:r w:rsidRPr="00F00BEE">
              <w:rPr>
                <w:rFonts w:cs="Arial"/>
                <w:b w:val="0"/>
                <w:bCs/>
                <w:color w:val="000000"/>
                <w:sz w:val="18"/>
                <w:szCs w:val="18"/>
                <w:lang w:eastAsia="fr-FR"/>
              </w:rPr>
              <w:t xml:space="preserve">Thickness: minimum 0.5 mm in the center of the bottom; and minimum 0.4 mm at 20 mm from the </w:t>
            </w:r>
          </w:p>
          <w:p w14:paraId="0FCED6E2" w14:textId="3101A5A5" w:rsidR="009B4B20" w:rsidRPr="00D41C42" w:rsidRDefault="009B4B20" w:rsidP="009B4B20">
            <w:pPr>
              <w:pStyle w:val="Tytu"/>
              <w:jc w:val="left"/>
              <w:rPr>
                <w:rFonts w:cs="Arial"/>
                <w:b w:val="0"/>
                <w:bCs/>
                <w:color w:val="000000" w:themeColor="text1"/>
                <w:sz w:val="18"/>
                <w:szCs w:val="18"/>
              </w:rPr>
            </w:pPr>
            <w:r w:rsidRPr="00F00BEE">
              <w:rPr>
                <w:rFonts w:cs="Arial"/>
                <w:b w:val="0"/>
                <w:bCs/>
                <w:color w:val="000000"/>
                <w:sz w:val="18"/>
                <w:szCs w:val="18"/>
                <w:lang w:eastAsia="fr-FR"/>
              </w:rPr>
              <w:t>top of the wall.</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D1653B4" w14:textId="77777777" w:rsidR="009B4B20" w:rsidRPr="00D41C42" w:rsidRDefault="009B4B20" w:rsidP="00F83E3A">
            <w:pPr>
              <w:pStyle w:val="Tytu"/>
              <w:rPr>
                <w:rFonts w:cs="Arial"/>
                <w:b w:val="0"/>
                <w:bCs/>
                <w:color w:val="000000" w:themeColor="text1"/>
                <w:sz w:val="18"/>
                <w:szCs w:val="18"/>
              </w:rPr>
            </w:pPr>
            <w:r w:rsidRPr="00D41C42">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3261B2C5" w14:textId="77777777" w:rsidR="009B4B20" w:rsidRPr="006C5F00" w:rsidRDefault="009B4B20" w:rsidP="009B4B20">
            <w:pPr>
              <w:pStyle w:val="Tytu"/>
              <w:rPr>
                <w:b w:val="0"/>
                <w:bCs/>
                <w:sz w:val="18"/>
                <w:szCs w:val="18"/>
              </w:rPr>
            </w:pPr>
          </w:p>
          <w:p w14:paraId="3F2A1E6E" w14:textId="77777777" w:rsidR="009B4B20" w:rsidRPr="006C5F00" w:rsidRDefault="009B4B20" w:rsidP="009B4B20">
            <w:pPr>
              <w:pStyle w:val="Tytu"/>
              <w:rPr>
                <w:b w:val="0"/>
                <w:bCs/>
                <w:sz w:val="18"/>
                <w:szCs w:val="18"/>
              </w:rPr>
            </w:pPr>
          </w:p>
          <w:p w14:paraId="2D75C6DE" w14:textId="77777777" w:rsidR="009B4B20" w:rsidRDefault="009B4B20" w:rsidP="009B4B20">
            <w:pPr>
              <w:pStyle w:val="Tytu"/>
              <w:rPr>
                <w:b w:val="0"/>
                <w:bCs/>
                <w:sz w:val="18"/>
                <w:szCs w:val="18"/>
              </w:rPr>
            </w:pPr>
          </w:p>
          <w:p w14:paraId="2E9C8FE2" w14:textId="77777777" w:rsidR="009B4B20" w:rsidRDefault="009B4B20" w:rsidP="009B4B20">
            <w:pPr>
              <w:pStyle w:val="Tytu"/>
              <w:rPr>
                <w:b w:val="0"/>
                <w:bCs/>
                <w:sz w:val="18"/>
                <w:szCs w:val="18"/>
              </w:rPr>
            </w:pPr>
          </w:p>
          <w:p w14:paraId="2C95CB53" w14:textId="1A5AF603" w:rsidR="009B4B20" w:rsidRPr="006C5F00" w:rsidRDefault="009B4B20" w:rsidP="009B4B20">
            <w:pPr>
              <w:pStyle w:val="Tytu"/>
              <w:rPr>
                <w:rFonts w:cs="Arial"/>
                <w:b w:val="0"/>
                <w:bCs/>
                <w:color w:val="000000" w:themeColor="text1"/>
                <w:sz w:val="18"/>
                <w:szCs w:val="18"/>
              </w:rPr>
            </w:pPr>
            <w:r w:rsidRPr="006C5F00">
              <w:rPr>
                <w:b w:val="0"/>
                <w:bCs/>
                <w:sz w:val="18"/>
                <w:szCs w:val="18"/>
              </w:rPr>
              <w:t>5900</w:t>
            </w:r>
          </w:p>
        </w:tc>
        <w:tc>
          <w:tcPr>
            <w:tcW w:w="967" w:type="dxa"/>
            <w:gridSpan w:val="2"/>
            <w:tcBorders>
              <w:top w:val="single" w:sz="4" w:space="0" w:color="000001"/>
              <w:left w:val="single" w:sz="4" w:space="0" w:color="000001"/>
              <w:bottom w:val="single" w:sz="4" w:space="0" w:color="000001"/>
              <w:right w:val="single" w:sz="4" w:space="0" w:color="000001"/>
            </w:tcBorders>
          </w:tcPr>
          <w:p w14:paraId="7DE298CE" w14:textId="77777777" w:rsidR="009B4B20" w:rsidRDefault="009B4B20" w:rsidP="009B4B20">
            <w:pPr>
              <w:pStyle w:val="Tytu"/>
              <w:rPr>
                <w:b w:val="0"/>
                <w:bCs/>
                <w:sz w:val="18"/>
                <w:szCs w:val="18"/>
              </w:rPr>
            </w:pPr>
          </w:p>
          <w:p w14:paraId="051199A1" w14:textId="77777777" w:rsidR="009B4B20" w:rsidRDefault="009B4B20" w:rsidP="009B4B20">
            <w:pPr>
              <w:pStyle w:val="Tytu"/>
              <w:rPr>
                <w:b w:val="0"/>
                <w:bCs/>
                <w:sz w:val="18"/>
                <w:szCs w:val="18"/>
              </w:rPr>
            </w:pPr>
          </w:p>
          <w:p w14:paraId="0EFB19C9" w14:textId="77777777" w:rsidR="009B4B20" w:rsidRDefault="009B4B20" w:rsidP="009B4B20">
            <w:pPr>
              <w:pStyle w:val="Tytu"/>
              <w:rPr>
                <w:b w:val="0"/>
                <w:bCs/>
                <w:sz w:val="18"/>
                <w:szCs w:val="18"/>
              </w:rPr>
            </w:pPr>
          </w:p>
          <w:p w14:paraId="2059061B" w14:textId="77777777" w:rsidR="009B4B20" w:rsidRDefault="009B4B20" w:rsidP="009B4B20">
            <w:pPr>
              <w:pStyle w:val="Tytu"/>
              <w:rPr>
                <w:b w:val="0"/>
                <w:bCs/>
                <w:sz w:val="18"/>
                <w:szCs w:val="18"/>
              </w:rPr>
            </w:pPr>
          </w:p>
          <w:p w14:paraId="09A60C11" w14:textId="5218E6BF" w:rsidR="009B4B20" w:rsidRPr="009B4B20" w:rsidRDefault="009B4B20" w:rsidP="009B4B20">
            <w:pPr>
              <w:pStyle w:val="Tytu"/>
              <w:rPr>
                <w:rFonts w:cs="Arial"/>
                <w:b w:val="0"/>
                <w:bCs/>
                <w:color w:val="000000" w:themeColor="text1"/>
                <w:sz w:val="18"/>
                <w:szCs w:val="18"/>
              </w:rPr>
            </w:pPr>
            <w:r w:rsidRPr="009B4B20">
              <w:rPr>
                <w:b w:val="0"/>
                <w:bCs/>
                <w:sz w:val="18"/>
                <w:szCs w:val="18"/>
              </w:rPr>
              <w:t>1900</w:t>
            </w:r>
          </w:p>
        </w:tc>
        <w:tc>
          <w:tcPr>
            <w:tcW w:w="978" w:type="dxa"/>
            <w:gridSpan w:val="2"/>
            <w:tcBorders>
              <w:top w:val="single" w:sz="4" w:space="0" w:color="000001"/>
              <w:left w:val="single" w:sz="4" w:space="0" w:color="000001"/>
              <w:bottom w:val="single" w:sz="4" w:space="0" w:color="000001"/>
              <w:right w:val="single" w:sz="4" w:space="0" w:color="000001"/>
            </w:tcBorders>
          </w:tcPr>
          <w:p w14:paraId="0636D70F" w14:textId="77777777" w:rsidR="009B4B20" w:rsidRDefault="009B4B20" w:rsidP="009B4B20">
            <w:pPr>
              <w:pStyle w:val="Tytu"/>
              <w:rPr>
                <w:b w:val="0"/>
                <w:bCs/>
                <w:sz w:val="18"/>
                <w:szCs w:val="18"/>
              </w:rPr>
            </w:pPr>
          </w:p>
          <w:p w14:paraId="6BBEEC83" w14:textId="77777777" w:rsidR="009B4B20" w:rsidRDefault="009B4B20" w:rsidP="009B4B20">
            <w:pPr>
              <w:pStyle w:val="Tytu"/>
              <w:rPr>
                <w:b w:val="0"/>
                <w:bCs/>
                <w:sz w:val="18"/>
                <w:szCs w:val="18"/>
              </w:rPr>
            </w:pPr>
          </w:p>
          <w:p w14:paraId="6D4EA634" w14:textId="77777777" w:rsidR="009B4B20" w:rsidRDefault="009B4B20" w:rsidP="009B4B20">
            <w:pPr>
              <w:pStyle w:val="Tytu"/>
              <w:rPr>
                <w:b w:val="0"/>
                <w:bCs/>
                <w:sz w:val="18"/>
                <w:szCs w:val="18"/>
              </w:rPr>
            </w:pPr>
          </w:p>
          <w:p w14:paraId="447BE5FC" w14:textId="77777777" w:rsidR="009B4B20" w:rsidRDefault="009B4B20" w:rsidP="009B4B20">
            <w:pPr>
              <w:pStyle w:val="Tytu"/>
              <w:rPr>
                <w:b w:val="0"/>
                <w:bCs/>
                <w:sz w:val="18"/>
                <w:szCs w:val="18"/>
              </w:rPr>
            </w:pPr>
          </w:p>
          <w:p w14:paraId="542267BA" w14:textId="7D4B1545" w:rsidR="009B4B20" w:rsidRPr="009B4B20" w:rsidRDefault="009B4B20" w:rsidP="009B4B20">
            <w:pPr>
              <w:pStyle w:val="Tytu"/>
              <w:rPr>
                <w:rFonts w:cs="Arial"/>
                <w:b w:val="0"/>
                <w:bCs/>
                <w:color w:val="000000" w:themeColor="text1"/>
                <w:sz w:val="18"/>
                <w:szCs w:val="18"/>
              </w:rPr>
            </w:pPr>
            <w:r w:rsidRPr="009B4B20">
              <w:rPr>
                <w:b w:val="0"/>
                <w:bCs/>
                <w:sz w:val="18"/>
                <w:szCs w:val="18"/>
              </w:rPr>
              <w:t>2000</w:t>
            </w:r>
          </w:p>
        </w:tc>
        <w:tc>
          <w:tcPr>
            <w:tcW w:w="983" w:type="dxa"/>
            <w:gridSpan w:val="2"/>
            <w:tcBorders>
              <w:top w:val="single" w:sz="4" w:space="0" w:color="000001"/>
              <w:left w:val="single" w:sz="4" w:space="0" w:color="000001"/>
              <w:bottom w:val="single" w:sz="4" w:space="0" w:color="000001"/>
              <w:right w:val="single" w:sz="4" w:space="0" w:color="000001"/>
            </w:tcBorders>
          </w:tcPr>
          <w:p w14:paraId="1AD65E9A" w14:textId="77777777" w:rsidR="009B4B20" w:rsidRDefault="009B4B20" w:rsidP="009B4B20">
            <w:pPr>
              <w:pStyle w:val="Tytu"/>
              <w:rPr>
                <w:b w:val="0"/>
                <w:bCs/>
                <w:sz w:val="18"/>
                <w:szCs w:val="18"/>
              </w:rPr>
            </w:pPr>
          </w:p>
          <w:p w14:paraId="3F8CCC33" w14:textId="77777777" w:rsidR="009B4B20" w:rsidRDefault="009B4B20" w:rsidP="009B4B20">
            <w:pPr>
              <w:pStyle w:val="Tytu"/>
              <w:rPr>
                <w:b w:val="0"/>
                <w:bCs/>
                <w:sz w:val="18"/>
                <w:szCs w:val="18"/>
              </w:rPr>
            </w:pPr>
          </w:p>
          <w:p w14:paraId="061E7435" w14:textId="77777777" w:rsidR="009B4B20" w:rsidRDefault="009B4B20" w:rsidP="009B4B20">
            <w:pPr>
              <w:pStyle w:val="Tytu"/>
              <w:rPr>
                <w:b w:val="0"/>
                <w:bCs/>
                <w:sz w:val="18"/>
                <w:szCs w:val="18"/>
              </w:rPr>
            </w:pPr>
          </w:p>
          <w:p w14:paraId="56FDC612" w14:textId="77777777" w:rsidR="009B4B20" w:rsidRDefault="009B4B20" w:rsidP="009B4B20">
            <w:pPr>
              <w:pStyle w:val="Tytu"/>
              <w:rPr>
                <w:b w:val="0"/>
                <w:bCs/>
                <w:sz w:val="18"/>
                <w:szCs w:val="18"/>
              </w:rPr>
            </w:pPr>
          </w:p>
          <w:p w14:paraId="4229A4A5" w14:textId="595CC4FB" w:rsidR="009B4B20" w:rsidRPr="009B4B20" w:rsidRDefault="009B4B20" w:rsidP="009B4B20">
            <w:pPr>
              <w:pStyle w:val="Tytu"/>
              <w:rPr>
                <w:rFonts w:cs="Arial"/>
                <w:b w:val="0"/>
                <w:bCs/>
                <w:color w:val="000000" w:themeColor="text1"/>
                <w:sz w:val="18"/>
                <w:szCs w:val="18"/>
              </w:rPr>
            </w:pPr>
            <w:r w:rsidRPr="009B4B20">
              <w:rPr>
                <w:b w:val="0"/>
                <w:bCs/>
                <w:sz w:val="18"/>
                <w:szCs w:val="18"/>
              </w:rPr>
              <w:t>2000</w:t>
            </w:r>
          </w:p>
        </w:tc>
        <w:tc>
          <w:tcPr>
            <w:tcW w:w="786" w:type="dxa"/>
            <w:tcBorders>
              <w:top w:val="single" w:sz="4" w:space="0" w:color="000001"/>
              <w:left w:val="single" w:sz="4" w:space="0" w:color="000001"/>
              <w:bottom w:val="single" w:sz="4" w:space="0" w:color="000001"/>
              <w:right w:val="single" w:sz="4" w:space="0" w:color="000001"/>
            </w:tcBorders>
          </w:tcPr>
          <w:p w14:paraId="5DFD6035" w14:textId="77777777" w:rsidR="009B4B20" w:rsidRDefault="009B4B20" w:rsidP="009B4B20">
            <w:pPr>
              <w:pStyle w:val="Tytu"/>
              <w:rPr>
                <w:b w:val="0"/>
                <w:bCs/>
                <w:sz w:val="20"/>
              </w:rPr>
            </w:pPr>
          </w:p>
          <w:p w14:paraId="051497EF" w14:textId="77777777" w:rsidR="009B4B20" w:rsidRDefault="009B4B20" w:rsidP="009B4B20">
            <w:pPr>
              <w:pStyle w:val="Tytu"/>
              <w:rPr>
                <w:b w:val="0"/>
                <w:bCs/>
                <w:sz w:val="20"/>
              </w:rPr>
            </w:pPr>
          </w:p>
          <w:p w14:paraId="0BC19E72" w14:textId="77777777" w:rsidR="009B4B20" w:rsidRDefault="009B4B20" w:rsidP="009B4B20">
            <w:pPr>
              <w:pStyle w:val="Tytu"/>
              <w:rPr>
                <w:b w:val="0"/>
                <w:bCs/>
                <w:sz w:val="20"/>
              </w:rPr>
            </w:pPr>
          </w:p>
          <w:p w14:paraId="529E17D2" w14:textId="1DE8381C" w:rsidR="009B4B20" w:rsidRPr="006C5F00" w:rsidRDefault="009B4B20" w:rsidP="009B4B20">
            <w:pPr>
              <w:pStyle w:val="Tytu"/>
              <w:rPr>
                <w:rFonts w:cs="Arial"/>
                <w:b w:val="0"/>
                <w:bCs/>
                <w:color w:val="000000" w:themeColor="text1"/>
                <w:sz w:val="20"/>
              </w:rPr>
            </w:pPr>
            <w:r w:rsidRPr="006C5F00">
              <w:rPr>
                <w:b w:val="0"/>
                <w:bCs/>
                <w:sz w:val="20"/>
              </w:rPr>
              <w:t>5</w:t>
            </w:r>
          </w:p>
        </w:tc>
      </w:tr>
      <w:tr w:rsidR="002F4B00" w:rsidRPr="00974415" w14:paraId="6917EB5F" w14:textId="77777777" w:rsidTr="002F4B00">
        <w:trPr>
          <w:trHeight w:val="1123"/>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4D025631" w14:textId="77777777" w:rsidR="009B4B20" w:rsidRPr="00D41C42" w:rsidRDefault="009B4B20" w:rsidP="009B4B20">
            <w:pPr>
              <w:pStyle w:val="Tytu"/>
              <w:rPr>
                <w:rFonts w:cs="Arial"/>
                <w:b w:val="0"/>
                <w:bCs/>
                <w:color w:val="000000" w:themeColor="text1"/>
                <w:sz w:val="18"/>
                <w:szCs w:val="18"/>
              </w:rPr>
            </w:pPr>
            <w:r w:rsidRPr="00D41C42">
              <w:rPr>
                <w:rFonts w:cs="Arial"/>
                <w:b w:val="0"/>
                <w:bCs/>
                <w:color w:val="000000" w:themeColor="text1"/>
                <w:sz w:val="18"/>
                <w:szCs w:val="18"/>
              </w:rPr>
              <w:t>2</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0B68F59" w14:textId="77777777" w:rsidR="009B4B20" w:rsidRPr="006C5F00" w:rsidRDefault="009B4B20" w:rsidP="009B4B20">
            <w:pPr>
              <w:suppressAutoHyphens w:val="0"/>
              <w:spacing w:after="0" w:line="240" w:lineRule="auto"/>
              <w:rPr>
                <w:rFonts w:ascii="Arial" w:eastAsia="Times New Roman" w:hAnsi="Arial" w:cs="Arial"/>
                <w:b/>
                <w:color w:val="000000"/>
                <w:sz w:val="18"/>
                <w:szCs w:val="18"/>
                <w:lang w:val="en-US" w:eastAsia="fr-FR"/>
              </w:rPr>
            </w:pPr>
            <w:r w:rsidRPr="006C5F00">
              <w:rPr>
                <w:rFonts w:ascii="Arial" w:eastAsia="Times New Roman" w:hAnsi="Arial" w:cs="Arial"/>
                <w:b/>
                <w:color w:val="000000"/>
                <w:sz w:val="18"/>
                <w:szCs w:val="18"/>
                <w:lang w:val="en-US" w:eastAsia="fr-FR"/>
              </w:rPr>
              <w:t xml:space="preserve">Fork </w:t>
            </w:r>
            <w:proofErr w:type="gramStart"/>
            <w:r w:rsidRPr="006C5F00">
              <w:rPr>
                <w:rFonts w:ascii="Arial" w:eastAsia="Times New Roman" w:hAnsi="Arial" w:cs="Arial"/>
                <w:b/>
                <w:color w:val="000000"/>
                <w:sz w:val="18"/>
                <w:szCs w:val="18"/>
                <w:lang w:val="en-US" w:eastAsia="fr-FR"/>
              </w:rPr>
              <w:t>-  Stainless</w:t>
            </w:r>
            <w:proofErr w:type="gramEnd"/>
            <w:r w:rsidRPr="006C5F00">
              <w:rPr>
                <w:rFonts w:ascii="Arial" w:eastAsia="Times New Roman" w:hAnsi="Arial" w:cs="Arial"/>
                <w:b/>
                <w:color w:val="000000"/>
                <w:sz w:val="18"/>
                <w:szCs w:val="18"/>
                <w:lang w:val="en-US" w:eastAsia="fr-FR"/>
              </w:rPr>
              <w:t xml:space="preserve"> steel</w:t>
            </w:r>
          </w:p>
          <w:p w14:paraId="16A607AD" w14:textId="77777777" w:rsidR="009B4B20" w:rsidRPr="006C5F00" w:rsidRDefault="009B4B20" w:rsidP="009B4B20">
            <w:pPr>
              <w:suppressAutoHyphens w:val="0"/>
              <w:spacing w:after="0" w:line="240" w:lineRule="auto"/>
              <w:rPr>
                <w:rFonts w:ascii="Arial" w:eastAsia="Times New Roman" w:hAnsi="Arial" w:cs="Arial"/>
                <w:b/>
                <w:color w:val="000000"/>
                <w:sz w:val="18"/>
                <w:szCs w:val="18"/>
                <w:lang w:val="en-US" w:eastAsia="fr-FR"/>
              </w:rPr>
            </w:pPr>
          </w:p>
          <w:p w14:paraId="6DB18751" w14:textId="595B5B59" w:rsidR="009B4B20" w:rsidRPr="006C5F00" w:rsidRDefault="009B4B20" w:rsidP="009B4B20">
            <w:pPr>
              <w:suppressAutoHyphens w:val="0"/>
              <w:spacing w:after="0" w:line="240" w:lineRule="auto"/>
              <w:rPr>
                <w:rFonts w:ascii="Arial" w:eastAsia="Times New Roman" w:hAnsi="Arial" w:cs="Arial"/>
                <w:b/>
                <w:color w:val="000000"/>
                <w:sz w:val="18"/>
                <w:szCs w:val="18"/>
                <w:lang w:val="en-US" w:eastAsia="fr-FR"/>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8525920" w14:textId="77777777" w:rsidR="009B4B20" w:rsidRPr="00F00BEE" w:rsidRDefault="009B4B20" w:rsidP="009B4B20">
            <w:pPr>
              <w:suppressAutoHyphens w:val="0"/>
              <w:spacing w:after="0" w:line="240" w:lineRule="auto"/>
              <w:rPr>
                <w:rFonts w:ascii="Arial" w:eastAsia="Times New Roman" w:hAnsi="Arial" w:cs="Arial"/>
                <w:bCs/>
                <w:color w:val="000000"/>
                <w:sz w:val="18"/>
                <w:szCs w:val="18"/>
                <w:lang w:val="en-US" w:eastAsia="fr-FR"/>
              </w:rPr>
            </w:pPr>
            <w:r w:rsidRPr="00F00BEE">
              <w:rPr>
                <w:rFonts w:ascii="Arial" w:eastAsia="Times New Roman" w:hAnsi="Arial" w:cs="Arial"/>
                <w:bCs/>
                <w:color w:val="000000"/>
                <w:sz w:val="18"/>
                <w:szCs w:val="18"/>
                <w:lang w:val="en-US" w:eastAsia="fr-FR"/>
              </w:rPr>
              <w:t>Length: minimum 17 cm.</w:t>
            </w:r>
          </w:p>
          <w:p w14:paraId="4EA10F62" w14:textId="6A3217E9" w:rsidR="009B4B20" w:rsidRPr="006C5F00" w:rsidRDefault="009B4B20" w:rsidP="009B4B20">
            <w:pPr>
              <w:pStyle w:val="Tytu"/>
              <w:jc w:val="left"/>
              <w:rPr>
                <w:rFonts w:cs="Arial"/>
                <w:b w:val="0"/>
                <w:color w:val="000000" w:themeColor="text1"/>
                <w:sz w:val="18"/>
                <w:szCs w:val="18"/>
              </w:rPr>
            </w:pPr>
            <w:r w:rsidRPr="006C5F00">
              <w:rPr>
                <w:rFonts w:cs="Arial"/>
                <w:b w:val="0"/>
                <w:color w:val="000000"/>
                <w:sz w:val="18"/>
                <w:szCs w:val="18"/>
                <w:lang w:eastAsia="fr-FR"/>
              </w:rPr>
              <w:t>Thickness: minimum 1.5 mm at the back of the tines.</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3D7FE3E" w14:textId="77777777" w:rsidR="009B4B20" w:rsidRPr="00D41C42" w:rsidRDefault="009B4B20" w:rsidP="00F83E3A">
            <w:pPr>
              <w:pStyle w:val="Tytu"/>
              <w:rPr>
                <w:rFonts w:cs="Arial"/>
                <w:b w:val="0"/>
                <w:bCs/>
                <w:color w:val="000000" w:themeColor="text1"/>
                <w:sz w:val="18"/>
                <w:szCs w:val="18"/>
              </w:rPr>
            </w:pPr>
            <w:r w:rsidRPr="00D41C42">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61331E72" w14:textId="77777777" w:rsidR="009B4B20" w:rsidRPr="006C5F00" w:rsidRDefault="009B4B20" w:rsidP="009B4B20">
            <w:pPr>
              <w:pStyle w:val="Tytu"/>
              <w:rPr>
                <w:b w:val="0"/>
                <w:bCs/>
                <w:sz w:val="18"/>
                <w:szCs w:val="18"/>
              </w:rPr>
            </w:pPr>
          </w:p>
          <w:p w14:paraId="001E94C7" w14:textId="77777777" w:rsidR="009B4B20" w:rsidRDefault="009B4B20" w:rsidP="009B4B20">
            <w:pPr>
              <w:pStyle w:val="Tytu"/>
              <w:rPr>
                <w:b w:val="0"/>
                <w:bCs/>
                <w:sz w:val="18"/>
                <w:szCs w:val="18"/>
              </w:rPr>
            </w:pPr>
          </w:p>
          <w:p w14:paraId="6041499E" w14:textId="2730399A" w:rsidR="009B4B20" w:rsidRPr="006C5F00" w:rsidRDefault="009B4B20" w:rsidP="009B4B20">
            <w:pPr>
              <w:pStyle w:val="Tytu"/>
              <w:rPr>
                <w:rFonts w:cs="Arial"/>
                <w:b w:val="0"/>
                <w:bCs/>
                <w:color w:val="000000" w:themeColor="text1"/>
                <w:sz w:val="18"/>
                <w:szCs w:val="18"/>
              </w:rPr>
            </w:pPr>
            <w:r w:rsidRPr="006C5F00">
              <w:rPr>
                <w:b w:val="0"/>
                <w:bCs/>
                <w:sz w:val="18"/>
                <w:szCs w:val="18"/>
              </w:rPr>
              <w:t>5900</w:t>
            </w:r>
          </w:p>
        </w:tc>
        <w:tc>
          <w:tcPr>
            <w:tcW w:w="967" w:type="dxa"/>
            <w:gridSpan w:val="2"/>
            <w:tcBorders>
              <w:top w:val="single" w:sz="4" w:space="0" w:color="000001"/>
              <w:left w:val="single" w:sz="4" w:space="0" w:color="000001"/>
              <w:bottom w:val="single" w:sz="4" w:space="0" w:color="000001"/>
              <w:right w:val="single" w:sz="4" w:space="0" w:color="000001"/>
            </w:tcBorders>
          </w:tcPr>
          <w:p w14:paraId="2308951E" w14:textId="77777777" w:rsidR="009B4B20" w:rsidRDefault="009B4B20" w:rsidP="009B4B20">
            <w:pPr>
              <w:pStyle w:val="Tytu"/>
              <w:rPr>
                <w:b w:val="0"/>
                <w:bCs/>
                <w:sz w:val="18"/>
                <w:szCs w:val="18"/>
              </w:rPr>
            </w:pPr>
          </w:p>
          <w:p w14:paraId="01CC0CCF" w14:textId="77777777" w:rsidR="009B4B20" w:rsidRDefault="009B4B20" w:rsidP="009B4B20">
            <w:pPr>
              <w:pStyle w:val="Tytu"/>
              <w:rPr>
                <w:b w:val="0"/>
                <w:bCs/>
                <w:sz w:val="18"/>
                <w:szCs w:val="18"/>
              </w:rPr>
            </w:pPr>
          </w:p>
          <w:p w14:paraId="43B21BF9" w14:textId="1B4D5BEB" w:rsidR="009B4B20" w:rsidRPr="009B4B20" w:rsidRDefault="009B4B20" w:rsidP="009B4B20">
            <w:pPr>
              <w:pStyle w:val="Tytu"/>
              <w:rPr>
                <w:rFonts w:cs="Arial"/>
                <w:b w:val="0"/>
                <w:bCs/>
                <w:color w:val="000000" w:themeColor="text1"/>
                <w:sz w:val="18"/>
                <w:szCs w:val="18"/>
              </w:rPr>
            </w:pPr>
            <w:r w:rsidRPr="009B4B20">
              <w:rPr>
                <w:b w:val="0"/>
                <w:bCs/>
                <w:sz w:val="18"/>
                <w:szCs w:val="18"/>
              </w:rPr>
              <w:t>1900</w:t>
            </w:r>
          </w:p>
        </w:tc>
        <w:tc>
          <w:tcPr>
            <w:tcW w:w="978" w:type="dxa"/>
            <w:gridSpan w:val="2"/>
            <w:tcBorders>
              <w:top w:val="single" w:sz="4" w:space="0" w:color="000001"/>
              <w:left w:val="single" w:sz="4" w:space="0" w:color="000001"/>
              <w:bottom w:val="single" w:sz="4" w:space="0" w:color="000001"/>
              <w:right w:val="single" w:sz="4" w:space="0" w:color="000001"/>
            </w:tcBorders>
          </w:tcPr>
          <w:p w14:paraId="77EE9397" w14:textId="77777777" w:rsidR="009B4B20" w:rsidRDefault="009B4B20" w:rsidP="009B4B20">
            <w:pPr>
              <w:pStyle w:val="Tytu"/>
              <w:rPr>
                <w:b w:val="0"/>
                <w:bCs/>
                <w:sz w:val="18"/>
                <w:szCs w:val="18"/>
              </w:rPr>
            </w:pPr>
          </w:p>
          <w:p w14:paraId="39688CA6" w14:textId="77777777" w:rsidR="009B4B20" w:rsidRDefault="009B4B20" w:rsidP="009B4B20">
            <w:pPr>
              <w:pStyle w:val="Tytu"/>
              <w:rPr>
                <w:b w:val="0"/>
                <w:bCs/>
                <w:sz w:val="18"/>
                <w:szCs w:val="18"/>
              </w:rPr>
            </w:pPr>
          </w:p>
          <w:p w14:paraId="51ED2782" w14:textId="16A0FF23" w:rsidR="009B4B20" w:rsidRPr="009B4B20" w:rsidRDefault="009B4B20" w:rsidP="009B4B20">
            <w:pPr>
              <w:pStyle w:val="Tytu"/>
              <w:rPr>
                <w:rFonts w:cs="Arial"/>
                <w:b w:val="0"/>
                <w:bCs/>
                <w:color w:val="000000" w:themeColor="text1"/>
                <w:sz w:val="18"/>
                <w:szCs w:val="18"/>
              </w:rPr>
            </w:pPr>
            <w:r w:rsidRPr="009B4B20">
              <w:rPr>
                <w:b w:val="0"/>
                <w:bCs/>
                <w:sz w:val="18"/>
                <w:szCs w:val="18"/>
              </w:rPr>
              <w:t>2000</w:t>
            </w:r>
          </w:p>
        </w:tc>
        <w:tc>
          <w:tcPr>
            <w:tcW w:w="983" w:type="dxa"/>
            <w:gridSpan w:val="2"/>
            <w:tcBorders>
              <w:top w:val="single" w:sz="4" w:space="0" w:color="000001"/>
              <w:left w:val="single" w:sz="4" w:space="0" w:color="000001"/>
              <w:bottom w:val="single" w:sz="4" w:space="0" w:color="000001"/>
              <w:right w:val="single" w:sz="4" w:space="0" w:color="000001"/>
            </w:tcBorders>
          </w:tcPr>
          <w:p w14:paraId="484AB5D0" w14:textId="77777777" w:rsidR="009B4B20" w:rsidRDefault="009B4B20" w:rsidP="009B4B20">
            <w:pPr>
              <w:pStyle w:val="Tytu"/>
              <w:rPr>
                <w:b w:val="0"/>
                <w:bCs/>
                <w:sz w:val="18"/>
                <w:szCs w:val="18"/>
              </w:rPr>
            </w:pPr>
          </w:p>
          <w:p w14:paraId="75BFCA81" w14:textId="77777777" w:rsidR="009B4B20" w:rsidRDefault="009B4B20" w:rsidP="009B4B20">
            <w:pPr>
              <w:pStyle w:val="Tytu"/>
              <w:rPr>
                <w:b w:val="0"/>
                <w:bCs/>
                <w:sz w:val="18"/>
                <w:szCs w:val="18"/>
              </w:rPr>
            </w:pPr>
          </w:p>
          <w:p w14:paraId="22E7F6AD" w14:textId="752DB684" w:rsidR="009B4B20" w:rsidRPr="009B4B20" w:rsidRDefault="009B4B20" w:rsidP="009B4B20">
            <w:pPr>
              <w:pStyle w:val="Tytu"/>
              <w:rPr>
                <w:rFonts w:cs="Arial"/>
                <w:b w:val="0"/>
                <w:bCs/>
                <w:color w:val="000000" w:themeColor="text1"/>
                <w:sz w:val="18"/>
                <w:szCs w:val="18"/>
              </w:rPr>
            </w:pPr>
            <w:r w:rsidRPr="009B4B20">
              <w:rPr>
                <w:b w:val="0"/>
                <w:bCs/>
                <w:sz w:val="18"/>
                <w:szCs w:val="18"/>
              </w:rPr>
              <w:t>2000</w:t>
            </w:r>
          </w:p>
        </w:tc>
        <w:tc>
          <w:tcPr>
            <w:tcW w:w="786" w:type="dxa"/>
            <w:tcBorders>
              <w:top w:val="single" w:sz="4" w:space="0" w:color="000001"/>
              <w:left w:val="single" w:sz="4" w:space="0" w:color="000001"/>
              <w:bottom w:val="single" w:sz="4" w:space="0" w:color="000001"/>
              <w:right w:val="single" w:sz="4" w:space="0" w:color="000001"/>
            </w:tcBorders>
          </w:tcPr>
          <w:p w14:paraId="6C975A36" w14:textId="77777777" w:rsidR="009B4B20" w:rsidRDefault="009B4B20" w:rsidP="009B4B20">
            <w:pPr>
              <w:pStyle w:val="Tytu"/>
              <w:rPr>
                <w:b w:val="0"/>
                <w:bCs/>
                <w:sz w:val="20"/>
              </w:rPr>
            </w:pPr>
          </w:p>
          <w:p w14:paraId="3573DDE8" w14:textId="77777777" w:rsidR="009B4B20" w:rsidRDefault="009B4B20" w:rsidP="009B4B20">
            <w:pPr>
              <w:pStyle w:val="Tytu"/>
              <w:rPr>
                <w:b w:val="0"/>
                <w:bCs/>
                <w:sz w:val="20"/>
              </w:rPr>
            </w:pPr>
          </w:p>
          <w:p w14:paraId="37EF0ECF" w14:textId="056CAEA0" w:rsidR="009B4B20" w:rsidRPr="006C5F00" w:rsidRDefault="009B4B20" w:rsidP="009B4B20">
            <w:pPr>
              <w:pStyle w:val="Tytu"/>
              <w:rPr>
                <w:rFonts w:cs="Arial"/>
                <w:b w:val="0"/>
                <w:bCs/>
                <w:color w:val="000000" w:themeColor="text1"/>
                <w:sz w:val="20"/>
              </w:rPr>
            </w:pPr>
            <w:r w:rsidRPr="006C5F00">
              <w:rPr>
                <w:b w:val="0"/>
                <w:bCs/>
                <w:sz w:val="20"/>
              </w:rPr>
              <w:t>5</w:t>
            </w:r>
          </w:p>
        </w:tc>
      </w:tr>
      <w:tr w:rsidR="002F4B00" w:rsidRPr="00974415" w14:paraId="77E12422" w14:textId="77777777" w:rsidTr="002F4B00">
        <w:trPr>
          <w:trHeight w:val="362"/>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55AD82FD" w14:textId="77777777" w:rsidR="009B4B20" w:rsidRPr="00D41C42" w:rsidRDefault="009B4B20" w:rsidP="009B4B20">
            <w:pPr>
              <w:pStyle w:val="Tytu"/>
              <w:rPr>
                <w:rFonts w:cs="Arial"/>
                <w:b w:val="0"/>
                <w:bCs/>
                <w:color w:val="000000" w:themeColor="text1"/>
                <w:sz w:val="18"/>
                <w:szCs w:val="18"/>
              </w:rPr>
            </w:pPr>
            <w:r w:rsidRPr="00D41C42">
              <w:rPr>
                <w:rFonts w:cs="Arial"/>
                <w:b w:val="0"/>
                <w:bCs/>
                <w:color w:val="000000" w:themeColor="text1"/>
                <w:sz w:val="18"/>
                <w:szCs w:val="18"/>
              </w:rPr>
              <w:t>3</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012FEFF" w14:textId="77777777" w:rsidR="009B4B20" w:rsidRPr="006C5F00" w:rsidRDefault="009B4B20" w:rsidP="009B4B20">
            <w:pPr>
              <w:suppressAutoHyphens w:val="0"/>
              <w:spacing w:after="0" w:line="240" w:lineRule="auto"/>
              <w:rPr>
                <w:rFonts w:ascii="Arial" w:eastAsia="Times New Roman" w:hAnsi="Arial" w:cs="Arial"/>
                <w:b/>
                <w:color w:val="000000"/>
                <w:sz w:val="18"/>
                <w:szCs w:val="18"/>
                <w:lang w:val="en-US" w:eastAsia="fr-FR"/>
              </w:rPr>
            </w:pPr>
            <w:r w:rsidRPr="006C5F00">
              <w:rPr>
                <w:rFonts w:ascii="Arial" w:eastAsia="Times New Roman" w:hAnsi="Arial" w:cs="Arial"/>
                <w:b/>
                <w:color w:val="000000"/>
                <w:sz w:val="18"/>
                <w:szCs w:val="18"/>
                <w:lang w:val="en-US" w:eastAsia="fr-FR"/>
              </w:rPr>
              <w:t xml:space="preserve">Kitchen Knife </w:t>
            </w:r>
          </w:p>
          <w:p w14:paraId="13CD3C7B" w14:textId="77777777" w:rsidR="009B4B20" w:rsidRPr="006C5F00" w:rsidRDefault="009B4B20" w:rsidP="009B4B20">
            <w:pPr>
              <w:suppressAutoHyphens w:val="0"/>
              <w:spacing w:after="0" w:line="240" w:lineRule="auto"/>
              <w:rPr>
                <w:rFonts w:ascii="Arial" w:eastAsia="Times New Roman" w:hAnsi="Arial" w:cs="Arial"/>
                <w:b/>
                <w:color w:val="000000"/>
                <w:sz w:val="18"/>
                <w:szCs w:val="18"/>
                <w:lang w:val="en-US" w:eastAsia="fr-FR"/>
              </w:rPr>
            </w:pPr>
          </w:p>
          <w:p w14:paraId="7C86F7D4" w14:textId="588F356E" w:rsidR="009B4B20" w:rsidRPr="006C5F00" w:rsidRDefault="009B4B20" w:rsidP="009B4B20">
            <w:pPr>
              <w:suppressAutoHyphens w:val="0"/>
              <w:spacing w:after="0" w:line="240" w:lineRule="auto"/>
              <w:rPr>
                <w:rFonts w:ascii="Arial" w:eastAsia="Times New Roman" w:hAnsi="Arial" w:cs="Arial"/>
                <w:b/>
                <w:color w:val="000000"/>
                <w:sz w:val="18"/>
                <w:szCs w:val="18"/>
                <w:lang w:val="en-US" w:eastAsia="fr-FR"/>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D5C2423" w14:textId="77777777" w:rsidR="009B4B20" w:rsidRPr="00F00BEE" w:rsidRDefault="009B4B20" w:rsidP="009B4B20">
            <w:pPr>
              <w:suppressAutoHyphens w:val="0"/>
              <w:spacing w:after="0" w:line="240" w:lineRule="auto"/>
              <w:rPr>
                <w:rFonts w:ascii="Arial" w:eastAsia="Times New Roman" w:hAnsi="Arial" w:cs="Arial"/>
                <w:bCs/>
                <w:color w:val="000000"/>
                <w:sz w:val="18"/>
                <w:szCs w:val="18"/>
                <w:lang w:val="en-US" w:eastAsia="fr-FR"/>
              </w:rPr>
            </w:pPr>
            <w:r w:rsidRPr="00F00BEE">
              <w:rPr>
                <w:rFonts w:ascii="Arial" w:eastAsia="Times New Roman" w:hAnsi="Arial" w:cs="Arial"/>
                <w:bCs/>
                <w:color w:val="000000"/>
                <w:sz w:val="18"/>
                <w:szCs w:val="18"/>
                <w:lang w:val="en-US" w:eastAsia="fr-FR"/>
              </w:rPr>
              <w:t>Length: minimum 15 cm.</w:t>
            </w:r>
          </w:p>
          <w:p w14:paraId="60DE6AA3" w14:textId="72E31F70" w:rsidR="009B4B20" w:rsidRPr="006C5F00" w:rsidRDefault="009B4B20" w:rsidP="009B4B20">
            <w:pPr>
              <w:pStyle w:val="Tytu"/>
              <w:jc w:val="left"/>
              <w:rPr>
                <w:rFonts w:cs="Arial"/>
                <w:b w:val="0"/>
                <w:color w:val="000000" w:themeColor="text1"/>
                <w:sz w:val="18"/>
                <w:szCs w:val="18"/>
              </w:rPr>
            </w:pPr>
            <w:r w:rsidRPr="006C5F00">
              <w:rPr>
                <w:rFonts w:cs="Arial"/>
                <w:b w:val="0"/>
                <w:color w:val="000000"/>
                <w:sz w:val="18"/>
                <w:szCs w:val="18"/>
                <w:lang w:eastAsia="fr-FR"/>
              </w:rPr>
              <w:t>Thickness: Blade minimum 1.5 mm, measured at the middle of the blade.</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FADDB56" w14:textId="77777777" w:rsidR="009B4B20" w:rsidRPr="00D41C42" w:rsidRDefault="009B4B20" w:rsidP="00F83E3A">
            <w:pPr>
              <w:pStyle w:val="Tytu"/>
              <w:rPr>
                <w:rFonts w:cs="Arial"/>
                <w:b w:val="0"/>
                <w:bCs/>
                <w:color w:val="000000" w:themeColor="text1"/>
                <w:sz w:val="18"/>
                <w:szCs w:val="18"/>
              </w:rPr>
            </w:pPr>
            <w:r w:rsidRPr="00D41C42">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6F9F37CF" w14:textId="77777777" w:rsidR="009B4B20" w:rsidRPr="006C5F00" w:rsidRDefault="009B4B20" w:rsidP="009B4B20">
            <w:pPr>
              <w:pStyle w:val="Tytu"/>
              <w:rPr>
                <w:b w:val="0"/>
                <w:bCs/>
                <w:sz w:val="18"/>
                <w:szCs w:val="18"/>
              </w:rPr>
            </w:pPr>
          </w:p>
          <w:p w14:paraId="542193CE" w14:textId="77777777" w:rsidR="009B4B20" w:rsidRDefault="009B4B20" w:rsidP="009B4B20">
            <w:pPr>
              <w:pStyle w:val="Tytu"/>
              <w:rPr>
                <w:b w:val="0"/>
                <w:bCs/>
                <w:sz w:val="18"/>
                <w:szCs w:val="18"/>
              </w:rPr>
            </w:pPr>
          </w:p>
          <w:p w14:paraId="5BC45033" w14:textId="647E1612" w:rsidR="009B4B20" w:rsidRPr="006C5F00" w:rsidRDefault="009B4B20" w:rsidP="009B4B20">
            <w:pPr>
              <w:pStyle w:val="Tytu"/>
              <w:rPr>
                <w:rFonts w:cs="Arial"/>
                <w:b w:val="0"/>
                <w:bCs/>
                <w:color w:val="000000" w:themeColor="text1"/>
                <w:sz w:val="18"/>
                <w:szCs w:val="18"/>
              </w:rPr>
            </w:pPr>
            <w:r w:rsidRPr="006C5F00">
              <w:rPr>
                <w:b w:val="0"/>
                <w:bCs/>
                <w:sz w:val="18"/>
                <w:szCs w:val="18"/>
              </w:rPr>
              <w:t>2360</w:t>
            </w:r>
          </w:p>
        </w:tc>
        <w:tc>
          <w:tcPr>
            <w:tcW w:w="967" w:type="dxa"/>
            <w:gridSpan w:val="2"/>
            <w:tcBorders>
              <w:top w:val="single" w:sz="4" w:space="0" w:color="000001"/>
              <w:left w:val="single" w:sz="4" w:space="0" w:color="000001"/>
              <w:bottom w:val="single" w:sz="4" w:space="0" w:color="000001"/>
              <w:right w:val="single" w:sz="4" w:space="0" w:color="000001"/>
            </w:tcBorders>
          </w:tcPr>
          <w:p w14:paraId="02CAE872" w14:textId="77777777" w:rsidR="009B4B20" w:rsidRDefault="009B4B20" w:rsidP="009B4B20">
            <w:pPr>
              <w:pStyle w:val="Tytu"/>
              <w:rPr>
                <w:b w:val="0"/>
                <w:bCs/>
                <w:sz w:val="18"/>
                <w:szCs w:val="18"/>
              </w:rPr>
            </w:pPr>
          </w:p>
          <w:p w14:paraId="77A1E87D" w14:textId="77777777" w:rsidR="009B4B20" w:rsidRDefault="009B4B20" w:rsidP="009B4B20">
            <w:pPr>
              <w:pStyle w:val="Tytu"/>
              <w:rPr>
                <w:b w:val="0"/>
                <w:bCs/>
                <w:sz w:val="18"/>
                <w:szCs w:val="18"/>
              </w:rPr>
            </w:pPr>
          </w:p>
          <w:p w14:paraId="1545AC31" w14:textId="3D441337" w:rsidR="009B4B20" w:rsidRPr="009B4B20" w:rsidRDefault="009B4B20" w:rsidP="009B4B20">
            <w:pPr>
              <w:pStyle w:val="Tytu"/>
              <w:rPr>
                <w:rFonts w:cs="Arial"/>
                <w:b w:val="0"/>
                <w:bCs/>
                <w:color w:val="000000" w:themeColor="text1"/>
                <w:sz w:val="18"/>
                <w:szCs w:val="18"/>
              </w:rPr>
            </w:pPr>
            <w:r w:rsidRPr="009B4B20">
              <w:rPr>
                <w:b w:val="0"/>
                <w:bCs/>
                <w:sz w:val="18"/>
                <w:szCs w:val="18"/>
              </w:rPr>
              <w:t>760</w:t>
            </w:r>
          </w:p>
        </w:tc>
        <w:tc>
          <w:tcPr>
            <w:tcW w:w="978" w:type="dxa"/>
            <w:gridSpan w:val="2"/>
            <w:tcBorders>
              <w:top w:val="single" w:sz="4" w:space="0" w:color="000001"/>
              <w:left w:val="single" w:sz="4" w:space="0" w:color="000001"/>
              <w:bottom w:val="single" w:sz="4" w:space="0" w:color="000001"/>
              <w:right w:val="single" w:sz="4" w:space="0" w:color="000001"/>
            </w:tcBorders>
          </w:tcPr>
          <w:p w14:paraId="3B4FDEB6" w14:textId="77777777" w:rsidR="009B4B20" w:rsidRDefault="009B4B20" w:rsidP="009B4B20">
            <w:pPr>
              <w:pStyle w:val="Tytu"/>
              <w:rPr>
                <w:b w:val="0"/>
                <w:bCs/>
                <w:sz w:val="18"/>
                <w:szCs w:val="18"/>
              </w:rPr>
            </w:pPr>
          </w:p>
          <w:p w14:paraId="17EBBA53" w14:textId="77777777" w:rsidR="009B4B20" w:rsidRDefault="009B4B20" w:rsidP="009B4B20">
            <w:pPr>
              <w:pStyle w:val="Tytu"/>
              <w:rPr>
                <w:b w:val="0"/>
                <w:bCs/>
                <w:sz w:val="18"/>
                <w:szCs w:val="18"/>
              </w:rPr>
            </w:pPr>
          </w:p>
          <w:p w14:paraId="42C730BB" w14:textId="021FC596" w:rsidR="009B4B20" w:rsidRPr="009B4B20" w:rsidRDefault="009B4B20" w:rsidP="009B4B20">
            <w:pPr>
              <w:pStyle w:val="Tytu"/>
              <w:rPr>
                <w:rFonts w:cs="Arial"/>
                <w:b w:val="0"/>
                <w:bCs/>
                <w:color w:val="000000" w:themeColor="text1"/>
                <w:sz w:val="18"/>
                <w:szCs w:val="18"/>
              </w:rPr>
            </w:pPr>
            <w:r w:rsidRPr="009B4B20">
              <w:rPr>
                <w:b w:val="0"/>
                <w:bCs/>
                <w:sz w:val="18"/>
                <w:szCs w:val="18"/>
              </w:rPr>
              <w:t>800</w:t>
            </w:r>
          </w:p>
        </w:tc>
        <w:tc>
          <w:tcPr>
            <w:tcW w:w="983" w:type="dxa"/>
            <w:gridSpan w:val="2"/>
            <w:tcBorders>
              <w:top w:val="single" w:sz="4" w:space="0" w:color="000001"/>
              <w:left w:val="single" w:sz="4" w:space="0" w:color="000001"/>
              <w:bottom w:val="single" w:sz="4" w:space="0" w:color="000001"/>
              <w:right w:val="single" w:sz="4" w:space="0" w:color="000001"/>
            </w:tcBorders>
          </w:tcPr>
          <w:p w14:paraId="47E50760" w14:textId="77777777" w:rsidR="009B4B20" w:rsidRDefault="009B4B20" w:rsidP="009B4B20">
            <w:pPr>
              <w:pStyle w:val="Tytu"/>
              <w:rPr>
                <w:b w:val="0"/>
                <w:bCs/>
                <w:sz w:val="18"/>
                <w:szCs w:val="18"/>
              </w:rPr>
            </w:pPr>
          </w:p>
          <w:p w14:paraId="401DD2B9" w14:textId="77777777" w:rsidR="009B4B20" w:rsidRDefault="009B4B20" w:rsidP="009B4B20">
            <w:pPr>
              <w:pStyle w:val="Tytu"/>
              <w:rPr>
                <w:b w:val="0"/>
                <w:bCs/>
                <w:sz w:val="18"/>
                <w:szCs w:val="18"/>
              </w:rPr>
            </w:pPr>
          </w:p>
          <w:p w14:paraId="2CEB8A5A" w14:textId="3858C22C" w:rsidR="009B4B20" w:rsidRPr="009B4B20" w:rsidRDefault="009B4B20" w:rsidP="009B4B20">
            <w:pPr>
              <w:pStyle w:val="Tytu"/>
              <w:rPr>
                <w:rFonts w:cs="Arial"/>
                <w:b w:val="0"/>
                <w:bCs/>
                <w:color w:val="000000" w:themeColor="text1"/>
                <w:sz w:val="18"/>
                <w:szCs w:val="18"/>
              </w:rPr>
            </w:pPr>
            <w:r w:rsidRPr="009B4B20">
              <w:rPr>
                <w:b w:val="0"/>
                <w:bCs/>
                <w:sz w:val="18"/>
                <w:szCs w:val="18"/>
              </w:rPr>
              <w:t>800</w:t>
            </w:r>
          </w:p>
        </w:tc>
        <w:tc>
          <w:tcPr>
            <w:tcW w:w="786" w:type="dxa"/>
            <w:tcBorders>
              <w:top w:val="single" w:sz="4" w:space="0" w:color="000001"/>
              <w:left w:val="single" w:sz="4" w:space="0" w:color="000001"/>
              <w:bottom w:val="single" w:sz="4" w:space="0" w:color="000001"/>
              <w:right w:val="single" w:sz="4" w:space="0" w:color="000001"/>
            </w:tcBorders>
          </w:tcPr>
          <w:p w14:paraId="71D98318" w14:textId="77777777" w:rsidR="009B4B20" w:rsidRDefault="009B4B20" w:rsidP="009B4B20">
            <w:pPr>
              <w:pStyle w:val="Tytu"/>
              <w:rPr>
                <w:b w:val="0"/>
                <w:bCs/>
                <w:sz w:val="20"/>
              </w:rPr>
            </w:pPr>
          </w:p>
          <w:p w14:paraId="1D042562" w14:textId="77777777" w:rsidR="009B4B20" w:rsidRDefault="009B4B20" w:rsidP="009B4B20">
            <w:pPr>
              <w:pStyle w:val="Tytu"/>
              <w:rPr>
                <w:b w:val="0"/>
                <w:bCs/>
                <w:sz w:val="20"/>
              </w:rPr>
            </w:pPr>
          </w:p>
          <w:p w14:paraId="63275B29" w14:textId="40872E33" w:rsidR="009B4B20" w:rsidRPr="006C5F00" w:rsidRDefault="009B4B20" w:rsidP="009B4B20">
            <w:pPr>
              <w:pStyle w:val="Tytu"/>
              <w:rPr>
                <w:rFonts w:cs="Arial"/>
                <w:b w:val="0"/>
                <w:bCs/>
                <w:color w:val="000000" w:themeColor="text1"/>
                <w:sz w:val="20"/>
              </w:rPr>
            </w:pPr>
            <w:r w:rsidRPr="006C5F00">
              <w:rPr>
                <w:b w:val="0"/>
                <w:bCs/>
                <w:sz w:val="20"/>
              </w:rPr>
              <w:t>2</w:t>
            </w:r>
          </w:p>
        </w:tc>
      </w:tr>
      <w:tr w:rsidR="002F4B00" w:rsidRPr="00974415" w14:paraId="40880982" w14:textId="77777777" w:rsidTr="002F4B00">
        <w:trPr>
          <w:trHeight w:val="763"/>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1334304E" w14:textId="77777777" w:rsidR="009B4B20" w:rsidRPr="00C514D0" w:rsidRDefault="009B4B20" w:rsidP="009B4B20">
            <w:pPr>
              <w:pStyle w:val="Tytu"/>
              <w:rPr>
                <w:rFonts w:cs="Arial"/>
                <w:b w:val="0"/>
                <w:bCs/>
                <w:color w:val="000000" w:themeColor="text1"/>
                <w:sz w:val="18"/>
                <w:szCs w:val="18"/>
              </w:rPr>
            </w:pPr>
            <w:r w:rsidRPr="00C514D0">
              <w:rPr>
                <w:rFonts w:cs="Arial"/>
                <w:b w:val="0"/>
                <w:bCs/>
                <w:color w:val="000000" w:themeColor="text1"/>
                <w:sz w:val="18"/>
                <w:szCs w:val="18"/>
              </w:rPr>
              <w:t>4</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689D547" w14:textId="77777777" w:rsidR="009B4B20" w:rsidRPr="006C5F00" w:rsidRDefault="009B4B20" w:rsidP="009B4B20">
            <w:pPr>
              <w:pStyle w:val="Tytu"/>
              <w:jc w:val="left"/>
              <w:rPr>
                <w:rFonts w:cs="Arial"/>
                <w:color w:val="000000"/>
                <w:sz w:val="18"/>
                <w:szCs w:val="18"/>
                <w:lang w:eastAsia="fr-FR"/>
              </w:rPr>
            </w:pPr>
            <w:r w:rsidRPr="006C5F00">
              <w:rPr>
                <w:rFonts w:cs="Arial"/>
                <w:color w:val="000000"/>
                <w:sz w:val="18"/>
                <w:szCs w:val="18"/>
                <w:lang w:eastAsia="fr-FR"/>
              </w:rPr>
              <w:t>Table knife - Stainless steel</w:t>
            </w:r>
          </w:p>
          <w:p w14:paraId="50C7EBD2" w14:textId="77777777" w:rsidR="009B4B20" w:rsidRPr="006C5F00" w:rsidRDefault="009B4B20" w:rsidP="009B4B20">
            <w:pPr>
              <w:pStyle w:val="Tytu"/>
              <w:jc w:val="left"/>
              <w:rPr>
                <w:rFonts w:cs="Arial"/>
                <w:color w:val="000000"/>
                <w:sz w:val="18"/>
                <w:szCs w:val="18"/>
                <w:lang w:eastAsia="fr-FR"/>
              </w:rPr>
            </w:pPr>
          </w:p>
          <w:p w14:paraId="542DCEDE" w14:textId="4E5F28DC" w:rsidR="009B4B20" w:rsidRPr="006C5F00" w:rsidRDefault="009B4B20" w:rsidP="009B4B20">
            <w:pPr>
              <w:pStyle w:val="Tytu"/>
              <w:jc w:val="left"/>
              <w:rPr>
                <w:rFonts w:cs="Arial"/>
                <w:color w:val="000000" w:themeColor="text1"/>
                <w:sz w:val="18"/>
                <w:szCs w:val="18"/>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FBD904E" w14:textId="77777777" w:rsidR="009B4B20" w:rsidRPr="00F00BEE" w:rsidRDefault="009B4B20" w:rsidP="009B4B20">
            <w:pPr>
              <w:pStyle w:val="Tytu"/>
              <w:jc w:val="left"/>
              <w:rPr>
                <w:rFonts w:cs="Arial"/>
                <w:b w:val="0"/>
                <w:bCs/>
                <w:color w:val="000000"/>
                <w:sz w:val="18"/>
                <w:szCs w:val="18"/>
                <w:lang w:eastAsia="fr-FR"/>
              </w:rPr>
            </w:pPr>
            <w:r w:rsidRPr="00F00BEE">
              <w:rPr>
                <w:rFonts w:cs="Arial"/>
                <w:b w:val="0"/>
                <w:bCs/>
                <w:color w:val="000000"/>
                <w:sz w:val="18"/>
                <w:szCs w:val="18"/>
                <w:lang w:eastAsia="fr-FR"/>
              </w:rPr>
              <w:t>Length: minimum 17 cm.</w:t>
            </w:r>
          </w:p>
          <w:p w14:paraId="6D391E66" w14:textId="26560DE1" w:rsidR="009B4B20" w:rsidRPr="00C514D0" w:rsidRDefault="009B4B20" w:rsidP="009B4B20">
            <w:pPr>
              <w:pStyle w:val="Tytu"/>
              <w:jc w:val="left"/>
              <w:rPr>
                <w:rFonts w:cs="Arial"/>
                <w:b w:val="0"/>
                <w:bCs/>
                <w:color w:val="000000" w:themeColor="text1"/>
                <w:sz w:val="18"/>
                <w:szCs w:val="18"/>
              </w:rPr>
            </w:pPr>
            <w:r w:rsidRPr="00F00BEE">
              <w:rPr>
                <w:rFonts w:cs="Arial"/>
                <w:b w:val="0"/>
                <w:bCs/>
                <w:color w:val="000000"/>
                <w:sz w:val="18"/>
                <w:szCs w:val="18"/>
                <w:lang w:eastAsia="fr-FR"/>
              </w:rPr>
              <w:t>Thickness: Back of the blade: minimum 1 mm, measured at the middle of the blade.</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350315B" w14:textId="031C26CB" w:rsidR="009B4B20" w:rsidRPr="00C514D0" w:rsidRDefault="009B4B20" w:rsidP="00F83E3A">
            <w:pPr>
              <w:pStyle w:val="Tytu"/>
              <w:rPr>
                <w:rFonts w:cs="Arial"/>
                <w:b w:val="0"/>
                <w:bCs/>
                <w:color w:val="000000" w:themeColor="text1"/>
                <w:sz w:val="18"/>
                <w:szCs w:val="18"/>
              </w:rPr>
            </w:pPr>
            <w:r w:rsidRPr="00C514D0">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3C07DAA5" w14:textId="77777777" w:rsidR="009B4B20" w:rsidRPr="006C5F00" w:rsidRDefault="009B4B20" w:rsidP="009B4B20">
            <w:pPr>
              <w:pStyle w:val="Tytu"/>
              <w:rPr>
                <w:b w:val="0"/>
                <w:bCs/>
                <w:sz w:val="18"/>
                <w:szCs w:val="18"/>
              </w:rPr>
            </w:pPr>
          </w:p>
          <w:p w14:paraId="03440B9C" w14:textId="77777777" w:rsidR="009B4B20" w:rsidRDefault="009B4B20" w:rsidP="009B4B20">
            <w:pPr>
              <w:pStyle w:val="Tytu"/>
              <w:rPr>
                <w:b w:val="0"/>
                <w:bCs/>
                <w:sz w:val="18"/>
                <w:szCs w:val="18"/>
              </w:rPr>
            </w:pPr>
          </w:p>
          <w:p w14:paraId="76824519" w14:textId="004C1EBE" w:rsidR="009B4B20" w:rsidRPr="006C5F00" w:rsidRDefault="009B4B20" w:rsidP="009B4B20">
            <w:pPr>
              <w:pStyle w:val="Tytu"/>
              <w:rPr>
                <w:rFonts w:cs="Arial"/>
                <w:b w:val="0"/>
                <w:bCs/>
                <w:color w:val="000000" w:themeColor="text1"/>
                <w:sz w:val="18"/>
                <w:szCs w:val="18"/>
              </w:rPr>
            </w:pPr>
            <w:r w:rsidRPr="006C5F00">
              <w:rPr>
                <w:b w:val="0"/>
                <w:bCs/>
                <w:sz w:val="18"/>
                <w:szCs w:val="18"/>
              </w:rPr>
              <w:t>5900</w:t>
            </w:r>
          </w:p>
        </w:tc>
        <w:tc>
          <w:tcPr>
            <w:tcW w:w="967" w:type="dxa"/>
            <w:gridSpan w:val="2"/>
            <w:tcBorders>
              <w:top w:val="single" w:sz="4" w:space="0" w:color="000001"/>
              <w:left w:val="single" w:sz="4" w:space="0" w:color="000001"/>
              <w:bottom w:val="single" w:sz="4" w:space="0" w:color="000001"/>
              <w:right w:val="single" w:sz="4" w:space="0" w:color="000001"/>
            </w:tcBorders>
          </w:tcPr>
          <w:p w14:paraId="125D0293" w14:textId="77777777" w:rsidR="009B4B20" w:rsidRDefault="009B4B20" w:rsidP="009B4B20">
            <w:pPr>
              <w:pStyle w:val="Tytu"/>
              <w:rPr>
                <w:b w:val="0"/>
                <w:bCs/>
                <w:sz w:val="18"/>
                <w:szCs w:val="18"/>
              </w:rPr>
            </w:pPr>
          </w:p>
          <w:p w14:paraId="3366FC36" w14:textId="77777777" w:rsidR="009B4B20" w:rsidRDefault="009B4B20" w:rsidP="009B4B20">
            <w:pPr>
              <w:pStyle w:val="Tytu"/>
              <w:rPr>
                <w:b w:val="0"/>
                <w:bCs/>
                <w:sz w:val="18"/>
                <w:szCs w:val="18"/>
              </w:rPr>
            </w:pPr>
          </w:p>
          <w:p w14:paraId="7EA1D680" w14:textId="15387ED9" w:rsidR="009B4B20" w:rsidRPr="009B4B20" w:rsidRDefault="009B4B20" w:rsidP="009B4B20">
            <w:pPr>
              <w:pStyle w:val="Tytu"/>
              <w:rPr>
                <w:rFonts w:cs="Arial"/>
                <w:b w:val="0"/>
                <w:bCs/>
                <w:color w:val="000000" w:themeColor="text1"/>
                <w:sz w:val="18"/>
                <w:szCs w:val="18"/>
              </w:rPr>
            </w:pPr>
            <w:r w:rsidRPr="009B4B20">
              <w:rPr>
                <w:b w:val="0"/>
                <w:bCs/>
                <w:sz w:val="18"/>
                <w:szCs w:val="18"/>
              </w:rPr>
              <w:t>1900</w:t>
            </w:r>
          </w:p>
        </w:tc>
        <w:tc>
          <w:tcPr>
            <w:tcW w:w="978" w:type="dxa"/>
            <w:gridSpan w:val="2"/>
            <w:tcBorders>
              <w:top w:val="single" w:sz="4" w:space="0" w:color="000001"/>
              <w:left w:val="single" w:sz="4" w:space="0" w:color="000001"/>
              <w:bottom w:val="single" w:sz="4" w:space="0" w:color="000001"/>
              <w:right w:val="single" w:sz="4" w:space="0" w:color="000001"/>
            </w:tcBorders>
          </w:tcPr>
          <w:p w14:paraId="56D20C1C" w14:textId="77777777" w:rsidR="009B4B20" w:rsidRDefault="009B4B20" w:rsidP="009B4B20">
            <w:pPr>
              <w:pStyle w:val="Tytu"/>
              <w:rPr>
                <w:b w:val="0"/>
                <w:bCs/>
                <w:sz w:val="18"/>
                <w:szCs w:val="18"/>
              </w:rPr>
            </w:pPr>
          </w:p>
          <w:p w14:paraId="2B12DE26" w14:textId="77777777" w:rsidR="009B4B20" w:rsidRDefault="009B4B20" w:rsidP="009B4B20">
            <w:pPr>
              <w:pStyle w:val="Tytu"/>
              <w:rPr>
                <w:b w:val="0"/>
                <w:bCs/>
                <w:sz w:val="18"/>
                <w:szCs w:val="18"/>
              </w:rPr>
            </w:pPr>
          </w:p>
          <w:p w14:paraId="550F4654" w14:textId="5327707A" w:rsidR="009B4B20" w:rsidRPr="009B4B20" w:rsidRDefault="009B4B20" w:rsidP="009B4B20">
            <w:pPr>
              <w:pStyle w:val="Tytu"/>
              <w:rPr>
                <w:rFonts w:cs="Arial"/>
                <w:b w:val="0"/>
                <w:bCs/>
                <w:color w:val="000000" w:themeColor="text1"/>
                <w:sz w:val="18"/>
                <w:szCs w:val="18"/>
              </w:rPr>
            </w:pPr>
            <w:r w:rsidRPr="009B4B20">
              <w:rPr>
                <w:b w:val="0"/>
                <w:bCs/>
                <w:sz w:val="18"/>
                <w:szCs w:val="18"/>
              </w:rPr>
              <w:t>2000</w:t>
            </w:r>
          </w:p>
        </w:tc>
        <w:tc>
          <w:tcPr>
            <w:tcW w:w="983" w:type="dxa"/>
            <w:gridSpan w:val="2"/>
            <w:tcBorders>
              <w:top w:val="single" w:sz="4" w:space="0" w:color="000001"/>
              <w:left w:val="single" w:sz="4" w:space="0" w:color="000001"/>
              <w:bottom w:val="single" w:sz="4" w:space="0" w:color="000001"/>
              <w:right w:val="single" w:sz="4" w:space="0" w:color="000001"/>
            </w:tcBorders>
          </w:tcPr>
          <w:p w14:paraId="07B5EB2C" w14:textId="77777777" w:rsidR="009B4B20" w:rsidRDefault="009B4B20" w:rsidP="009B4B20">
            <w:pPr>
              <w:pStyle w:val="Tytu"/>
              <w:rPr>
                <w:b w:val="0"/>
                <w:bCs/>
                <w:sz w:val="18"/>
                <w:szCs w:val="18"/>
              </w:rPr>
            </w:pPr>
          </w:p>
          <w:p w14:paraId="0209E65A" w14:textId="77777777" w:rsidR="009B4B20" w:rsidRDefault="009B4B20" w:rsidP="009B4B20">
            <w:pPr>
              <w:pStyle w:val="Tytu"/>
              <w:rPr>
                <w:b w:val="0"/>
                <w:bCs/>
                <w:sz w:val="18"/>
                <w:szCs w:val="18"/>
              </w:rPr>
            </w:pPr>
          </w:p>
          <w:p w14:paraId="21AEE79C" w14:textId="690BBACB" w:rsidR="009B4B20" w:rsidRPr="009B4B20" w:rsidRDefault="009B4B20" w:rsidP="009B4B20">
            <w:pPr>
              <w:pStyle w:val="Tytu"/>
              <w:rPr>
                <w:rFonts w:cs="Arial"/>
                <w:b w:val="0"/>
                <w:bCs/>
                <w:color w:val="000000" w:themeColor="text1"/>
                <w:sz w:val="18"/>
                <w:szCs w:val="18"/>
                <w:highlight w:val="cyan"/>
              </w:rPr>
            </w:pPr>
            <w:r w:rsidRPr="009B4B20">
              <w:rPr>
                <w:b w:val="0"/>
                <w:bCs/>
                <w:sz w:val="18"/>
                <w:szCs w:val="18"/>
              </w:rPr>
              <w:t>2000</w:t>
            </w:r>
          </w:p>
        </w:tc>
        <w:tc>
          <w:tcPr>
            <w:tcW w:w="786" w:type="dxa"/>
            <w:tcBorders>
              <w:top w:val="single" w:sz="4" w:space="0" w:color="000001"/>
              <w:left w:val="single" w:sz="4" w:space="0" w:color="000001"/>
              <w:bottom w:val="single" w:sz="4" w:space="0" w:color="000001"/>
              <w:right w:val="single" w:sz="4" w:space="0" w:color="000001"/>
            </w:tcBorders>
          </w:tcPr>
          <w:p w14:paraId="79EA568B" w14:textId="77777777" w:rsidR="009B4B20" w:rsidRDefault="009B4B20" w:rsidP="009B4B20">
            <w:pPr>
              <w:pStyle w:val="Tytu"/>
              <w:rPr>
                <w:b w:val="0"/>
                <w:bCs/>
                <w:sz w:val="20"/>
              </w:rPr>
            </w:pPr>
          </w:p>
          <w:p w14:paraId="5EEC9FA4" w14:textId="77777777" w:rsidR="009B4B20" w:rsidRDefault="009B4B20" w:rsidP="009B4B20">
            <w:pPr>
              <w:pStyle w:val="Tytu"/>
              <w:rPr>
                <w:b w:val="0"/>
                <w:bCs/>
                <w:sz w:val="20"/>
              </w:rPr>
            </w:pPr>
          </w:p>
          <w:p w14:paraId="4DF80FEE" w14:textId="2E0708E2" w:rsidR="009B4B20" w:rsidRPr="006C5F00" w:rsidRDefault="009B4B20" w:rsidP="009B4B20">
            <w:pPr>
              <w:pStyle w:val="Tytu"/>
              <w:rPr>
                <w:rFonts w:cs="Arial"/>
                <w:b w:val="0"/>
                <w:bCs/>
                <w:color w:val="000000" w:themeColor="text1"/>
                <w:sz w:val="20"/>
              </w:rPr>
            </w:pPr>
            <w:r w:rsidRPr="006C5F00">
              <w:rPr>
                <w:b w:val="0"/>
                <w:bCs/>
                <w:sz w:val="20"/>
              </w:rPr>
              <w:t>5</w:t>
            </w:r>
          </w:p>
        </w:tc>
      </w:tr>
      <w:tr w:rsidR="002F4B00" w:rsidRPr="00974415" w14:paraId="7A9B4CE8" w14:textId="77777777" w:rsidTr="002F4B00">
        <w:trPr>
          <w:trHeight w:val="430"/>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3DE19738" w14:textId="77777777" w:rsidR="009B4B20" w:rsidRPr="00C514D0" w:rsidRDefault="009B4B20" w:rsidP="009B4B20">
            <w:pPr>
              <w:pStyle w:val="Tytu"/>
              <w:rPr>
                <w:rFonts w:cs="Arial"/>
                <w:b w:val="0"/>
                <w:bCs/>
                <w:color w:val="000000" w:themeColor="text1"/>
                <w:sz w:val="18"/>
                <w:szCs w:val="18"/>
              </w:rPr>
            </w:pPr>
            <w:r w:rsidRPr="00C514D0">
              <w:rPr>
                <w:rFonts w:cs="Arial"/>
                <w:b w:val="0"/>
                <w:bCs/>
                <w:color w:val="000000" w:themeColor="text1"/>
                <w:sz w:val="18"/>
                <w:szCs w:val="18"/>
              </w:rPr>
              <w:t>5</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C964AC9" w14:textId="77777777" w:rsidR="009B4B20" w:rsidRPr="006C5F00" w:rsidRDefault="009B4B20" w:rsidP="009B4B20">
            <w:pPr>
              <w:pStyle w:val="Tytu"/>
              <w:jc w:val="left"/>
              <w:rPr>
                <w:rFonts w:cs="Arial"/>
                <w:color w:val="000000"/>
                <w:sz w:val="18"/>
                <w:szCs w:val="18"/>
                <w:lang w:eastAsia="fr-FR"/>
              </w:rPr>
            </w:pPr>
            <w:proofErr w:type="gramStart"/>
            <w:r w:rsidRPr="006C5F00">
              <w:rPr>
                <w:rFonts w:cs="Arial"/>
                <w:color w:val="000000"/>
                <w:sz w:val="18"/>
                <w:szCs w:val="18"/>
                <w:lang w:eastAsia="fr-FR"/>
              </w:rPr>
              <w:t>Table spoon</w:t>
            </w:r>
            <w:proofErr w:type="gramEnd"/>
            <w:r w:rsidRPr="006C5F00">
              <w:rPr>
                <w:rFonts w:cs="Arial"/>
                <w:color w:val="000000"/>
                <w:sz w:val="18"/>
                <w:szCs w:val="18"/>
                <w:lang w:eastAsia="fr-FR"/>
              </w:rPr>
              <w:t xml:space="preserve"> - Stainless steel</w:t>
            </w:r>
          </w:p>
          <w:p w14:paraId="0CBFEA26" w14:textId="77777777" w:rsidR="009B4B20" w:rsidRPr="006C5F00" w:rsidRDefault="009B4B20" w:rsidP="009B4B20">
            <w:pPr>
              <w:pStyle w:val="Tytu"/>
              <w:jc w:val="left"/>
              <w:rPr>
                <w:rFonts w:cs="Arial"/>
                <w:color w:val="000000"/>
                <w:sz w:val="18"/>
                <w:szCs w:val="18"/>
                <w:lang w:eastAsia="fr-FR"/>
              </w:rPr>
            </w:pPr>
          </w:p>
          <w:p w14:paraId="127314C4" w14:textId="48E7297A" w:rsidR="009B4B20" w:rsidRPr="006C5F00" w:rsidRDefault="009B4B20" w:rsidP="009B4B20">
            <w:pPr>
              <w:pStyle w:val="Tytu"/>
              <w:jc w:val="left"/>
              <w:rPr>
                <w:rFonts w:cs="Arial"/>
                <w:color w:val="000000" w:themeColor="text1"/>
                <w:sz w:val="18"/>
                <w:szCs w:val="18"/>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3F05960" w14:textId="77777777" w:rsidR="009B4B20" w:rsidRPr="00C514D0" w:rsidRDefault="009B4B20" w:rsidP="009B4B20">
            <w:pPr>
              <w:pStyle w:val="Tytu"/>
              <w:jc w:val="left"/>
              <w:rPr>
                <w:rFonts w:cs="Arial"/>
                <w:b w:val="0"/>
                <w:bCs/>
                <w:color w:val="000000" w:themeColor="text1"/>
                <w:sz w:val="18"/>
                <w:szCs w:val="18"/>
              </w:rPr>
            </w:pPr>
          </w:p>
          <w:p w14:paraId="1426AB11" w14:textId="77777777" w:rsidR="009B4B20" w:rsidRPr="00F00BEE" w:rsidRDefault="009B4B20" w:rsidP="009B4B20">
            <w:pPr>
              <w:pStyle w:val="Tytu"/>
              <w:jc w:val="left"/>
              <w:rPr>
                <w:rFonts w:cs="Arial"/>
                <w:b w:val="0"/>
                <w:bCs/>
                <w:color w:val="000000"/>
                <w:sz w:val="18"/>
                <w:szCs w:val="18"/>
                <w:lang w:eastAsia="fr-FR"/>
              </w:rPr>
            </w:pPr>
            <w:r w:rsidRPr="00F00BEE">
              <w:rPr>
                <w:rFonts w:cs="Arial"/>
                <w:b w:val="0"/>
                <w:bCs/>
                <w:color w:val="000000"/>
                <w:sz w:val="18"/>
                <w:szCs w:val="18"/>
                <w:lang w:eastAsia="fr-FR"/>
              </w:rPr>
              <w:t>Volume: minimum 10 ml.</w:t>
            </w:r>
          </w:p>
          <w:p w14:paraId="16A19E3B" w14:textId="2A7D6A0B" w:rsidR="009B4B20" w:rsidRPr="00C514D0" w:rsidRDefault="009B4B20" w:rsidP="009B4B20">
            <w:pPr>
              <w:pStyle w:val="Tytu"/>
              <w:jc w:val="left"/>
              <w:rPr>
                <w:rFonts w:cs="Arial"/>
                <w:b w:val="0"/>
                <w:bCs/>
                <w:color w:val="000000" w:themeColor="text1"/>
                <w:sz w:val="18"/>
                <w:szCs w:val="18"/>
              </w:rPr>
            </w:pPr>
            <w:r w:rsidRPr="00F00BEE">
              <w:rPr>
                <w:rFonts w:cs="Arial"/>
                <w:b w:val="0"/>
                <w:bCs/>
                <w:color w:val="000000"/>
                <w:sz w:val="18"/>
                <w:szCs w:val="18"/>
                <w:lang w:eastAsia="fr-FR"/>
              </w:rPr>
              <w:t>Length: minimum 17 cm.</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13FF58E" w14:textId="77777777" w:rsidR="009B4B20" w:rsidRPr="00C514D0" w:rsidRDefault="009B4B20" w:rsidP="00F83E3A">
            <w:pPr>
              <w:pStyle w:val="Tytu"/>
              <w:rPr>
                <w:rFonts w:cs="Arial"/>
                <w:b w:val="0"/>
                <w:bCs/>
                <w:color w:val="000000" w:themeColor="text1"/>
                <w:sz w:val="18"/>
                <w:szCs w:val="18"/>
              </w:rPr>
            </w:pPr>
            <w:r w:rsidRPr="00C514D0">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1F0483BD" w14:textId="77777777" w:rsidR="009B4B20" w:rsidRPr="006C5F00" w:rsidRDefault="009B4B20" w:rsidP="009B4B20">
            <w:pPr>
              <w:pStyle w:val="Tytu"/>
              <w:rPr>
                <w:b w:val="0"/>
                <w:bCs/>
                <w:sz w:val="18"/>
                <w:szCs w:val="18"/>
              </w:rPr>
            </w:pPr>
          </w:p>
          <w:p w14:paraId="79F67DFC" w14:textId="77777777" w:rsidR="009B4B20" w:rsidRDefault="009B4B20" w:rsidP="009B4B20">
            <w:pPr>
              <w:pStyle w:val="Tytu"/>
              <w:rPr>
                <w:b w:val="0"/>
                <w:bCs/>
                <w:sz w:val="18"/>
                <w:szCs w:val="18"/>
              </w:rPr>
            </w:pPr>
          </w:p>
          <w:p w14:paraId="1DBC244D" w14:textId="68ED7D8D" w:rsidR="009B4B20" w:rsidRPr="006C5F00" w:rsidRDefault="009B4B20" w:rsidP="009B4B20">
            <w:pPr>
              <w:pStyle w:val="Tytu"/>
              <w:rPr>
                <w:rFonts w:cs="Arial"/>
                <w:b w:val="0"/>
                <w:bCs/>
                <w:color w:val="000000" w:themeColor="text1"/>
                <w:sz w:val="18"/>
                <w:szCs w:val="18"/>
              </w:rPr>
            </w:pPr>
            <w:r w:rsidRPr="006C5F00">
              <w:rPr>
                <w:b w:val="0"/>
                <w:bCs/>
                <w:sz w:val="18"/>
                <w:szCs w:val="18"/>
              </w:rPr>
              <w:t>5900</w:t>
            </w:r>
          </w:p>
        </w:tc>
        <w:tc>
          <w:tcPr>
            <w:tcW w:w="967" w:type="dxa"/>
            <w:gridSpan w:val="2"/>
            <w:tcBorders>
              <w:top w:val="single" w:sz="4" w:space="0" w:color="000001"/>
              <w:left w:val="single" w:sz="4" w:space="0" w:color="000001"/>
              <w:bottom w:val="single" w:sz="4" w:space="0" w:color="000001"/>
              <w:right w:val="single" w:sz="4" w:space="0" w:color="000001"/>
            </w:tcBorders>
          </w:tcPr>
          <w:p w14:paraId="73AFF6F6" w14:textId="77777777" w:rsidR="009B4B20" w:rsidRDefault="009B4B20" w:rsidP="009B4B20">
            <w:pPr>
              <w:pStyle w:val="Tytu"/>
              <w:rPr>
                <w:b w:val="0"/>
                <w:bCs/>
                <w:sz w:val="18"/>
                <w:szCs w:val="18"/>
              </w:rPr>
            </w:pPr>
          </w:p>
          <w:p w14:paraId="278427DD" w14:textId="77777777" w:rsidR="009B4B20" w:rsidRDefault="009B4B20" w:rsidP="009B4B20">
            <w:pPr>
              <w:pStyle w:val="Tytu"/>
              <w:rPr>
                <w:b w:val="0"/>
                <w:bCs/>
                <w:sz w:val="18"/>
                <w:szCs w:val="18"/>
              </w:rPr>
            </w:pPr>
          </w:p>
          <w:p w14:paraId="55C95E09" w14:textId="40A22577" w:rsidR="009B4B20" w:rsidRPr="009B4B20" w:rsidRDefault="009B4B20" w:rsidP="009B4B20">
            <w:pPr>
              <w:pStyle w:val="Tytu"/>
              <w:rPr>
                <w:rFonts w:cs="Arial"/>
                <w:b w:val="0"/>
                <w:bCs/>
                <w:color w:val="000000" w:themeColor="text1"/>
                <w:sz w:val="18"/>
                <w:szCs w:val="18"/>
              </w:rPr>
            </w:pPr>
            <w:r w:rsidRPr="009B4B20">
              <w:rPr>
                <w:b w:val="0"/>
                <w:bCs/>
                <w:sz w:val="18"/>
                <w:szCs w:val="18"/>
              </w:rPr>
              <w:t>1900</w:t>
            </w:r>
          </w:p>
        </w:tc>
        <w:tc>
          <w:tcPr>
            <w:tcW w:w="978" w:type="dxa"/>
            <w:gridSpan w:val="2"/>
            <w:tcBorders>
              <w:top w:val="single" w:sz="4" w:space="0" w:color="000001"/>
              <w:left w:val="single" w:sz="4" w:space="0" w:color="000001"/>
              <w:bottom w:val="single" w:sz="4" w:space="0" w:color="000001"/>
              <w:right w:val="single" w:sz="4" w:space="0" w:color="000001"/>
            </w:tcBorders>
          </w:tcPr>
          <w:p w14:paraId="7C4809A2" w14:textId="77777777" w:rsidR="009B4B20" w:rsidRDefault="009B4B20" w:rsidP="009B4B20">
            <w:pPr>
              <w:pStyle w:val="Tytu"/>
              <w:rPr>
                <w:b w:val="0"/>
                <w:bCs/>
                <w:sz w:val="18"/>
                <w:szCs w:val="18"/>
              </w:rPr>
            </w:pPr>
          </w:p>
          <w:p w14:paraId="78B139C4" w14:textId="77777777" w:rsidR="009B4B20" w:rsidRDefault="009B4B20" w:rsidP="009B4B20">
            <w:pPr>
              <w:pStyle w:val="Tytu"/>
              <w:rPr>
                <w:b w:val="0"/>
                <w:bCs/>
                <w:sz w:val="18"/>
                <w:szCs w:val="18"/>
              </w:rPr>
            </w:pPr>
          </w:p>
          <w:p w14:paraId="03DD9826" w14:textId="72A68109" w:rsidR="009B4B20" w:rsidRPr="009B4B20" w:rsidRDefault="009B4B20" w:rsidP="009B4B20">
            <w:pPr>
              <w:pStyle w:val="Tytu"/>
              <w:rPr>
                <w:rFonts w:cs="Arial"/>
                <w:b w:val="0"/>
                <w:bCs/>
                <w:color w:val="000000" w:themeColor="text1"/>
                <w:sz w:val="18"/>
                <w:szCs w:val="18"/>
              </w:rPr>
            </w:pPr>
            <w:r w:rsidRPr="009B4B20">
              <w:rPr>
                <w:b w:val="0"/>
                <w:bCs/>
                <w:sz w:val="18"/>
                <w:szCs w:val="18"/>
              </w:rPr>
              <w:t>2000</w:t>
            </w:r>
          </w:p>
        </w:tc>
        <w:tc>
          <w:tcPr>
            <w:tcW w:w="983" w:type="dxa"/>
            <w:gridSpan w:val="2"/>
            <w:tcBorders>
              <w:top w:val="single" w:sz="4" w:space="0" w:color="000001"/>
              <w:left w:val="single" w:sz="4" w:space="0" w:color="000001"/>
              <w:bottom w:val="single" w:sz="4" w:space="0" w:color="000001"/>
              <w:right w:val="single" w:sz="4" w:space="0" w:color="000001"/>
            </w:tcBorders>
          </w:tcPr>
          <w:p w14:paraId="6393BA03" w14:textId="77777777" w:rsidR="009B4B20" w:rsidRDefault="009B4B20" w:rsidP="009B4B20">
            <w:pPr>
              <w:pStyle w:val="Tytu"/>
              <w:rPr>
                <w:b w:val="0"/>
                <w:bCs/>
                <w:sz w:val="18"/>
                <w:szCs w:val="18"/>
              </w:rPr>
            </w:pPr>
          </w:p>
          <w:p w14:paraId="6EC434CF" w14:textId="77777777" w:rsidR="009B4B20" w:rsidRDefault="009B4B20" w:rsidP="009B4B20">
            <w:pPr>
              <w:pStyle w:val="Tytu"/>
              <w:rPr>
                <w:b w:val="0"/>
                <w:bCs/>
                <w:sz w:val="18"/>
                <w:szCs w:val="18"/>
              </w:rPr>
            </w:pPr>
          </w:p>
          <w:p w14:paraId="292964B9" w14:textId="3553E6A6" w:rsidR="009B4B20" w:rsidRPr="009B4B20" w:rsidRDefault="009B4B20" w:rsidP="009B4B20">
            <w:pPr>
              <w:pStyle w:val="Tytu"/>
              <w:rPr>
                <w:rFonts w:cs="Arial"/>
                <w:b w:val="0"/>
                <w:bCs/>
                <w:color w:val="000000" w:themeColor="text1"/>
                <w:sz w:val="18"/>
                <w:szCs w:val="18"/>
                <w:highlight w:val="cyan"/>
              </w:rPr>
            </w:pPr>
            <w:r w:rsidRPr="009B4B20">
              <w:rPr>
                <w:b w:val="0"/>
                <w:bCs/>
                <w:sz w:val="18"/>
                <w:szCs w:val="18"/>
              </w:rPr>
              <w:t>2000</w:t>
            </w:r>
          </w:p>
        </w:tc>
        <w:tc>
          <w:tcPr>
            <w:tcW w:w="786" w:type="dxa"/>
            <w:tcBorders>
              <w:top w:val="single" w:sz="4" w:space="0" w:color="000001"/>
              <w:left w:val="single" w:sz="4" w:space="0" w:color="000001"/>
              <w:bottom w:val="single" w:sz="4" w:space="0" w:color="000001"/>
              <w:right w:val="single" w:sz="4" w:space="0" w:color="000001"/>
            </w:tcBorders>
          </w:tcPr>
          <w:p w14:paraId="60686688" w14:textId="77777777" w:rsidR="009B4B20" w:rsidRDefault="009B4B20" w:rsidP="009B4B20">
            <w:pPr>
              <w:pStyle w:val="Tytu"/>
              <w:rPr>
                <w:b w:val="0"/>
                <w:bCs/>
                <w:sz w:val="20"/>
              </w:rPr>
            </w:pPr>
          </w:p>
          <w:p w14:paraId="3409E4CD" w14:textId="6737CC36" w:rsidR="009B4B20" w:rsidRPr="006C5F00" w:rsidRDefault="009B4B20" w:rsidP="009B4B20">
            <w:pPr>
              <w:pStyle w:val="Tytu"/>
              <w:rPr>
                <w:rFonts w:cs="Arial"/>
                <w:b w:val="0"/>
                <w:bCs/>
                <w:color w:val="000000" w:themeColor="text1"/>
                <w:sz w:val="20"/>
              </w:rPr>
            </w:pPr>
            <w:r w:rsidRPr="006C5F00">
              <w:rPr>
                <w:b w:val="0"/>
                <w:bCs/>
                <w:sz w:val="20"/>
              </w:rPr>
              <w:t>5</w:t>
            </w:r>
          </w:p>
        </w:tc>
      </w:tr>
      <w:tr w:rsidR="002F4B00" w:rsidRPr="00974415" w14:paraId="4AA88A91" w14:textId="77777777" w:rsidTr="002F4B00">
        <w:trPr>
          <w:trHeight w:val="1734"/>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32E26894" w14:textId="77777777" w:rsidR="009B4B20" w:rsidRPr="00C514D0" w:rsidRDefault="009B4B20" w:rsidP="009B4B20">
            <w:pPr>
              <w:pStyle w:val="Tytu"/>
              <w:rPr>
                <w:rFonts w:cs="Arial"/>
                <w:b w:val="0"/>
                <w:bCs/>
                <w:color w:val="000000" w:themeColor="text1"/>
                <w:sz w:val="18"/>
                <w:szCs w:val="18"/>
              </w:rPr>
            </w:pPr>
            <w:r w:rsidRPr="00C514D0">
              <w:rPr>
                <w:rFonts w:cs="Arial"/>
                <w:b w:val="0"/>
                <w:bCs/>
                <w:color w:val="000000" w:themeColor="text1"/>
                <w:sz w:val="18"/>
                <w:szCs w:val="18"/>
              </w:rPr>
              <w:t>6</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4DF7F10" w14:textId="77777777" w:rsidR="009B4B20" w:rsidRPr="006C5F00" w:rsidRDefault="009B4B20" w:rsidP="009B4B20">
            <w:pPr>
              <w:pStyle w:val="Tytu"/>
              <w:jc w:val="left"/>
              <w:rPr>
                <w:rFonts w:cs="Arial"/>
                <w:color w:val="000000"/>
                <w:sz w:val="18"/>
                <w:szCs w:val="18"/>
                <w:lang w:eastAsia="fr-FR"/>
              </w:rPr>
            </w:pPr>
            <w:r w:rsidRPr="006C5F00">
              <w:rPr>
                <w:rFonts w:cs="Arial"/>
                <w:color w:val="000000"/>
                <w:sz w:val="18"/>
                <w:szCs w:val="18"/>
                <w:lang w:eastAsia="fr-FR"/>
              </w:rPr>
              <w:t>Steel bowl - Stainless steel Diameter 14cm</w:t>
            </w:r>
          </w:p>
          <w:p w14:paraId="32D2B8D4" w14:textId="7E28F363" w:rsidR="009B4B20" w:rsidRPr="006C5F00" w:rsidRDefault="009B4B20" w:rsidP="009B4B20">
            <w:pPr>
              <w:pStyle w:val="Tytu"/>
              <w:jc w:val="left"/>
              <w:rPr>
                <w:rFonts w:cs="Arial"/>
                <w:color w:val="000000" w:themeColor="text1"/>
                <w:sz w:val="18"/>
                <w:szCs w:val="18"/>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909664B" w14:textId="77777777" w:rsidR="009B4B20" w:rsidRPr="00C514D0" w:rsidRDefault="009B4B20" w:rsidP="009B4B20">
            <w:pPr>
              <w:pStyle w:val="Tytu"/>
              <w:jc w:val="left"/>
              <w:rPr>
                <w:rFonts w:cs="Arial"/>
                <w:b w:val="0"/>
                <w:bCs/>
                <w:color w:val="000000" w:themeColor="text1"/>
                <w:sz w:val="18"/>
                <w:szCs w:val="18"/>
              </w:rPr>
            </w:pPr>
          </w:p>
          <w:p w14:paraId="2A3D3208" w14:textId="77777777" w:rsidR="009B4B20" w:rsidRPr="00F00BEE" w:rsidRDefault="009B4B20" w:rsidP="009B4B20">
            <w:pPr>
              <w:pStyle w:val="Tytu"/>
              <w:jc w:val="left"/>
              <w:rPr>
                <w:rFonts w:cs="Arial"/>
                <w:b w:val="0"/>
                <w:bCs/>
                <w:color w:val="000000"/>
                <w:sz w:val="18"/>
                <w:szCs w:val="18"/>
                <w:lang w:eastAsia="fr-FR"/>
              </w:rPr>
            </w:pPr>
            <w:r w:rsidRPr="00F00BEE">
              <w:rPr>
                <w:rFonts w:cs="Arial"/>
                <w:b w:val="0"/>
                <w:bCs/>
                <w:color w:val="000000"/>
                <w:sz w:val="18"/>
                <w:szCs w:val="18"/>
                <w:lang w:eastAsia="fr-FR"/>
              </w:rPr>
              <w:t>Inner volume: minimum 1 litre.</w:t>
            </w:r>
          </w:p>
          <w:p w14:paraId="08B530AE" w14:textId="77777777" w:rsidR="009B4B20" w:rsidRPr="00F00BEE" w:rsidRDefault="009B4B20" w:rsidP="009B4B20">
            <w:pPr>
              <w:pStyle w:val="Tytu"/>
              <w:jc w:val="left"/>
              <w:rPr>
                <w:rFonts w:cs="Arial"/>
                <w:b w:val="0"/>
                <w:bCs/>
                <w:color w:val="000000"/>
                <w:sz w:val="18"/>
                <w:szCs w:val="18"/>
                <w:lang w:eastAsia="fr-FR"/>
              </w:rPr>
            </w:pPr>
            <w:r w:rsidRPr="00F00BEE">
              <w:rPr>
                <w:rFonts w:cs="Arial"/>
                <w:b w:val="0"/>
                <w:bCs/>
                <w:color w:val="000000"/>
                <w:sz w:val="18"/>
                <w:szCs w:val="18"/>
                <w:lang w:eastAsia="fr-FR"/>
              </w:rPr>
              <w:t>Thickness: minimum 0.5 mm in the center of the bottom.</w:t>
            </w:r>
          </w:p>
          <w:p w14:paraId="58A63DCF" w14:textId="2A193989" w:rsidR="009B4B20" w:rsidRPr="00C514D0" w:rsidRDefault="009B4B20" w:rsidP="009B4B20">
            <w:pPr>
              <w:pStyle w:val="Tytu"/>
              <w:jc w:val="left"/>
              <w:rPr>
                <w:rFonts w:cs="Arial"/>
                <w:b w:val="0"/>
                <w:bCs/>
                <w:color w:val="000000" w:themeColor="text1"/>
                <w:sz w:val="18"/>
                <w:szCs w:val="18"/>
              </w:rPr>
            </w:pPr>
            <w:r w:rsidRPr="00F00BEE">
              <w:rPr>
                <w:rFonts w:cs="Arial"/>
                <w:b w:val="0"/>
                <w:bCs/>
                <w:color w:val="000000"/>
                <w:sz w:val="18"/>
                <w:szCs w:val="18"/>
                <w:lang w:eastAsia="fr-FR"/>
              </w:rPr>
              <w:t>Height: 5-7 cm.</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C9E23FC" w14:textId="77777777" w:rsidR="009B4B20" w:rsidRPr="00C514D0" w:rsidRDefault="009B4B20" w:rsidP="00F83E3A">
            <w:pPr>
              <w:pStyle w:val="Tytu"/>
              <w:rPr>
                <w:rFonts w:cs="Arial"/>
                <w:b w:val="0"/>
                <w:bCs/>
                <w:color w:val="000000" w:themeColor="text1"/>
                <w:sz w:val="18"/>
                <w:szCs w:val="18"/>
              </w:rPr>
            </w:pPr>
            <w:r w:rsidRPr="00C514D0">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7BF3FB53" w14:textId="77777777" w:rsidR="009B4B20" w:rsidRPr="006C5F00" w:rsidRDefault="009B4B20" w:rsidP="009B4B20">
            <w:pPr>
              <w:pStyle w:val="Tytu"/>
              <w:rPr>
                <w:b w:val="0"/>
                <w:bCs/>
                <w:sz w:val="18"/>
                <w:szCs w:val="18"/>
              </w:rPr>
            </w:pPr>
          </w:p>
          <w:p w14:paraId="6F89F264" w14:textId="77777777" w:rsidR="009B4B20" w:rsidRPr="006C5F00" w:rsidRDefault="009B4B20" w:rsidP="009B4B20">
            <w:pPr>
              <w:pStyle w:val="Tytu"/>
              <w:rPr>
                <w:b w:val="0"/>
                <w:bCs/>
                <w:sz w:val="18"/>
                <w:szCs w:val="18"/>
              </w:rPr>
            </w:pPr>
          </w:p>
          <w:p w14:paraId="77DE73D8" w14:textId="77777777" w:rsidR="009B4B20" w:rsidRDefault="009B4B20" w:rsidP="009B4B20">
            <w:pPr>
              <w:pStyle w:val="Tytu"/>
              <w:rPr>
                <w:b w:val="0"/>
                <w:bCs/>
                <w:sz w:val="18"/>
                <w:szCs w:val="18"/>
              </w:rPr>
            </w:pPr>
          </w:p>
          <w:p w14:paraId="59D203ED" w14:textId="77777777" w:rsidR="009B4B20" w:rsidRDefault="009B4B20" w:rsidP="009B4B20">
            <w:pPr>
              <w:pStyle w:val="Tytu"/>
              <w:rPr>
                <w:b w:val="0"/>
                <w:bCs/>
                <w:sz w:val="18"/>
                <w:szCs w:val="18"/>
              </w:rPr>
            </w:pPr>
          </w:p>
          <w:p w14:paraId="59D76911" w14:textId="2C0F162A" w:rsidR="009B4B20" w:rsidRPr="006C5F00" w:rsidRDefault="009B4B20" w:rsidP="009B4B20">
            <w:pPr>
              <w:pStyle w:val="Tytu"/>
              <w:rPr>
                <w:rFonts w:cs="Arial"/>
                <w:b w:val="0"/>
                <w:bCs/>
                <w:color w:val="000000" w:themeColor="text1"/>
                <w:sz w:val="18"/>
                <w:szCs w:val="18"/>
              </w:rPr>
            </w:pPr>
            <w:r w:rsidRPr="006C5F00">
              <w:rPr>
                <w:b w:val="0"/>
                <w:bCs/>
                <w:sz w:val="18"/>
                <w:szCs w:val="18"/>
              </w:rPr>
              <w:t>5900</w:t>
            </w:r>
          </w:p>
        </w:tc>
        <w:tc>
          <w:tcPr>
            <w:tcW w:w="967" w:type="dxa"/>
            <w:gridSpan w:val="2"/>
            <w:tcBorders>
              <w:top w:val="single" w:sz="4" w:space="0" w:color="000001"/>
              <w:left w:val="single" w:sz="4" w:space="0" w:color="000001"/>
              <w:bottom w:val="single" w:sz="4" w:space="0" w:color="000001"/>
              <w:right w:val="single" w:sz="4" w:space="0" w:color="000001"/>
            </w:tcBorders>
          </w:tcPr>
          <w:p w14:paraId="7EFF06C2" w14:textId="77777777" w:rsidR="009B4B20" w:rsidRDefault="009B4B20" w:rsidP="009B4B20">
            <w:pPr>
              <w:pStyle w:val="Tytu"/>
              <w:rPr>
                <w:b w:val="0"/>
                <w:bCs/>
                <w:sz w:val="18"/>
                <w:szCs w:val="18"/>
              </w:rPr>
            </w:pPr>
          </w:p>
          <w:p w14:paraId="2DE7FA6D" w14:textId="77777777" w:rsidR="009B4B20" w:rsidRDefault="009B4B20" w:rsidP="009B4B20">
            <w:pPr>
              <w:pStyle w:val="Tytu"/>
              <w:rPr>
                <w:b w:val="0"/>
                <w:bCs/>
                <w:sz w:val="18"/>
                <w:szCs w:val="18"/>
              </w:rPr>
            </w:pPr>
          </w:p>
          <w:p w14:paraId="1E69D73B" w14:textId="77777777" w:rsidR="009B4B20" w:rsidRDefault="009B4B20" w:rsidP="009B4B20">
            <w:pPr>
              <w:pStyle w:val="Tytu"/>
              <w:rPr>
                <w:b w:val="0"/>
                <w:bCs/>
                <w:sz w:val="18"/>
                <w:szCs w:val="18"/>
              </w:rPr>
            </w:pPr>
          </w:p>
          <w:p w14:paraId="176412FE" w14:textId="77777777" w:rsidR="009B4B20" w:rsidRDefault="009B4B20" w:rsidP="009B4B20">
            <w:pPr>
              <w:pStyle w:val="Tytu"/>
              <w:rPr>
                <w:b w:val="0"/>
                <w:bCs/>
                <w:sz w:val="18"/>
                <w:szCs w:val="18"/>
              </w:rPr>
            </w:pPr>
          </w:p>
          <w:p w14:paraId="37E68805" w14:textId="5D72C7B3" w:rsidR="009B4B20" w:rsidRPr="009B4B20" w:rsidRDefault="009B4B20" w:rsidP="009B4B20">
            <w:pPr>
              <w:pStyle w:val="Tytu"/>
              <w:rPr>
                <w:rFonts w:cs="Arial"/>
                <w:b w:val="0"/>
                <w:bCs/>
                <w:color w:val="000000" w:themeColor="text1"/>
                <w:sz w:val="18"/>
                <w:szCs w:val="18"/>
              </w:rPr>
            </w:pPr>
            <w:r w:rsidRPr="009B4B20">
              <w:rPr>
                <w:b w:val="0"/>
                <w:bCs/>
                <w:sz w:val="18"/>
                <w:szCs w:val="18"/>
              </w:rPr>
              <w:t>1900</w:t>
            </w:r>
          </w:p>
        </w:tc>
        <w:tc>
          <w:tcPr>
            <w:tcW w:w="978" w:type="dxa"/>
            <w:gridSpan w:val="2"/>
            <w:tcBorders>
              <w:top w:val="single" w:sz="4" w:space="0" w:color="000001"/>
              <w:left w:val="single" w:sz="4" w:space="0" w:color="000001"/>
              <w:bottom w:val="single" w:sz="4" w:space="0" w:color="000001"/>
              <w:right w:val="single" w:sz="4" w:space="0" w:color="000001"/>
            </w:tcBorders>
          </w:tcPr>
          <w:p w14:paraId="3584CC99" w14:textId="77777777" w:rsidR="009B4B20" w:rsidRDefault="009B4B20" w:rsidP="009B4B20">
            <w:pPr>
              <w:pStyle w:val="Tytu"/>
              <w:rPr>
                <w:b w:val="0"/>
                <w:bCs/>
                <w:sz w:val="18"/>
                <w:szCs w:val="18"/>
              </w:rPr>
            </w:pPr>
          </w:p>
          <w:p w14:paraId="0BDF6864" w14:textId="77777777" w:rsidR="009B4B20" w:rsidRDefault="009B4B20" w:rsidP="009B4B20">
            <w:pPr>
              <w:pStyle w:val="Tytu"/>
              <w:rPr>
                <w:b w:val="0"/>
                <w:bCs/>
                <w:sz w:val="18"/>
                <w:szCs w:val="18"/>
              </w:rPr>
            </w:pPr>
          </w:p>
          <w:p w14:paraId="6AF4A50A" w14:textId="77777777" w:rsidR="009B4B20" w:rsidRDefault="009B4B20" w:rsidP="009B4B20">
            <w:pPr>
              <w:pStyle w:val="Tytu"/>
              <w:rPr>
                <w:b w:val="0"/>
                <w:bCs/>
                <w:sz w:val="18"/>
                <w:szCs w:val="18"/>
              </w:rPr>
            </w:pPr>
          </w:p>
          <w:p w14:paraId="46FE2CD6" w14:textId="77777777" w:rsidR="009B4B20" w:rsidRDefault="009B4B20" w:rsidP="009B4B20">
            <w:pPr>
              <w:pStyle w:val="Tytu"/>
              <w:rPr>
                <w:b w:val="0"/>
                <w:bCs/>
                <w:sz w:val="18"/>
                <w:szCs w:val="18"/>
              </w:rPr>
            </w:pPr>
          </w:p>
          <w:p w14:paraId="350CEF6F" w14:textId="466C6226" w:rsidR="009B4B20" w:rsidRPr="009B4B20" w:rsidRDefault="009B4B20" w:rsidP="009B4B20">
            <w:pPr>
              <w:pStyle w:val="Tytu"/>
              <w:rPr>
                <w:rFonts w:cs="Arial"/>
                <w:b w:val="0"/>
                <w:bCs/>
                <w:color w:val="000000" w:themeColor="text1"/>
                <w:sz w:val="18"/>
                <w:szCs w:val="18"/>
              </w:rPr>
            </w:pPr>
            <w:r w:rsidRPr="009B4B20">
              <w:rPr>
                <w:b w:val="0"/>
                <w:bCs/>
                <w:sz w:val="18"/>
                <w:szCs w:val="18"/>
              </w:rPr>
              <w:t>2000</w:t>
            </w:r>
          </w:p>
        </w:tc>
        <w:tc>
          <w:tcPr>
            <w:tcW w:w="983" w:type="dxa"/>
            <w:gridSpan w:val="2"/>
            <w:tcBorders>
              <w:top w:val="single" w:sz="4" w:space="0" w:color="000001"/>
              <w:left w:val="single" w:sz="4" w:space="0" w:color="000001"/>
              <w:bottom w:val="single" w:sz="4" w:space="0" w:color="000001"/>
              <w:right w:val="single" w:sz="4" w:space="0" w:color="000001"/>
            </w:tcBorders>
          </w:tcPr>
          <w:p w14:paraId="5EADA1ED" w14:textId="77777777" w:rsidR="009B4B20" w:rsidRDefault="009B4B20" w:rsidP="009B4B20">
            <w:pPr>
              <w:pStyle w:val="Tytu"/>
              <w:rPr>
                <w:b w:val="0"/>
                <w:bCs/>
                <w:sz w:val="18"/>
                <w:szCs w:val="18"/>
              </w:rPr>
            </w:pPr>
          </w:p>
          <w:p w14:paraId="526730D4" w14:textId="77777777" w:rsidR="009B4B20" w:rsidRDefault="009B4B20" w:rsidP="009B4B20">
            <w:pPr>
              <w:pStyle w:val="Tytu"/>
              <w:rPr>
                <w:b w:val="0"/>
                <w:bCs/>
                <w:sz w:val="18"/>
                <w:szCs w:val="18"/>
              </w:rPr>
            </w:pPr>
          </w:p>
          <w:p w14:paraId="4BBBD430" w14:textId="77777777" w:rsidR="009B4B20" w:rsidRDefault="009B4B20" w:rsidP="009B4B20">
            <w:pPr>
              <w:pStyle w:val="Tytu"/>
              <w:rPr>
                <w:b w:val="0"/>
                <w:bCs/>
                <w:sz w:val="18"/>
                <w:szCs w:val="18"/>
              </w:rPr>
            </w:pPr>
          </w:p>
          <w:p w14:paraId="37D6D5C9" w14:textId="77777777" w:rsidR="009B4B20" w:rsidRDefault="009B4B20" w:rsidP="009B4B20">
            <w:pPr>
              <w:pStyle w:val="Tytu"/>
              <w:rPr>
                <w:b w:val="0"/>
                <w:bCs/>
                <w:sz w:val="18"/>
                <w:szCs w:val="18"/>
              </w:rPr>
            </w:pPr>
          </w:p>
          <w:p w14:paraId="21FCEF4D" w14:textId="7FC8078E" w:rsidR="009B4B20" w:rsidRPr="009B4B20" w:rsidRDefault="009B4B20" w:rsidP="009B4B20">
            <w:pPr>
              <w:pStyle w:val="Tytu"/>
              <w:rPr>
                <w:rFonts w:cs="Arial"/>
                <w:b w:val="0"/>
                <w:bCs/>
                <w:color w:val="000000" w:themeColor="text1"/>
                <w:sz w:val="18"/>
                <w:szCs w:val="18"/>
                <w:highlight w:val="cyan"/>
              </w:rPr>
            </w:pPr>
            <w:r w:rsidRPr="009B4B20">
              <w:rPr>
                <w:b w:val="0"/>
                <w:bCs/>
                <w:sz w:val="18"/>
                <w:szCs w:val="18"/>
              </w:rPr>
              <w:t>2000</w:t>
            </w:r>
          </w:p>
        </w:tc>
        <w:tc>
          <w:tcPr>
            <w:tcW w:w="786" w:type="dxa"/>
            <w:tcBorders>
              <w:top w:val="single" w:sz="4" w:space="0" w:color="000001"/>
              <w:left w:val="single" w:sz="4" w:space="0" w:color="000001"/>
              <w:bottom w:val="single" w:sz="4" w:space="0" w:color="000001"/>
              <w:right w:val="single" w:sz="4" w:space="0" w:color="000001"/>
            </w:tcBorders>
          </w:tcPr>
          <w:p w14:paraId="6AC47629" w14:textId="77777777" w:rsidR="009B4B20" w:rsidRDefault="009B4B20" w:rsidP="009B4B20">
            <w:pPr>
              <w:pStyle w:val="Tytu"/>
              <w:rPr>
                <w:b w:val="0"/>
                <w:bCs/>
                <w:sz w:val="20"/>
              </w:rPr>
            </w:pPr>
          </w:p>
          <w:p w14:paraId="30241BCD" w14:textId="77777777" w:rsidR="009B4B20" w:rsidRDefault="009B4B20" w:rsidP="009B4B20">
            <w:pPr>
              <w:pStyle w:val="Tytu"/>
              <w:rPr>
                <w:b w:val="0"/>
                <w:bCs/>
                <w:sz w:val="20"/>
              </w:rPr>
            </w:pPr>
          </w:p>
          <w:p w14:paraId="08CD43AA" w14:textId="77777777" w:rsidR="009B4B20" w:rsidRDefault="009B4B20" w:rsidP="009B4B20">
            <w:pPr>
              <w:pStyle w:val="Tytu"/>
              <w:rPr>
                <w:b w:val="0"/>
                <w:bCs/>
                <w:sz w:val="20"/>
              </w:rPr>
            </w:pPr>
          </w:p>
          <w:p w14:paraId="7F751B62" w14:textId="744B5372" w:rsidR="009B4B20" w:rsidRPr="006C5F00" w:rsidRDefault="009B4B20" w:rsidP="009B4B20">
            <w:pPr>
              <w:pStyle w:val="Tytu"/>
              <w:rPr>
                <w:rFonts w:cs="Arial"/>
                <w:b w:val="0"/>
                <w:bCs/>
                <w:color w:val="000000" w:themeColor="text1"/>
                <w:sz w:val="20"/>
              </w:rPr>
            </w:pPr>
            <w:r w:rsidRPr="006C5F00">
              <w:rPr>
                <w:b w:val="0"/>
                <w:bCs/>
                <w:sz w:val="20"/>
              </w:rPr>
              <w:t>5</w:t>
            </w:r>
          </w:p>
        </w:tc>
      </w:tr>
      <w:tr w:rsidR="002F4B00" w:rsidRPr="00974415" w14:paraId="6F1136C8" w14:textId="77777777" w:rsidTr="002F4B00">
        <w:trPr>
          <w:trHeight w:val="1560"/>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3ED8C234" w14:textId="77777777" w:rsidR="009B4B20" w:rsidRPr="00C514D0" w:rsidRDefault="009B4B20" w:rsidP="009B4B20">
            <w:pPr>
              <w:pStyle w:val="Tytu"/>
              <w:rPr>
                <w:rFonts w:cs="Arial"/>
                <w:b w:val="0"/>
                <w:bCs/>
                <w:color w:val="000000" w:themeColor="text1"/>
                <w:sz w:val="18"/>
                <w:szCs w:val="18"/>
              </w:rPr>
            </w:pPr>
            <w:r w:rsidRPr="00C514D0">
              <w:rPr>
                <w:rFonts w:cs="Arial"/>
                <w:b w:val="0"/>
                <w:bCs/>
                <w:color w:val="000000" w:themeColor="text1"/>
                <w:sz w:val="18"/>
                <w:szCs w:val="18"/>
              </w:rPr>
              <w:t>7</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FE10C0B" w14:textId="77777777" w:rsidR="009B4B20" w:rsidRPr="006C5F00" w:rsidRDefault="009B4B20" w:rsidP="009B4B20">
            <w:pPr>
              <w:suppressAutoHyphens w:val="0"/>
              <w:spacing w:after="0" w:line="240" w:lineRule="auto"/>
              <w:rPr>
                <w:rFonts w:ascii="Arial" w:eastAsia="Times New Roman" w:hAnsi="Arial" w:cs="Arial"/>
                <w:b/>
                <w:color w:val="000000"/>
                <w:sz w:val="18"/>
                <w:szCs w:val="18"/>
                <w:lang w:val="en-GB" w:eastAsia="fr-FR"/>
              </w:rPr>
            </w:pPr>
            <w:r w:rsidRPr="006C5F00">
              <w:rPr>
                <w:rFonts w:ascii="Arial" w:eastAsia="Times New Roman" w:hAnsi="Arial" w:cs="Arial"/>
                <w:b/>
                <w:color w:val="000000"/>
                <w:sz w:val="18"/>
                <w:szCs w:val="18"/>
                <w:lang w:val="en-GB" w:eastAsia="fr-FR"/>
              </w:rPr>
              <w:t>Steel plates</w:t>
            </w:r>
          </w:p>
          <w:p w14:paraId="77980A23" w14:textId="77777777" w:rsidR="009B4B20" w:rsidRPr="006C5F00" w:rsidRDefault="009B4B20" w:rsidP="009B4B20">
            <w:pPr>
              <w:suppressAutoHyphens w:val="0"/>
              <w:spacing w:after="0" w:line="240" w:lineRule="auto"/>
              <w:rPr>
                <w:rFonts w:ascii="Arial" w:eastAsia="Times New Roman" w:hAnsi="Arial" w:cs="Arial"/>
                <w:b/>
                <w:color w:val="000000"/>
                <w:sz w:val="18"/>
                <w:szCs w:val="18"/>
                <w:lang w:val="en-GB" w:eastAsia="fr-FR"/>
              </w:rPr>
            </w:pPr>
          </w:p>
          <w:p w14:paraId="201FD576" w14:textId="75AAC462" w:rsidR="009B4B20" w:rsidRPr="006C5F00" w:rsidRDefault="009B4B20" w:rsidP="009B4B20">
            <w:pPr>
              <w:pStyle w:val="Tytu"/>
              <w:jc w:val="left"/>
              <w:rPr>
                <w:rFonts w:cs="Arial"/>
                <w:color w:val="000000" w:themeColor="text1"/>
                <w:sz w:val="18"/>
                <w:szCs w:val="18"/>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33CE54E" w14:textId="77777777" w:rsidR="009B4B20" w:rsidRPr="00F00BEE" w:rsidRDefault="009B4B20" w:rsidP="009B4B20">
            <w:pPr>
              <w:suppressAutoHyphens w:val="0"/>
              <w:spacing w:after="0" w:line="240" w:lineRule="auto"/>
              <w:rPr>
                <w:rFonts w:ascii="Arial" w:eastAsia="Times New Roman" w:hAnsi="Arial" w:cs="Arial"/>
                <w:bCs/>
                <w:color w:val="000000"/>
                <w:sz w:val="18"/>
                <w:szCs w:val="18"/>
                <w:lang w:val="en-GB" w:eastAsia="fr-FR"/>
              </w:rPr>
            </w:pPr>
            <w:r w:rsidRPr="00F00BEE">
              <w:rPr>
                <w:rFonts w:ascii="Arial" w:eastAsia="Times New Roman" w:hAnsi="Arial" w:cs="Arial"/>
                <w:bCs/>
                <w:color w:val="000000"/>
                <w:sz w:val="18"/>
                <w:szCs w:val="18"/>
                <w:lang w:val="en-GB" w:eastAsia="fr-FR"/>
              </w:rPr>
              <w:t>Inner volume: minimum 0.75 litres.</w:t>
            </w:r>
          </w:p>
          <w:p w14:paraId="4235A4FF" w14:textId="77777777" w:rsidR="009B4B20" w:rsidRPr="00F00BEE" w:rsidRDefault="009B4B20" w:rsidP="009B4B20">
            <w:pPr>
              <w:suppressAutoHyphens w:val="0"/>
              <w:spacing w:after="0" w:line="240" w:lineRule="auto"/>
              <w:rPr>
                <w:rFonts w:ascii="Arial" w:eastAsia="Times New Roman" w:hAnsi="Arial" w:cs="Arial"/>
                <w:bCs/>
                <w:color w:val="000000"/>
                <w:sz w:val="18"/>
                <w:szCs w:val="18"/>
                <w:lang w:val="en-GB" w:eastAsia="fr-FR"/>
              </w:rPr>
            </w:pPr>
            <w:r w:rsidRPr="00F00BEE">
              <w:rPr>
                <w:rFonts w:ascii="Arial" w:eastAsia="Times New Roman" w:hAnsi="Arial" w:cs="Arial"/>
                <w:bCs/>
                <w:color w:val="000000"/>
                <w:sz w:val="18"/>
                <w:szCs w:val="18"/>
                <w:lang w:val="en-GB" w:eastAsia="fr-FR"/>
              </w:rPr>
              <w:t>Thickness: minimum 0.5 mm in the center of the bottom.</w:t>
            </w:r>
          </w:p>
          <w:p w14:paraId="1D33AA07" w14:textId="035D4C93" w:rsidR="009B4B20" w:rsidRPr="00C514D0" w:rsidRDefault="009B4B20" w:rsidP="009B4B20">
            <w:pPr>
              <w:pStyle w:val="Tytu"/>
              <w:jc w:val="left"/>
              <w:rPr>
                <w:rFonts w:cs="Arial"/>
                <w:b w:val="0"/>
                <w:bCs/>
                <w:color w:val="000000" w:themeColor="text1"/>
                <w:sz w:val="18"/>
                <w:szCs w:val="18"/>
              </w:rPr>
            </w:pPr>
            <w:r w:rsidRPr="00F00BEE">
              <w:rPr>
                <w:rFonts w:cs="Arial"/>
                <w:bCs/>
                <w:color w:val="000000"/>
                <w:sz w:val="18"/>
                <w:szCs w:val="18"/>
                <w:lang w:eastAsia="fr-FR"/>
              </w:rPr>
              <w:t>Diameter: 24-25 cm</w:t>
            </w:r>
            <w:r w:rsidRPr="00C514D0">
              <w:rPr>
                <w:rFonts w:cs="Arial"/>
                <w:b w:val="0"/>
                <w:bCs/>
                <w:color w:val="000000" w:themeColor="text1"/>
                <w:sz w:val="18"/>
                <w:szCs w:val="18"/>
              </w:rPr>
              <w:t xml:space="preserve"> </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20EA29D" w14:textId="77777777" w:rsidR="009B4B20" w:rsidRPr="00C514D0" w:rsidRDefault="009B4B20" w:rsidP="00F83E3A">
            <w:pPr>
              <w:pStyle w:val="Tytu"/>
              <w:rPr>
                <w:rFonts w:cs="Arial"/>
                <w:b w:val="0"/>
                <w:bCs/>
                <w:color w:val="000000" w:themeColor="text1"/>
                <w:sz w:val="18"/>
                <w:szCs w:val="18"/>
              </w:rPr>
            </w:pPr>
            <w:r w:rsidRPr="00C514D0">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11120ABF" w14:textId="77777777" w:rsidR="009B4B20" w:rsidRPr="006C5F00" w:rsidRDefault="009B4B20" w:rsidP="009B4B20">
            <w:pPr>
              <w:pStyle w:val="Tytu"/>
              <w:rPr>
                <w:b w:val="0"/>
                <w:bCs/>
                <w:sz w:val="18"/>
                <w:szCs w:val="18"/>
              </w:rPr>
            </w:pPr>
          </w:p>
          <w:p w14:paraId="48F43EF3" w14:textId="77777777" w:rsidR="009B4B20" w:rsidRPr="006C5F00" w:rsidRDefault="009B4B20" w:rsidP="009B4B20">
            <w:pPr>
              <w:pStyle w:val="Tytu"/>
              <w:rPr>
                <w:b w:val="0"/>
                <w:bCs/>
                <w:sz w:val="18"/>
                <w:szCs w:val="18"/>
              </w:rPr>
            </w:pPr>
          </w:p>
          <w:p w14:paraId="73451BEA" w14:textId="77777777" w:rsidR="009B4B20" w:rsidRDefault="009B4B20" w:rsidP="009B4B20">
            <w:pPr>
              <w:pStyle w:val="Tytu"/>
              <w:rPr>
                <w:b w:val="0"/>
                <w:bCs/>
                <w:sz w:val="18"/>
                <w:szCs w:val="18"/>
              </w:rPr>
            </w:pPr>
          </w:p>
          <w:p w14:paraId="6681419E" w14:textId="3D4CD5A5" w:rsidR="009B4B20" w:rsidRPr="006C5F00" w:rsidRDefault="009B4B20" w:rsidP="009B4B20">
            <w:pPr>
              <w:pStyle w:val="Tytu"/>
              <w:rPr>
                <w:rFonts w:cs="Arial"/>
                <w:b w:val="0"/>
                <w:bCs/>
                <w:color w:val="000000" w:themeColor="text1"/>
                <w:sz w:val="18"/>
                <w:szCs w:val="18"/>
              </w:rPr>
            </w:pPr>
            <w:r w:rsidRPr="006C5F00">
              <w:rPr>
                <w:b w:val="0"/>
                <w:bCs/>
                <w:sz w:val="18"/>
                <w:szCs w:val="18"/>
              </w:rPr>
              <w:t>5900</w:t>
            </w:r>
          </w:p>
        </w:tc>
        <w:tc>
          <w:tcPr>
            <w:tcW w:w="967" w:type="dxa"/>
            <w:gridSpan w:val="2"/>
            <w:tcBorders>
              <w:top w:val="single" w:sz="4" w:space="0" w:color="000001"/>
              <w:left w:val="single" w:sz="4" w:space="0" w:color="000001"/>
              <w:bottom w:val="single" w:sz="4" w:space="0" w:color="000001"/>
              <w:right w:val="single" w:sz="4" w:space="0" w:color="000001"/>
            </w:tcBorders>
          </w:tcPr>
          <w:p w14:paraId="38D89AF9" w14:textId="77777777" w:rsidR="009B4B20" w:rsidRDefault="009B4B20" w:rsidP="009B4B20">
            <w:pPr>
              <w:pStyle w:val="Tytu"/>
              <w:rPr>
                <w:b w:val="0"/>
                <w:bCs/>
                <w:sz w:val="18"/>
                <w:szCs w:val="18"/>
              </w:rPr>
            </w:pPr>
          </w:p>
          <w:p w14:paraId="6033A293" w14:textId="77777777" w:rsidR="009B4B20" w:rsidRDefault="009B4B20" w:rsidP="009B4B20">
            <w:pPr>
              <w:pStyle w:val="Tytu"/>
              <w:rPr>
                <w:b w:val="0"/>
                <w:bCs/>
                <w:sz w:val="18"/>
                <w:szCs w:val="18"/>
              </w:rPr>
            </w:pPr>
          </w:p>
          <w:p w14:paraId="29A8070F" w14:textId="77777777" w:rsidR="009B4B20" w:rsidRDefault="009B4B20" w:rsidP="009B4B20">
            <w:pPr>
              <w:pStyle w:val="Tytu"/>
              <w:rPr>
                <w:b w:val="0"/>
                <w:bCs/>
                <w:sz w:val="18"/>
                <w:szCs w:val="18"/>
              </w:rPr>
            </w:pPr>
          </w:p>
          <w:p w14:paraId="07BF2969" w14:textId="37F0BDA4" w:rsidR="009B4B20" w:rsidRPr="009B4B20" w:rsidRDefault="009B4B20" w:rsidP="009B4B20">
            <w:pPr>
              <w:pStyle w:val="Tytu"/>
              <w:rPr>
                <w:rFonts w:cs="Arial"/>
                <w:b w:val="0"/>
                <w:bCs/>
                <w:color w:val="000000" w:themeColor="text1"/>
                <w:sz w:val="18"/>
                <w:szCs w:val="18"/>
              </w:rPr>
            </w:pPr>
            <w:r w:rsidRPr="009B4B20">
              <w:rPr>
                <w:b w:val="0"/>
                <w:bCs/>
                <w:sz w:val="18"/>
                <w:szCs w:val="18"/>
              </w:rPr>
              <w:t>1900</w:t>
            </w:r>
          </w:p>
        </w:tc>
        <w:tc>
          <w:tcPr>
            <w:tcW w:w="978" w:type="dxa"/>
            <w:gridSpan w:val="2"/>
            <w:tcBorders>
              <w:top w:val="single" w:sz="4" w:space="0" w:color="000001"/>
              <w:left w:val="single" w:sz="4" w:space="0" w:color="000001"/>
              <w:bottom w:val="single" w:sz="4" w:space="0" w:color="000001"/>
              <w:right w:val="single" w:sz="4" w:space="0" w:color="000001"/>
            </w:tcBorders>
          </w:tcPr>
          <w:p w14:paraId="25CD5A4D" w14:textId="77777777" w:rsidR="009B4B20" w:rsidRDefault="009B4B20" w:rsidP="009B4B20">
            <w:pPr>
              <w:pStyle w:val="Tytu"/>
              <w:rPr>
                <w:b w:val="0"/>
                <w:bCs/>
                <w:sz w:val="18"/>
                <w:szCs w:val="18"/>
              </w:rPr>
            </w:pPr>
          </w:p>
          <w:p w14:paraId="7FA73268" w14:textId="77777777" w:rsidR="009B4B20" w:rsidRDefault="009B4B20" w:rsidP="009B4B20">
            <w:pPr>
              <w:pStyle w:val="Tytu"/>
              <w:rPr>
                <w:b w:val="0"/>
                <w:bCs/>
                <w:sz w:val="18"/>
                <w:szCs w:val="18"/>
              </w:rPr>
            </w:pPr>
          </w:p>
          <w:p w14:paraId="296D491C" w14:textId="77777777" w:rsidR="009B4B20" w:rsidRDefault="009B4B20" w:rsidP="009B4B20">
            <w:pPr>
              <w:pStyle w:val="Tytu"/>
              <w:rPr>
                <w:b w:val="0"/>
                <w:bCs/>
                <w:sz w:val="18"/>
                <w:szCs w:val="18"/>
              </w:rPr>
            </w:pPr>
          </w:p>
          <w:p w14:paraId="58A0DD61" w14:textId="4C45B63E" w:rsidR="009B4B20" w:rsidRPr="009B4B20" w:rsidRDefault="009B4B20" w:rsidP="009B4B20">
            <w:pPr>
              <w:pStyle w:val="Tytu"/>
              <w:rPr>
                <w:rFonts w:cs="Arial"/>
                <w:b w:val="0"/>
                <w:bCs/>
                <w:color w:val="000000" w:themeColor="text1"/>
                <w:sz w:val="18"/>
                <w:szCs w:val="18"/>
              </w:rPr>
            </w:pPr>
            <w:r w:rsidRPr="009B4B20">
              <w:rPr>
                <w:b w:val="0"/>
                <w:bCs/>
                <w:sz w:val="18"/>
                <w:szCs w:val="18"/>
              </w:rPr>
              <w:t>2000</w:t>
            </w:r>
          </w:p>
        </w:tc>
        <w:tc>
          <w:tcPr>
            <w:tcW w:w="983" w:type="dxa"/>
            <w:gridSpan w:val="2"/>
            <w:tcBorders>
              <w:top w:val="single" w:sz="4" w:space="0" w:color="000001"/>
              <w:left w:val="single" w:sz="4" w:space="0" w:color="000001"/>
              <w:bottom w:val="single" w:sz="4" w:space="0" w:color="000001"/>
              <w:right w:val="single" w:sz="4" w:space="0" w:color="000001"/>
            </w:tcBorders>
          </w:tcPr>
          <w:p w14:paraId="1FC08B0E" w14:textId="77777777" w:rsidR="009B4B20" w:rsidRDefault="009B4B20" w:rsidP="009B4B20">
            <w:pPr>
              <w:pStyle w:val="Tytu"/>
              <w:rPr>
                <w:b w:val="0"/>
                <w:bCs/>
                <w:sz w:val="18"/>
                <w:szCs w:val="18"/>
              </w:rPr>
            </w:pPr>
          </w:p>
          <w:p w14:paraId="6EE69ED5" w14:textId="77777777" w:rsidR="009B4B20" w:rsidRDefault="009B4B20" w:rsidP="009B4B20">
            <w:pPr>
              <w:pStyle w:val="Tytu"/>
              <w:rPr>
                <w:b w:val="0"/>
                <w:bCs/>
                <w:sz w:val="18"/>
                <w:szCs w:val="18"/>
              </w:rPr>
            </w:pPr>
          </w:p>
          <w:p w14:paraId="5906A13A" w14:textId="77777777" w:rsidR="009B4B20" w:rsidRDefault="009B4B20" w:rsidP="009B4B20">
            <w:pPr>
              <w:pStyle w:val="Tytu"/>
              <w:rPr>
                <w:b w:val="0"/>
                <w:bCs/>
                <w:sz w:val="18"/>
                <w:szCs w:val="18"/>
              </w:rPr>
            </w:pPr>
          </w:p>
          <w:p w14:paraId="4BA460E8" w14:textId="206836AF" w:rsidR="009B4B20" w:rsidRPr="009B4B20" w:rsidRDefault="009B4B20" w:rsidP="009B4B20">
            <w:pPr>
              <w:pStyle w:val="Tytu"/>
              <w:rPr>
                <w:rFonts w:cs="Arial"/>
                <w:b w:val="0"/>
                <w:bCs/>
                <w:color w:val="000000" w:themeColor="text1"/>
                <w:sz w:val="18"/>
                <w:szCs w:val="18"/>
                <w:highlight w:val="cyan"/>
              </w:rPr>
            </w:pPr>
            <w:r w:rsidRPr="009B4B20">
              <w:rPr>
                <w:b w:val="0"/>
                <w:bCs/>
                <w:sz w:val="18"/>
                <w:szCs w:val="18"/>
              </w:rPr>
              <w:t>2000</w:t>
            </w:r>
          </w:p>
        </w:tc>
        <w:tc>
          <w:tcPr>
            <w:tcW w:w="786" w:type="dxa"/>
            <w:tcBorders>
              <w:top w:val="single" w:sz="4" w:space="0" w:color="000001"/>
              <w:left w:val="single" w:sz="4" w:space="0" w:color="000001"/>
              <w:bottom w:val="single" w:sz="4" w:space="0" w:color="000001"/>
              <w:right w:val="single" w:sz="4" w:space="0" w:color="000001"/>
            </w:tcBorders>
          </w:tcPr>
          <w:p w14:paraId="12798C86" w14:textId="77777777" w:rsidR="009B4B20" w:rsidRDefault="009B4B20" w:rsidP="009B4B20">
            <w:pPr>
              <w:pStyle w:val="Tytu"/>
              <w:rPr>
                <w:b w:val="0"/>
                <w:bCs/>
                <w:sz w:val="20"/>
              </w:rPr>
            </w:pPr>
          </w:p>
          <w:p w14:paraId="0861C295" w14:textId="77777777" w:rsidR="009B4B20" w:rsidRDefault="009B4B20" w:rsidP="009B4B20">
            <w:pPr>
              <w:pStyle w:val="Tytu"/>
              <w:rPr>
                <w:b w:val="0"/>
                <w:bCs/>
                <w:sz w:val="20"/>
              </w:rPr>
            </w:pPr>
          </w:p>
          <w:p w14:paraId="2939251A" w14:textId="77777777" w:rsidR="009B4B20" w:rsidRDefault="009B4B20" w:rsidP="009B4B20">
            <w:pPr>
              <w:pStyle w:val="Tytu"/>
              <w:rPr>
                <w:b w:val="0"/>
                <w:bCs/>
                <w:sz w:val="20"/>
              </w:rPr>
            </w:pPr>
          </w:p>
          <w:p w14:paraId="7C269439" w14:textId="297283DB" w:rsidR="009B4B20" w:rsidRPr="006C5F00" w:rsidRDefault="009B4B20" w:rsidP="009B4B20">
            <w:pPr>
              <w:pStyle w:val="Tytu"/>
              <w:rPr>
                <w:rFonts w:cs="Arial"/>
                <w:b w:val="0"/>
                <w:bCs/>
                <w:color w:val="000000" w:themeColor="text1"/>
                <w:sz w:val="20"/>
              </w:rPr>
            </w:pPr>
            <w:r w:rsidRPr="006C5F00">
              <w:rPr>
                <w:b w:val="0"/>
                <w:bCs/>
                <w:sz w:val="20"/>
              </w:rPr>
              <w:t>5</w:t>
            </w:r>
          </w:p>
        </w:tc>
      </w:tr>
      <w:tr w:rsidR="002F4B00" w:rsidRPr="00974415" w14:paraId="6D3E79E5" w14:textId="77777777" w:rsidTr="002F4B00">
        <w:trPr>
          <w:trHeight w:val="549"/>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026F7C0A" w14:textId="77777777" w:rsidR="009B4B20" w:rsidRPr="00C514D0" w:rsidRDefault="009B4B20" w:rsidP="009B4B20">
            <w:pPr>
              <w:pStyle w:val="Tytu"/>
              <w:rPr>
                <w:rFonts w:cs="Arial"/>
                <w:b w:val="0"/>
                <w:bCs/>
                <w:color w:val="000000" w:themeColor="text1"/>
                <w:sz w:val="18"/>
                <w:szCs w:val="18"/>
              </w:rPr>
            </w:pPr>
            <w:r w:rsidRPr="00C514D0">
              <w:rPr>
                <w:rFonts w:cs="Arial"/>
                <w:b w:val="0"/>
                <w:bCs/>
                <w:color w:val="000000" w:themeColor="text1"/>
                <w:sz w:val="18"/>
                <w:szCs w:val="18"/>
              </w:rPr>
              <w:t>8</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3D1CEFE" w14:textId="77777777" w:rsidR="009B4B20" w:rsidRPr="006C5F00" w:rsidRDefault="009B4B20" w:rsidP="009B4B20">
            <w:pPr>
              <w:pStyle w:val="Tytu"/>
              <w:jc w:val="left"/>
              <w:rPr>
                <w:rFonts w:cs="Arial"/>
                <w:color w:val="000000"/>
                <w:sz w:val="18"/>
                <w:szCs w:val="18"/>
                <w:lang w:eastAsia="fr-FR"/>
              </w:rPr>
            </w:pPr>
            <w:r w:rsidRPr="006C5F00">
              <w:rPr>
                <w:rFonts w:cs="Arial"/>
                <w:color w:val="000000"/>
                <w:sz w:val="18"/>
                <w:szCs w:val="18"/>
                <w:lang w:eastAsia="fr-FR"/>
              </w:rPr>
              <w:t xml:space="preserve">Cooking pot big 5-7 l </w:t>
            </w:r>
            <w:proofErr w:type="gramStart"/>
            <w:r w:rsidRPr="006C5F00">
              <w:rPr>
                <w:rFonts w:cs="Arial"/>
                <w:color w:val="000000"/>
                <w:sz w:val="18"/>
                <w:szCs w:val="18"/>
                <w:lang w:eastAsia="fr-FR"/>
              </w:rPr>
              <w:t>/  stainless</w:t>
            </w:r>
            <w:proofErr w:type="gramEnd"/>
            <w:r w:rsidRPr="006C5F00">
              <w:rPr>
                <w:rFonts w:cs="Arial"/>
                <w:color w:val="000000"/>
                <w:sz w:val="18"/>
                <w:szCs w:val="18"/>
                <w:lang w:eastAsia="fr-FR"/>
              </w:rPr>
              <w:t xml:space="preserve"> steel or aluminium cooking pot</w:t>
            </w:r>
          </w:p>
          <w:p w14:paraId="42FE993A" w14:textId="77777777" w:rsidR="009B4B20" w:rsidRPr="006C5F00" w:rsidRDefault="009B4B20" w:rsidP="009B4B20">
            <w:pPr>
              <w:pStyle w:val="Tytu"/>
              <w:jc w:val="left"/>
              <w:rPr>
                <w:rFonts w:cs="Arial"/>
                <w:color w:val="000000"/>
                <w:sz w:val="18"/>
                <w:szCs w:val="18"/>
                <w:lang w:eastAsia="fr-FR"/>
              </w:rPr>
            </w:pPr>
          </w:p>
          <w:p w14:paraId="09F635F9" w14:textId="6697A4EC" w:rsidR="009B4B20" w:rsidRPr="006C5F00" w:rsidRDefault="009B4B20" w:rsidP="009B4B20">
            <w:pPr>
              <w:pStyle w:val="Tytu"/>
              <w:jc w:val="left"/>
              <w:rPr>
                <w:rFonts w:cs="Arial"/>
                <w:color w:val="000000" w:themeColor="text1"/>
                <w:sz w:val="18"/>
                <w:szCs w:val="18"/>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3AC38C8" w14:textId="77777777" w:rsidR="009B4B20" w:rsidRPr="00F00BEE" w:rsidRDefault="009B4B20" w:rsidP="009B4B20">
            <w:pPr>
              <w:pStyle w:val="Tytu"/>
              <w:jc w:val="left"/>
              <w:rPr>
                <w:rFonts w:cs="Arial"/>
                <w:b w:val="0"/>
                <w:bCs/>
                <w:color w:val="000000"/>
                <w:sz w:val="18"/>
                <w:szCs w:val="18"/>
                <w:lang w:eastAsia="fr-FR"/>
              </w:rPr>
            </w:pPr>
            <w:r w:rsidRPr="00F00BEE">
              <w:rPr>
                <w:rFonts w:cs="Arial"/>
                <w:b w:val="0"/>
                <w:bCs/>
                <w:color w:val="000000"/>
                <w:sz w:val="18"/>
                <w:szCs w:val="18"/>
                <w:lang w:eastAsia="fr-FR"/>
              </w:rPr>
              <w:t>Internal diameter: minimum 22 cm, maximum 24.5 cm.</w:t>
            </w:r>
          </w:p>
          <w:p w14:paraId="010B03D6" w14:textId="77777777" w:rsidR="009B4B20" w:rsidRPr="00F00BEE" w:rsidRDefault="009B4B20" w:rsidP="009B4B20">
            <w:pPr>
              <w:pStyle w:val="Tytu"/>
              <w:jc w:val="left"/>
              <w:rPr>
                <w:rFonts w:cs="Arial"/>
                <w:b w:val="0"/>
                <w:bCs/>
                <w:color w:val="000000"/>
                <w:sz w:val="18"/>
                <w:szCs w:val="18"/>
                <w:lang w:eastAsia="fr-FR"/>
              </w:rPr>
            </w:pPr>
            <w:r w:rsidRPr="00F00BEE">
              <w:rPr>
                <w:rFonts w:cs="Arial"/>
                <w:b w:val="0"/>
                <w:bCs/>
                <w:color w:val="000000"/>
                <w:sz w:val="18"/>
                <w:szCs w:val="18"/>
                <w:lang w:eastAsia="fr-FR"/>
              </w:rPr>
              <w:t xml:space="preserve">Thickness: minimum 0.8 mm in the center of the bottom; and minimum 0.6 mm at </w:t>
            </w:r>
          </w:p>
          <w:p w14:paraId="09196632" w14:textId="1E9EDE8B" w:rsidR="009B4B20" w:rsidRPr="00C514D0" w:rsidRDefault="009B4B20" w:rsidP="009B4B20">
            <w:pPr>
              <w:pStyle w:val="Tytu"/>
              <w:jc w:val="left"/>
              <w:rPr>
                <w:rFonts w:cs="Arial"/>
                <w:b w:val="0"/>
                <w:bCs/>
                <w:color w:val="000000" w:themeColor="text1"/>
                <w:sz w:val="18"/>
                <w:szCs w:val="18"/>
              </w:rPr>
            </w:pPr>
            <w:r w:rsidRPr="00F00BEE">
              <w:rPr>
                <w:rFonts w:cs="Arial"/>
                <w:b w:val="0"/>
                <w:bCs/>
                <w:color w:val="000000"/>
                <w:sz w:val="18"/>
                <w:szCs w:val="18"/>
                <w:lang w:eastAsia="fr-FR"/>
              </w:rPr>
              <w:t>20 mm from the top of the wall</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E723AB2" w14:textId="6A08E25B" w:rsidR="009B4B20" w:rsidRPr="00C514D0" w:rsidRDefault="009B4B20" w:rsidP="00F83E3A">
            <w:pPr>
              <w:pStyle w:val="Tytu"/>
              <w:rPr>
                <w:rFonts w:cs="Arial"/>
                <w:b w:val="0"/>
                <w:bCs/>
                <w:color w:val="000000" w:themeColor="text1"/>
                <w:sz w:val="18"/>
                <w:szCs w:val="18"/>
              </w:rPr>
            </w:pPr>
            <w:r w:rsidRPr="00C514D0">
              <w:rPr>
                <w:rFonts w:cs="Arial"/>
                <w:b w:val="0"/>
                <w:bCs/>
                <w:color w:val="000000" w:themeColor="text1"/>
                <w:sz w:val="18"/>
                <w:szCs w:val="18"/>
              </w:rPr>
              <w:t>pack</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284BEA8E" w14:textId="77777777" w:rsidR="009B4B20" w:rsidRPr="006C5F00" w:rsidRDefault="009B4B20" w:rsidP="009B4B20">
            <w:pPr>
              <w:pStyle w:val="Tytu"/>
              <w:rPr>
                <w:b w:val="0"/>
                <w:bCs/>
                <w:sz w:val="18"/>
                <w:szCs w:val="18"/>
              </w:rPr>
            </w:pPr>
          </w:p>
          <w:p w14:paraId="48E90AC2" w14:textId="77777777" w:rsidR="009B4B20" w:rsidRPr="006C5F00" w:rsidRDefault="009B4B20" w:rsidP="009B4B20">
            <w:pPr>
              <w:pStyle w:val="Tytu"/>
              <w:rPr>
                <w:b w:val="0"/>
                <w:bCs/>
                <w:sz w:val="18"/>
                <w:szCs w:val="18"/>
              </w:rPr>
            </w:pPr>
          </w:p>
          <w:p w14:paraId="58D627CF" w14:textId="77777777" w:rsidR="009B4B20" w:rsidRDefault="009B4B20" w:rsidP="009B4B20">
            <w:pPr>
              <w:pStyle w:val="Tytu"/>
              <w:rPr>
                <w:b w:val="0"/>
                <w:bCs/>
                <w:sz w:val="18"/>
                <w:szCs w:val="18"/>
              </w:rPr>
            </w:pPr>
          </w:p>
          <w:p w14:paraId="74778BBA" w14:textId="77777777" w:rsidR="009B4B20" w:rsidRDefault="009B4B20" w:rsidP="009B4B20">
            <w:pPr>
              <w:pStyle w:val="Tytu"/>
              <w:rPr>
                <w:b w:val="0"/>
                <w:bCs/>
                <w:sz w:val="18"/>
                <w:szCs w:val="18"/>
              </w:rPr>
            </w:pPr>
          </w:p>
          <w:p w14:paraId="6F4290C8" w14:textId="2AC220F8" w:rsidR="009B4B20" w:rsidRPr="006C5F00" w:rsidRDefault="009B4B20" w:rsidP="009B4B20">
            <w:pPr>
              <w:pStyle w:val="Tytu"/>
              <w:rPr>
                <w:rFonts w:cs="Arial"/>
                <w:b w:val="0"/>
                <w:bCs/>
                <w:color w:val="000000" w:themeColor="text1"/>
                <w:sz w:val="18"/>
                <w:szCs w:val="18"/>
              </w:rPr>
            </w:pPr>
            <w:r w:rsidRPr="006C5F00">
              <w:rPr>
                <w:b w:val="0"/>
                <w:bCs/>
                <w:sz w:val="18"/>
                <w:szCs w:val="18"/>
              </w:rPr>
              <w:t>1180</w:t>
            </w:r>
          </w:p>
        </w:tc>
        <w:tc>
          <w:tcPr>
            <w:tcW w:w="967" w:type="dxa"/>
            <w:gridSpan w:val="2"/>
            <w:tcBorders>
              <w:top w:val="single" w:sz="4" w:space="0" w:color="000001"/>
              <w:left w:val="single" w:sz="4" w:space="0" w:color="000001"/>
              <w:bottom w:val="single" w:sz="4" w:space="0" w:color="000001"/>
              <w:right w:val="single" w:sz="4" w:space="0" w:color="000001"/>
            </w:tcBorders>
          </w:tcPr>
          <w:p w14:paraId="11BDC2B8" w14:textId="77777777" w:rsidR="009B4B20" w:rsidRDefault="009B4B20" w:rsidP="009B4B20">
            <w:pPr>
              <w:pStyle w:val="Tytu"/>
              <w:rPr>
                <w:b w:val="0"/>
                <w:bCs/>
                <w:sz w:val="18"/>
                <w:szCs w:val="18"/>
              </w:rPr>
            </w:pPr>
          </w:p>
          <w:p w14:paraId="3AB9F468" w14:textId="77777777" w:rsidR="009B4B20" w:rsidRDefault="009B4B20" w:rsidP="009B4B20">
            <w:pPr>
              <w:pStyle w:val="Tytu"/>
              <w:rPr>
                <w:b w:val="0"/>
                <w:bCs/>
                <w:sz w:val="18"/>
                <w:szCs w:val="18"/>
              </w:rPr>
            </w:pPr>
          </w:p>
          <w:p w14:paraId="1B7CAA71" w14:textId="77777777" w:rsidR="009B4B20" w:rsidRDefault="009B4B20" w:rsidP="009B4B20">
            <w:pPr>
              <w:pStyle w:val="Tytu"/>
              <w:rPr>
                <w:b w:val="0"/>
                <w:bCs/>
                <w:sz w:val="18"/>
                <w:szCs w:val="18"/>
              </w:rPr>
            </w:pPr>
          </w:p>
          <w:p w14:paraId="4ED026AA" w14:textId="77777777" w:rsidR="009B4B20" w:rsidRDefault="009B4B20" w:rsidP="009B4B20">
            <w:pPr>
              <w:pStyle w:val="Tytu"/>
              <w:rPr>
                <w:b w:val="0"/>
                <w:bCs/>
                <w:sz w:val="18"/>
                <w:szCs w:val="18"/>
              </w:rPr>
            </w:pPr>
          </w:p>
          <w:p w14:paraId="67B94BDB" w14:textId="18A36115" w:rsidR="009B4B20" w:rsidRPr="009B4B20" w:rsidRDefault="009B4B20" w:rsidP="009B4B20">
            <w:pPr>
              <w:pStyle w:val="Tytu"/>
              <w:rPr>
                <w:rFonts w:cs="Arial"/>
                <w:b w:val="0"/>
                <w:bCs/>
                <w:color w:val="000000" w:themeColor="text1"/>
                <w:sz w:val="18"/>
                <w:szCs w:val="18"/>
              </w:rPr>
            </w:pPr>
            <w:r w:rsidRPr="009B4B20">
              <w:rPr>
                <w:b w:val="0"/>
                <w:bCs/>
                <w:sz w:val="18"/>
                <w:szCs w:val="18"/>
              </w:rPr>
              <w:t>380</w:t>
            </w:r>
          </w:p>
        </w:tc>
        <w:tc>
          <w:tcPr>
            <w:tcW w:w="978" w:type="dxa"/>
            <w:gridSpan w:val="2"/>
            <w:tcBorders>
              <w:top w:val="single" w:sz="4" w:space="0" w:color="000001"/>
              <w:left w:val="single" w:sz="4" w:space="0" w:color="000001"/>
              <w:bottom w:val="single" w:sz="4" w:space="0" w:color="000001"/>
              <w:right w:val="single" w:sz="4" w:space="0" w:color="000001"/>
            </w:tcBorders>
          </w:tcPr>
          <w:p w14:paraId="0F7640EA" w14:textId="77777777" w:rsidR="009B4B20" w:rsidRDefault="009B4B20" w:rsidP="009B4B20">
            <w:pPr>
              <w:pStyle w:val="Tytu"/>
              <w:rPr>
                <w:b w:val="0"/>
                <w:bCs/>
                <w:sz w:val="18"/>
                <w:szCs w:val="18"/>
              </w:rPr>
            </w:pPr>
          </w:p>
          <w:p w14:paraId="42D5244A" w14:textId="77777777" w:rsidR="009B4B20" w:rsidRDefault="009B4B20" w:rsidP="009B4B20">
            <w:pPr>
              <w:pStyle w:val="Tytu"/>
              <w:rPr>
                <w:b w:val="0"/>
                <w:bCs/>
                <w:sz w:val="18"/>
                <w:szCs w:val="18"/>
              </w:rPr>
            </w:pPr>
          </w:p>
          <w:p w14:paraId="310C0305" w14:textId="77777777" w:rsidR="009B4B20" w:rsidRDefault="009B4B20" w:rsidP="009B4B20">
            <w:pPr>
              <w:pStyle w:val="Tytu"/>
              <w:rPr>
                <w:b w:val="0"/>
                <w:bCs/>
                <w:sz w:val="18"/>
                <w:szCs w:val="18"/>
              </w:rPr>
            </w:pPr>
          </w:p>
          <w:p w14:paraId="0E24D4BA" w14:textId="77777777" w:rsidR="009B4B20" w:rsidRDefault="009B4B20" w:rsidP="009B4B20">
            <w:pPr>
              <w:pStyle w:val="Tytu"/>
              <w:rPr>
                <w:b w:val="0"/>
                <w:bCs/>
                <w:sz w:val="18"/>
                <w:szCs w:val="18"/>
              </w:rPr>
            </w:pPr>
          </w:p>
          <w:p w14:paraId="42170255" w14:textId="34DC9AA1" w:rsidR="009B4B20" w:rsidRPr="009B4B20" w:rsidRDefault="009B4B20" w:rsidP="009B4B20">
            <w:pPr>
              <w:pStyle w:val="Tytu"/>
              <w:rPr>
                <w:rFonts w:cs="Arial"/>
                <w:b w:val="0"/>
                <w:bCs/>
                <w:color w:val="000000" w:themeColor="text1"/>
                <w:sz w:val="18"/>
                <w:szCs w:val="18"/>
              </w:rPr>
            </w:pPr>
            <w:r w:rsidRPr="009B4B20">
              <w:rPr>
                <w:b w:val="0"/>
                <w:bCs/>
                <w:sz w:val="18"/>
                <w:szCs w:val="18"/>
              </w:rPr>
              <w:t>400</w:t>
            </w:r>
          </w:p>
        </w:tc>
        <w:tc>
          <w:tcPr>
            <w:tcW w:w="983" w:type="dxa"/>
            <w:gridSpan w:val="2"/>
            <w:tcBorders>
              <w:top w:val="single" w:sz="4" w:space="0" w:color="000001"/>
              <w:left w:val="single" w:sz="4" w:space="0" w:color="000001"/>
              <w:bottom w:val="single" w:sz="4" w:space="0" w:color="000001"/>
              <w:right w:val="single" w:sz="4" w:space="0" w:color="000001"/>
            </w:tcBorders>
          </w:tcPr>
          <w:p w14:paraId="7953D344" w14:textId="77777777" w:rsidR="009B4B20" w:rsidRDefault="009B4B20" w:rsidP="009B4B20">
            <w:pPr>
              <w:pStyle w:val="Tytu"/>
              <w:rPr>
                <w:b w:val="0"/>
                <w:bCs/>
                <w:sz w:val="18"/>
                <w:szCs w:val="18"/>
              </w:rPr>
            </w:pPr>
          </w:p>
          <w:p w14:paraId="74260A1D" w14:textId="77777777" w:rsidR="009B4B20" w:rsidRDefault="009B4B20" w:rsidP="009B4B20">
            <w:pPr>
              <w:pStyle w:val="Tytu"/>
              <w:rPr>
                <w:b w:val="0"/>
                <w:bCs/>
                <w:sz w:val="18"/>
                <w:szCs w:val="18"/>
              </w:rPr>
            </w:pPr>
          </w:p>
          <w:p w14:paraId="40D455B0" w14:textId="77777777" w:rsidR="009B4B20" w:rsidRDefault="009B4B20" w:rsidP="009B4B20">
            <w:pPr>
              <w:pStyle w:val="Tytu"/>
              <w:rPr>
                <w:b w:val="0"/>
                <w:bCs/>
                <w:sz w:val="18"/>
                <w:szCs w:val="18"/>
              </w:rPr>
            </w:pPr>
          </w:p>
          <w:p w14:paraId="5C333A2D" w14:textId="77777777" w:rsidR="009B4B20" w:rsidRDefault="009B4B20" w:rsidP="009B4B20">
            <w:pPr>
              <w:pStyle w:val="Tytu"/>
              <w:rPr>
                <w:b w:val="0"/>
                <w:bCs/>
                <w:sz w:val="18"/>
                <w:szCs w:val="18"/>
              </w:rPr>
            </w:pPr>
          </w:p>
          <w:p w14:paraId="4A9FEC7F" w14:textId="2CE805CC" w:rsidR="009B4B20" w:rsidRPr="009B4B20" w:rsidRDefault="009B4B20" w:rsidP="009B4B20">
            <w:pPr>
              <w:pStyle w:val="Tytu"/>
              <w:rPr>
                <w:rFonts w:cs="Arial"/>
                <w:b w:val="0"/>
                <w:bCs/>
                <w:color w:val="000000" w:themeColor="text1"/>
                <w:sz w:val="18"/>
                <w:szCs w:val="18"/>
                <w:highlight w:val="cyan"/>
              </w:rPr>
            </w:pPr>
            <w:r w:rsidRPr="009B4B20">
              <w:rPr>
                <w:b w:val="0"/>
                <w:bCs/>
                <w:sz w:val="18"/>
                <w:szCs w:val="18"/>
              </w:rPr>
              <w:t>400</w:t>
            </w:r>
          </w:p>
        </w:tc>
        <w:tc>
          <w:tcPr>
            <w:tcW w:w="786" w:type="dxa"/>
            <w:tcBorders>
              <w:top w:val="single" w:sz="4" w:space="0" w:color="000001"/>
              <w:left w:val="single" w:sz="4" w:space="0" w:color="000001"/>
              <w:bottom w:val="single" w:sz="4" w:space="0" w:color="000001"/>
              <w:right w:val="single" w:sz="4" w:space="0" w:color="000001"/>
            </w:tcBorders>
          </w:tcPr>
          <w:p w14:paraId="145D41B7" w14:textId="77777777" w:rsidR="009B4B20" w:rsidRDefault="009B4B20" w:rsidP="009B4B20">
            <w:pPr>
              <w:pStyle w:val="Tytu"/>
              <w:rPr>
                <w:b w:val="0"/>
                <w:bCs/>
                <w:sz w:val="20"/>
              </w:rPr>
            </w:pPr>
          </w:p>
          <w:p w14:paraId="41E19CB2" w14:textId="77777777" w:rsidR="009B4B20" w:rsidRDefault="009B4B20" w:rsidP="009B4B20">
            <w:pPr>
              <w:pStyle w:val="Tytu"/>
              <w:rPr>
                <w:b w:val="0"/>
                <w:bCs/>
                <w:sz w:val="20"/>
              </w:rPr>
            </w:pPr>
          </w:p>
          <w:p w14:paraId="02A9E7D1" w14:textId="77777777" w:rsidR="009B4B20" w:rsidRDefault="009B4B20" w:rsidP="009B4B20">
            <w:pPr>
              <w:pStyle w:val="Tytu"/>
              <w:rPr>
                <w:b w:val="0"/>
                <w:bCs/>
                <w:sz w:val="20"/>
              </w:rPr>
            </w:pPr>
          </w:p>
          <w:p w14:paraId="7440991A" w14:textId="4B2EFCD7" w:rsidR="009B4B20" w:rsidRPr="006C5F00" w:rsidRDefault="009B4B20" w:rsidP="009B4B20">
            <w:pPr>
              <w:pStyle w:val="Tytu"/>
              <w:rPr>
                <w:rFonts w:cs="Arial"/>
                <w:b w:val="0"/>
                <w:bCs/>
                <w:color w:val="000000" w:themeColor="text1"/>
                <w:sz w:val="20"/>
              </w:rPr>
            </w:pPr>
            <w:r w:rsidRPr="006C5F00">
              <w:rPr>
                <w:b w:val="0"/>
                <w:bCs/>
                <w:sz w:val="20"/>
              </w:rPr>
              <w:t>1</w:t>
            </w:r>
          </w:p>
        </w:tc>
      </w:tr>
      <w:tr w:rsidR="002F4B00" w:rsidRPr="00974415" w14:paraId="72DCA61D" w14:textId="77777777" w:rsidTr="002F4B00">
        <w:trPr>
          <w:trHeight w:val="803"/>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10D74559" w14:textId="77777777" w:rsidR="009B4B20" w:rsidRPr="00C514D0" w:rsidRDefault="009B4B20" w:rsidP="009B4B20">
            <w:pPr>
              <w:pStyle w:val="Tytu"/>
              <w:rPr>
                <w:rFonts w:cs="Arial"/>
                <w:b w:val="0"/>
                <w:bCs/>
                <w:color w:val="000000" w:themeColor="text1"/>
                <w:sz w:val="18"/>
                <w:szCs w:val="18"/>
              </w:rPr>
            </w:pPr>
            <w:r w:rsidRPr="00C514D0">
              <w:rPr>
                <w:rFonts w:cs="Arial"/>
                <w:b w:val="0"/>
                <w:bCs/>
                <w:color w:val="000000" w:themeColor="text1"/>
                <w:sz w:val="18"/>
                <w:szCs w:val="18"/>
              </w:rPr>
              <w:t>9</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A9A2B9D" w14:textId="32BBC67D" w:rsidR="009B4B20" w:rsidRPr="006C5F00" w:rsidRDefault="009B4B20" w:rsidP="00722317">
            <w:pPr>
              <w:pStyle w:val="Tytu"/>
              <w:jc w:val="left"/>
              <w:rPr>
                <w:rFonts w:cs="Arial"/>
                <w:color w:val="000000"/>
                <w:sz w:val="18"/>
                <w:szCs w:val="18"/>
                <w:lang w:eastAsia="fr-FR"/>
              </w:rPr>
            </w:pPr>
            <w:r w:rsidRPr="006C5F00">
              <w:rPr>
                <w:rFonts w:cs="Arial"/>
                <w:color w:val="000000" w:themeColor="text1"/>
                <w:sz w:val="18"/>
                <w:szCs w:val="18"/>
              </w:rPr>
              <w:t xml:space="preserve"> </w:t>
            </w:r>
            <w:r w:rsidRPr="006C5F00">
              <w:rPr>
                <w:rFonts w:cs="Arial"/>
                <w:color w:val="000000"/>
                <w:sz w:val="18"/>
                <w:szCs w:val="18"/>
                <w:lang w:eastAsia="fr-FR"/>
              </w:rPr>
              <w:t>Kettle / Stainless steel</w:t>
            </w:r>
          </w:p>
          <w:p w14:paraId="2D8C2440" w14:textId="73D42911" w:rsidR="009B4B20" w:rsidRPr="006C5F00" w:rsidRDefault="009B4B20" w:rsidP="009B4B20">
            <w:pPr>
              <w:pStyle w:val="Tytu"/>
              <w:jc w:val="left"/>
              <w:rPr>
                <w:rFonts w:cs="Arial"/>
                <w:color w:val="000000" w:themeColor="text1"/>
                <w:sz w:val="18"/>
                <w:szCs w:val="18"/>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DB7F121" w14:textId="77777777" w:rsidR="009B4B20" w:rsidRPr="00F00BEE" w:rsidRDefault="009B4B20" w:rsidP="009B4B20">
            <w:pPr>
              <w:pStyle w:val="Tytu"/>
              <w:jc w:val="left"/>
              <w:rPr>
                <w:rFonts w:cs="Arial"/>
                <w:b w:val="0"/>
                <w:bCs/>
                <w:color w:val="000000"/>
                <w:sz w:val="18"/>
                <w:szCs w:val="18"/>
                <w:lang w:eastAsia="fr-FR"/>
              </w:rPr>
            </w:pPr>
            <w:r w:rsidRPr="00F00BEE">
              <w:rPr>
                <w:rFonts w:cs="Arial"/>
                <w:b w:val="0"/>
                <w:bCs/>
                <w:color w:val="000000"/>
                <w:sz w:val="18"/>
                <w:szCs w:val="18"/>
                <w:lang w:eastAsia="fr-FR"/>
              </w:rPr>
              <w:t>Volume 2L</w:t>
            </w:r>
          </w:p>
          <w:p w14:paraId="5AB98AA0" w14:textId="64AA498A" w:rsidR="009B4B20" w:rsidRPr="00C514D0" w:rsidRDefault="009B4B20" w:rsidP="009B4B20">
            <w:pPr>
              <w:pStyle w:val="Tytu"/>
              <w:jc w:val="left"/>
              <w:rPr>
                <w:rFonts w:cs="Arial"/>
                <w:b w:val="0"/>
                <w:bCs/>
                <w:color w:val="000000" w:themeColor="text1"/>
                <w:sz w:val="18"/>
                <w:szCs w:val="18"/>
              </w:rPr>
            </w:pPr>
            <w:r w:rsidRPr="00F00BEE">
              <w:rPr>
                <w:rFonts w:cs="Arial"/>
                <w:b w:val="0"/>
                <w:bCs/>
                <w:color w:val="000000"/>
                <w:sz w:val="18"/>
                <w:szCs w:val="18"/>
                <w:lang w:eastAsia="fr-FR"/>
              </w:rPr>
              <w:t>Suitable for use on gas electic cooktops</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B07F345" w14:textId="77777777" w:rsidR="009B4B20" w:rsidRPr="00C514D0" w:rsidRDefault="009B4B20" w:rsidP="00F83E3A">
            <w:pPr>
              <w:pStyle w:val="Tytu"/>
              <w:rPr>
                <w:rFonts w:cs="Arial"/>
                <w:b w:val="0"/>
                <w:bCs/>
                <w:color w:val="000000" w:themeColor="text1"/>
                <w:sz w:val="18"/>
                <w:szCs w:val="18"/>
              </w:rPr>
            </w:pPr>
            <w:r w:rsidRPr="00C514D0">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57B6E52C" w14:textId="77777777" w:rsidR="009B4B20" w:rsidRPr="006C5F00" w:rsidRDefault="009B4B20" w:rsidP="009B4B20">
            <w:pPr>
              <w:pStyle w:val="Tytu"/>
              <w:rPr>
                <w:b w:val="0"/>
                <w:bCs/>
                <w:sz w:val="18"/>
                <w:szCs w:val="18"/>
              </w:rPr>
            </w:pPr>
          </w:p>
          <w:p w14:paraId="57224CE1" w14:textId="77777777" w:rsidR="009B4B20" w:rsidRDefault="009B4B20" w:rsidP="009B4B20">
            <w:pPr>
              <w:pStyle w:val="Tytu"/>
              <w:rPr>
                <w:b w:val="0"/>
                <w:bCs/>
                <w:sz w:val="18"/>
                <w:szCs w:val="18"/>
              </w:rPr>
            </w:pPr>
          </w:p>
          <w:p w14:paraId="1B0C5B10" w14:textId="7D162F52" w:rsidR="009B4B20" w:rsidRPr="006C5F00" w:rsidRDefault="009B4B20" w:rsidP="009B4B20">
            <w:pPr>
              <w:pStyle w:val="Tytu"/>
              <w:rPr>
                <w:rFonts w:cs="Arial"/>
                <w:b w:val="0"/>
                <w:bCs/>
                <w:color w:val="000000" w:themeColor="text1"/>
                <w:sz w:val="18"/>
                <w:szCs w:val="18"/>
              </w:rPr>
            </w:pPr>
            <w:r w:rsidRPr="006C5F00">
              <w:rPr>
                <w:b w:val="0"/>
                <w:bCs/>
                <w:sz w:val="18"/>
                <w:szCs w:val="18"/>
              </w:rPr>
              <w:t>1180</w:t>
            </w:r>
          </w:p>
        </w:tc>
        <w:tc>
          <w:tcPr>
            <w:tcW w:w="967" w:type="dxa"/>
            <w:gridSpan w:val="2"/>
            <w:tcBorders>
              <w:top w:val="single" w:sz="4" w:space="0" w:color="000001"/>
              <w:left w:val="single" w:sz="4" w:space="0" w:color="000001"/>
              <w:bottom w:val="single" w:sz="4" w:space="0" w:color="000001"/>
              <w:right w:val="single" w:sz="4" w:space="0" w:color="000001"/>
            </w:tcBorders>
          </w:tcPr>
          <w:p w14:paraId="562E80B6" w14:textId="77777777" w:rsidR="009B4B20" w:rsidRDefault="009B4B20" w:rsidP="009B4B20">
            <w:pPr>
              <w:pStyle w:val="Tytu"/>
              <w:rPr>
                <w:b w:val="0"/>
                <w:bCs/>
                <w:sz w:val="18"/>
                <w:szCs w:val="18"/>
              </w:rPr>
            </w:pPr>
          </w:p>
          <w:p w14:paraId="6E4FB56E" w14:textId="77777777" w:rsidR="009B4B20" w:rsidRDefault="009B4B20" w:rsidP="009B4B20">
            <w:pPr>
              <w:pStyle w:val="Tytu"/>
              <w:rPr>
                <w:b w:val="0"/>
                <w:bCs/>
                <w:sz w:val="18"/>
                <w:szCs w:val="18"/>
              </w:rPr>
            </w:pPr>
          </w:p>
          <w:p w14:paraId="440E22BE" w14:textId="510CACD8" w:rsidR="009B4B20" w:rsidRPr="009B4B20" w:rsidRDefault="009B4B20" w:rsidP="009B4B20">
            <w:pPr>
              <w:pStyle w:val="Tytu"/>
              <w:rPr>
                <w:rFonts w:cs="Arial"/>
                <w:b w:val="0"/>
                <w:bCs/>
                <w:color w:val="000000" w:themeColor="text1"/>
                <w:sz w:val="18"/>
                <w:szCs w:val="18"/>
              </w:rPr>
            </w:pPr>
            <w:r w:rsidRPr="009B4B20">
              <w:rPr>
                <w:b w:val="0"/>
                <w:bCs/>
                <w:sz w:val="18"/>
                <w:szCs w:val="18"/>
              </w:rPr>
              <w:t>380</w:t>
            </w:r>
          </w:p>
        </w:tc>
        <w:tc>
          <w:tcPr>
            <w:tcW w:w="978" w:type="dxa"/>
            <w:gridSpan w:val="2"/>
            <w:tcBorders>
              <w:top w:val="single" w:sz="4" w:space="0" w:color="000001"/>
              <w:left w:val="single" w:sz="4" w:space="0" w:color="000001"/>
              <w:bottom w:val="single" w:sz="4" w:space="0" w:color="000001"/>
              <w:right w:val="single" w:sz="4" w:space="0" w:color="000001"/>
            </w:tcBorders>
          </w:tcPr>
          <w:p w14:paraId="5298A656" w14:textId="77777777" w:rsidR="009B4B20" w:rsidRDefault="009B4B20" w:rsidP="009B4B20">
            <w:pPr>
              <w:pStyle w:val="Tytu"/>
              <w:rPr>
                <w:b w:val="0"/>
                <w:bCs/>
                <w:sz w:val="18"/>
                <w:szCs w:val="18"/>
              </w:rPr>
            </w:pPr>
          </w:p>
          <w:p w14:paraId="2C056BA0" w14:textId="77777777" w:rsidR="009B4B20" w:rsidRDefault="009B4B20" w:rsidP="009B4B20">
            <w:pPr>
              <w:pStyle w:val="Tytu"/>
              <w:rPr>
                <w:b w:val="0"/>
                <w:bCs/>
                <w:sz w:val="18"/>
                <w:szCs w:val="18"/>
              </w:rPr>
            </w:pPr>
          </w:p>
          <w:p w14:paraId="1F4AE89F" w14:textId="45320C0F" w:rsidR="009B4B20" w:rsidRPr="009B4B20" w:rsidRDefault="009B4B20" w:rsidP="009B4B20">
            <w:pPr>
              <w:pStyle w:val="Tytu"/>
              <w:rPr>
                <w:rFonts w:cs="Arial"/>
                <w:b w:val="0"/>
                <w:bCs/>
                <w:color w:val="000000" w:themeColor="text1"/>
                <w:sz w:val="18"/>
                <w:szCs w:val="18"/>
              </w:rPr>
            </w:pPr>
            <w:r w:rsidRPr="009B4B20">
              <w:rPr>
                <w:b w:val="0"/>
                <w:bCs/>
                <w:sz w:val="18"/>
                <w:szCs w:val="18"/>
              </w:rPr>
              <w:t>400</w:t>
            </w:r>
          </w:p>
        </w:tc>
        <w:tc>
          <w:tcPr>
            <w:tcW w:w="983" w:type="dxa"/>
            <w:gridSpan w:val="2"/>
            <w:tcBorders>
              <w:top w:val="single" w:sz="4" w:space="0" w:color="000001"/>
              <w:left w:val="single" w:sz="4" w:space="0" w:color="000001"/>
              <w:bottom w:val="single" w:sz="4" w:space="0" w:color="000001"/>
              <w:right w:val="single" w:sz="4" w:space="0" w:color="000001"/>
            </w:tcBorders>
          </w:tcPr>
          <w:p w14:paraId="506FEA14" w14:textId="77777777" w:rsidR="009B4B20" w:rsidRDefault="009B4B20" w:rsidP="009B4B20">
            <w:pPr>
              <w:pStyle w:val="Tytu"/>
              <w:rPr>
                <w:b w:val="0"/>
                <w:bCs/>
                <w:sz w:val="18"/>
                <w:szCs w:val="18"/>
              </w:rPr>
            </w:pPr>
          </w:p>
          <w:p w14:paraId="2A2D4F83" w14:textId="77777777" w:rsidR="009B4B20" w:rsidRDefault="009B4B20" w:rsidP="009B4B20">
            <w:pPr>
              <w:pStyle w:val="Tytu"/>
              <w:rPr>
                <w:b w:val="0"/>
                <w:bCs/>
                <w:sz w:val="18"/>
                <w:szCs w:val="18"/>
              </w:rPr>
            </w:pPr>
          </w:p>
          <w:p w14:paraId="6D57BA1F" w14:textId="7073EBE3" w:rsidR="009B4B20" w:rsidRPr="009B4B20" w:rsidRDefault="009B4B20" w:rsidP="009B4B20">
            <w:pPr>
              <w:pStyle w:val="Tytu"/>
              <w:rPr>
                <w:rFonts w:cs="Arial"/>
                <w:b w:val="0"/>
                <w:bCs/>
                <w:color w:val="000000" w:themeColor="text1"/>
                <w:sz w:val="18"/>
                <w:szCs w:val="18"/>
                <w:highlight w:val="cyan"/>
              </w:rPr>
            </w:pPr>
            <w:r w:rsidRPr="009B4B20">
              <w:rPr>
                <w:b w:val="0"/>
                <w:bCs/>
                <w:sz w:val="18"/>
                <w:szCs w:val="18"/>
              </w:rPr>
              <w:t>400</w:t>
            </w:r>
          </w:p>
        </w:tc>
        <w:tc>
          <w:tcPr>
            <w:tcW w:w="786" w:type="dxa"/>
            <w:tcBorders>
              <w:top w:val="single" w:sz="4" w:space="0" w:color="000001"/>
              <w:left w:val="single" w:sz="4" w:space="0" w:color="000001"/>
              <w:bottom w:val="single" w:sz="4" w:space="0" w:color="000001"/>
              <w:right w:val="single" w:sz="4" w:space="0" w:color="000001"/>
            </w:tcBorders>
          </w:tcPr>
          <w:p w14:paraId="19BBDF92" w14:textId="77777777" w:rsidR="009B4B20" w:rsidRDefault="009B4B20" w:rsidP="009B4B20">
            <w:pPr>
              <w:pStyle w:val="Tytu"/>
              <w:rPr>
                <w:b w:val="0"/>
                <w:bCs/>
                <w:sz w:val="20"/>
              </w:rPr>
            </w:pPr>
          </w:p>
          <w:p w14:paraId="598C3511" w14:textId="66AD1999" w:rsidR="009B4B20" w:rsidRPr="006C5F00" w:rsidRDefault="009B4B20" w:rsidP="009B4B20">
            <w:pPr>
              <w:pStyle w:val="Tytu"/>
              <w:rPr>
                <w:rFonts w:cs="Arial"/>
                <w:b w:val="0"/>
                <w:bCs/>
                <w:color w:val="000000" w:themeColor="text1"/>
                <w:sz w:val="20"/>
              </w:rPr>
            </w:pPr>
            <w:r w:rsidRPr="006C5F00">
              <w:rPr>
                <w:b w:val="0"/>
                <w:bCs/>
                <w:sz w:val="20"/>
              </w:rPr>
              <w:t>1</w:t>
            </w:r>
          </w:p>
        </w:tc>
      </w:tr>
      <w:tr w:rsidR="002F4B00" w:rsidRPr="00974415" w14:paraId="4FC9660C" w14:textId="77777777" w:rsidTr="002F4B00">
        <w:trPr>
          <w:trHeight w:val="986"/>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15DD97AE" w14:textId="77777777" w:rsidR="009B4B20" w:rsidRPr="00C514D0" w:rsidRDefault="009B4B20" w:rsidP="009B4B20">
            <w:pPr>
              <w:pStyle w:val="Tytu"/>
              <w:rPr>
                <w:rFonts w:cs="Arial"/>
                <w:b w:val="0"/>
                <w:bCs/>
                <w:color w:val="000000" w:themeColor="text1"/>
                <w:sz w:val="18"/>
                <w:szCs w:val="18"/>
              </w:rPr>
            </w:pPr>
            <w:r w:rsidRPr="00C514D0">
              <w:rPr>
                <w:rFonts w:cs="Arial"/>
                <w:b w:val="0"/>
                <w:bCs/>
                <w:color w:val="000000" w:themeColor="text1"/>
                <w:sz w:val="18"/>
                <w:szCs w:val="18"/>
              </w:rPr>
              <w:t>10</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72EAA5B" w14:textId="77777777" w:rsidR="009B4B20" w:rsidRPr="006C5F00" w:rsidRDefault="009B4B20" w:rsidP="009B4B20">
            <w:pPr>
              <w:pStyle w:val="Tytu"/>
              <w:jc w:val="left"/>
              <w:rPr>
                <w:rFonts w:cs="Arial"/>
                <w:color w:val="000000"/>
                <w:sz w:val="18"/>
                <w:szCs w:val="18"/>
                <w:lang w:eastAsia="fr-FR"/>
              </w:rPr>
            </w:pPr>
            <w:r w:rsidRPr="006C5F00">
              <w:rPr>
                <w:rFonts w:cs="Arial"/>
                <w:color w:val="000000"/>
                <w:sz w:val="18"/>
                <w:szCs w:val="18"/>
                <w:lang w:eastAsia="fr-FR"/>
              </w:rPr>
              <w:t>Frying pan 23-25 sm - Stainless Steel</w:t>
            </w:r>
          </w:p>
          <w:p w14:paraId="544A49FC" w14:textId="77777777" w:rsidR="009B4B20" w:rsidRPr="006C5F00" w:rsidRDefault="009B4B20" w:rsidP="009B4B20">
            <w:pPr>
              <w:pStyle w:val="Tytu"/>
              <w:jc w:val="left"/>
              <w:rPr>
                <w:rFonts w:cs="Arial"/>
                <w:color w:val="000000"/>
                <w:sz w:val="18"/>
                <w:szCs w:val="18"/>
                <w:lang w:eastAsia="fr-FR"/>
              </w:rPr>
            </w:pPr>
          </w:p>
          <w:p w14:paraId="7110AC79" w14:textId="1353723A" w:rsidR="009B4B20" w:rsidRPr="006C5F00" w:rsidRDefault="009B4B20" w:rsidP="009B4B20">
            <w:pPr>
              <w:pStyle w:val="Tytu"/>
              <w:jc w:val="left"/>
              <w:rPr>
                <w:rFonts w:cs="Arial"/>
                <w:color w:val="000000" w:themeColor="text1"/>
                <w:sz w:val="18"/>
                <w:szCs w:val="18"/>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7B59BFD" w14:textId="77777777" w:rsidR="009B4B20" w:rsidRPr="00C514D0" w:rsidRDefault="009B4B20" w:rsidP="009B4B20">
            <w:pPr>
              <w:pStyle w:val="Tytu"/>
              <w:jc w:val="left"/>
              <w:rPr>
                <w:rFonts w:cs="Arial"/>
                <w:b w:val="0"/>
                <w:bCs/>
                <w:color w:val="000000" w:themeColor="text1"/>
                <w:sz w:val="18"/>
                <w:szCs w:val="18"/>
              </w:rPr>
            </w:pPr>
          </w:p>
          <w:p w14:paraId="7D2E0077" w14:textId="76B80825" w:rsidR="009B4B20" w:rsidRPr="00C514D0" w:rsidRDefault="009B4B20" w:rsidP="009B4B20">
            <w:pPr>
              <w:pStyle w:val="Tytu"/>
              <w:jc w:val="left"/>
              <w:rPr>
                <w:rFonts w:cs="Arial"/>
                <w:b w:val="0"/>
                <w:bCs/>
                <w:color w:val="000000" w:themeColor="text1"/>
                <w:sz w:val="18"/>
                <w:szCs w:val="18"/>
              </w:rPr>
            </w:pPr>
            <w:r w:rsidRPr="00F00BEE">
              <w:rPr>
                <w:rFonts w:cs="Arial"/>
                <w:b w:val="0"/>
                <w:bCs/>
                <w:color w:val="000000"/>
                <w:sz w:val="18"/>
                <w:szCs w:val="18"/>
                <w:lang w:eastAsia="fr-FR"/>
              </w:rPr>
              <w:t>Internal diameter: adapted to serve as a lid for the 7-litre cooking pot.</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8D4C0FA" w14:textId="77777777" w:rsidR="009B4B20" w:rsidRPr="00C514D0" w:rsidRDefault="009B4B20" w:rsidP="00F83E3A">
            <w:pPr>
              <w:pStyle w:val="Tytu"/>
              <w:rPr>
                <w:rFonts w:cs="Arial"/>
                <w:b w:val="0"/>
                <w:bCs/>
                <w:color w:val="000000" w:themeColor="text1"/>
                <w:sz w:val="18"/>
                <w:szCs w:val="18"/>
              </w:rPr>
            </w:pPr>
            <w:r w:rsidRPr="00C514D0">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17F1C4B1" w14:textId="77777777" w:rsidR="009B4B20" w:rsidRPr="006C5F00" w:rsidRDefault="009B4B20" w:rsidP="009B4B20">
            <w:pPr>
              <w:pStyle w:val="Tytu"/>
              <w:rPr>
                <w:b w:val="0"/>
                <w:bCs/>
                <w:sz w:val="18"/>
                <w:szCs w:val="18"/>
              </w:rPr>
            </w:pPr>
          </w:p>
          <w:p w14:paraId="285918B9" w14:textId="77777777" w:rsidR="009B4B20" w:rsidRDefault="009B4B20" w:rsidP="009B4B20">
            <w:pPr>
              <w:pStyle w:val="Tytu"/>
              <w:rPr>
                <w:b w:val="0"/>
                <w:bCs/>
                <w:sz w:val="18"/>
                <w:szCs w:val="18"/>
              </w:rPr>
            </w:pPr>
          </w:p>
          <w:p w14:paraId="44FC1874" w14:textId="3D20A4A5" w:rsidR="009B4B20" w:rsidRPr="006C5F00" w:rsidRDefault="009B4B20" w:rsidP="009B4B20">
            <w:pPr>
              <w:pStyle w:val="Tytu"/>
              <w:rPr>
                <w:rFonts w:cs="Arial"/>
                <w:b w:val="0"/>
                <w:bCs/>
                <w:color w:val="000000" w:themeColor="text1"/>
                <w:sz w:val="18"/>
                <w:szCs w:val="18"/>
              </w:rPr>
            </w:pPr>
            <w:r w:rsidRPr="006C5F00">
              <w:rPr>
                <w:b w:val="0"/>
                <w:bCs/>
                <w:sz w:val="18"/>
                <w:szCs w:val="18"/>
              </w:rPr>
              <w:t>1180</w:t>
            </w:r>
          </w:p>
        </w:tc>
        <w:tc>
          <w:tcPr>
            <w:tcW w:w="967" w:type="dxa"/>
            <w:gridSpan w:val="2"/>
            <w:tcBorders>
              <w:top w:val="single" w:sz="4" w:space="0" w:color="000001"/>
              <w:left w:val="single" w:sz="4" w:space="0" w:color="000001"/>
              <w:bottom w:val="single" w:sz="4" w:space="0" w:color="000001"/>
              <w:right w:val="single" w:sz="4" w:space="0" w:color="000001"/>
            </w:tcBorders>
          </w:tcPr>
          <w:p w14:paraId="49AA884A" w14:textId="77777777" w:rsidR="009B4B20" w:rsidRDefault="009B4B20" w:rsidP="009B4B20">
            <w:pPr>
              <w:pStyle w:val="Tytu"/>
              <w:rPr>
                <w:b w:val="0"/>
                <w:bCs/>
                <w:sz w:val="18"/>
                <w:szCs w:val="18"/>
              </w:rPr>
            </w:pPr>
          </w:p>
          <w:p w14:paraId="34F2CC73" w14:textId="77777777" w:rsidR="009B4B20" w:rsidRDefault="009B4B20" w:rsidP="009B4B20">
            <w:pPr>
              <w:pStyle w:val="Tytu"/>
              <w:rPr>
                <w:b w:val="0"/>
                <w:bCs/>
                <w:sz w:val="18"/>
                <w:szCs w:val="18"/>
              </w:rPr>
            </w:pPr>
          </w:p>
          <w:p w14:paraId="1642E79F" w14:textId="2E3B532E" w:rsidR="009B4B20" w:rsidRPr="009B4B20" w:rsidRDefault="009B4B20" w:rsidP="009B4B20">
            <w:pPr>
              <w:pStyle w:val="Tytu"/>
              <w:rPr>
                <w:rFonts w:cs="Arial"/>
                <w:b w:val="0"/>
                <w:bCs/>
                <w:color w:val="000000" w:themeColor="text1"/>
                <w:sz w:val="18"/>
                <w:szCs w:val="18"/>
              </w:rPr>
            </w:pPr>
            <w:r w:rsidRPr="009B4B20">
              <w:rPr>
                <w:b w:val="0"/>
                <w:bCs/>
                <w:sz w:val="18"/>
                <w:szCs w:val="18"/>
              </w:rPr>
              <w:t>380</w:t>
            </w:r>
          </w:p>
        </w:tc>
        <w:tc>
          <w:tcPr>
            <w:tcW w:w="978" w:type="dxa"/>
            <w:gridSpan w:val="2"/>
            <w:tcBorders>
              <w:top w:val="single" w:sz="4" w:space="0" w:color="000001"/>
              <w:left w:val="single" w:sz="4" w:space="0" w:color="000001"/>
              <w:bottom w:val="single" w:sz="4" w:space="0" w:color="000001"/>
              <w:right w:val="single" w:sz="4" w:space="0" w:color="000001"/>
            </w:tcBorders>
          </w:tcPr>
          <w:p w14:paraId="73125035" w14:textId="77777777" w:rsidR="009B4B20" w:rsidRDefault="009B4B20" w:rsidP="009B4B20">
            <w:pPr>
              <w:pStyle w:val="Tytu"/>
              <w:rPr>
                <w:b w:val="0"/>
                <w:bCs/>
                <w:sz w:val="18"/>
                <w:szCs w:val="18"/>
              </w:rPr>
            </w:pPr>
          </w:p>
          <w:p w14:paraId="18A39D46" w14:textId="77777777" w:rsidR="009B4B20" w:rsidRDefault="009B4B20" w:rsidP="009B4B20">
            <w:pPr>
              <w:pStyle w:val="Tytu"/>
              <w:rPr>
                <w:b w:val="0"/>
                <w:bCs/>
                <w:sz w:val="18"/>
                <w:szCs w:val="18"/>
              </w:rPr>
            </w:pPr>
          </w:p>
          <w:p w14:paraId="5B1861D9" w14:textId="209BEB6E" w:rsidR="009B4B20" w:rsidRPr="009B4B20" w:rsidRDefault="009B4B20" w:rsidP="009B4B20">
            <w:pPr>
              <w:pStyle w:val="Tytu"/>
              <w:rPr>
                <w:rFonts w:cs="Arial"/>
                <w:b w:val="0"/>
                <w:bCs/>
                <w:color w:val="000000" w:themeColor="text1"/>
                <w:sz w:val="18"/>
                <w:szCs w:val="18"/>
              </w:rPr>
            </w:pPr>
            <w:r w:rsidRPr="009B4B20">
              <w:rPr>
                <w:b w:val="0"/>
                <w:bCs/>
                <w:sz w:val="18"/>
                <w:szCs w:val="18"/>
              </w:rPr>
              <w:t>400</w:t>
            </w:r>
          </w:p>
        </w:tc>
        <w:tc>
          <w:tcPr>
            <w:tcW w:w="983" w:type="dxa"/>
            <w:gridSpan w:val="2"/>
            <w:tcBorders>
              <w:top w:val="single" w:sz="4" w:space="0" w:color="000001"/>
              <w:left w:val="single" w:sz="4" w:space="0" w:color="000001"/>
              <w:bottom w:val="single" w:sz="4" w:space="0" w:color="000001"/>
              <w:right w:val="single" w:sz="4" w:space="0" w:color="000001"/>
            </w:tcBorders>
          </w:tcPr>
          <w:p w14:paraId="2E6DF92A" w14:textId="77777777" w:rsidR="009B4B20" w:rsidRDefault="009B4B20" w:rsidP="009B4B20">
            <w:pPr>
              <w:pStyle w:val="Tytu"/>
              <w:rPr>
                <w:b w:val="0"/>
                <w:bCs/>
                <w:sz w:val="18"/>
                <w:szCs w:val="18"/>
              </w:rPr>
            </w:pPr>
          </w:p>
          <w:p w14:paraId="32913B33" w14:textId="77777777" w:rsidR="009B4B20" w:rsidRDefault="009B4B20" w:rsidP="009B4B20">
            <w:pPr>
              <w:pStyle w:val="Tytu"/>
              <w:rPr>
                <w:b w:val="0"/>
                <w:bCs/>
                <w:sz w:val="18"/>
                <w:szCs w:val="18"/>
              </w:rPr>
            </w:pPr>
          </w:p>
          <w:p w14:paraId="1FBC6B32" w14:textId="4BFC8BEF" w:rsidR="009B4B20" w:rsidRPr="009B4B20" w:rsidRDefault="009B4B20" w:rsidP="009B4B20">
            <w:pPr>
              <w:pStyle w:val="Tytu"/>
              <w:rPr>
                <w:rFonts w:cs="Arial"/>
                <w:b w:val="0"/>
                <w:bCs/>
                <w:color w:val="000000" w:themeColor="text1"/>
                <w:sz w:val="18"/>
                <w:szCs w:val="18"/>
                <w:highlight w:val="cyan"/>
              </w:rPr>
            </w:pPr>
            <w:r w:rsidRPr="009B4B20">
              <w:rPr>
                <w:b w:val="0"/>
                <w:bCs/>
                <w:sz w:val="18"/>
                <w:szCs w:val="18"/>
              </w:rPr>
              <w:t>400</w:t>
            </w:r>
          </w:p>
        </w:tc>
        <w:tc>
          <w:tcPr>
            <w:tcW w:w="786" w:type="dxa"/>
            <w:tcBorders>
              <w:top w:val="single" w:sz="4" w:space="0" w:color="000001"/>
              <w:left w:val="single" w:sz="4" w:space="0" w:color="000001"/>
              <w:bottom w:val="single" w:sz="4" w:space="0" w:color="000001"/>
              <w:right w:val="single" w:sz="4" w:space="0" w:color="000001"/>
            </w:tcBorders>
          </w:tcPr>
          <w:p w14:paraId="6431B914" w14:textId="77777777" w:rsidR="009B4B20" w:rsidRDefault="009B4B20" w:rsidP="009B4B20">
            <w:pPr>
              <w:pStyle w:val="Tytu"/>
              <w:rPr>
                <w:b w:val="0"/>
                <w:bCs/>
                <w:sz w:val="20"/>
              </w:rPr>
            </w:pPr>
          </w:p>
          <w:p w14:paraId="1A692BFE" w14:textId="62961239" w:rsidR="009B4B20" w:rsidRPr="006C5F00" w:rsidRDefault="009B4B20" w:rsidP="009B4B20">
            <w:pPr>
              <w:pStyle w:val="Tytu"/>
              <w:rPr>
                <w:rFonts w:cs="Arial"/>
                <w:b w:val="0"/>
                <w:bCs/>
                <w:color w:val="000000" w:themeColor="text1"/>
                <w:sz w:val="20"/>
              </w:rPr>
            </w:pPr>
            <w:r w:rsidRPr="006C5F00">
              <w:rPr>
                <w:b w:val="0"/>
                <w:bCs/>
                <w:sz w:val="20"/>
              </w:rPr>
              <w:t>1</w:t>
            </w:r>
          </w:p>
        </w:tc>
      </w:tr>
      <w:tr w:rsidR="002F4B00" w:rsidRPr="00974415" w14:paraId="28DC04C8" w14:textId="77777777" w:rsidTr="002F4B00">
        <w:trPr>
          <w:trHeight w:val="727"/>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7C5CABBA" w14:textId="77777777" w:rsidR="009B4B20" w:rsidRPr="00C514D0" w:rsidRDefault="009B4B20" w:rsidP="009B4B20">
            <w:pPr>
              <w:pStyle w:val="Tytu"/>
              <w:rPr>
                <w:rFonts w:cs="Arial"/>
                <w:b w:val="0"/>
                <w:bCs/>
                <w:color w:val="000000" w:themeColor="text1"/>
                <w:sz w:val="18"/>
                <w:szCs w:val="18"/>
              </w:rPr>
            </w:pPr>
            <w:r w:rsidRPr="00C514D0">
              <w:rPr>
                <w:rFonts w:cs="Arial"/>
                <w:b w:val="0"/>
                <w:bCs/>
                <w:color w:val="000000" w:themeColor="text1"/>
                <w:sz w:val="18"/>
                <w:szCs w:val="18"/>
              </w:rPr>
              <w:t>11</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24A45F7" w14:textId="77777777" w:rsidR="009B4B20" w:rsidRPr="006C5F00" w:rsidRDefault="009B4B20" w:rsidP="009B4B20">
            <w:pPr>
              <w:pStyle w:val="Tytu"/>
              <w:jc w:val="left"/>
              <w:rPr>
                <w:rFonts w:cs="Arial"/>
                <w:color w:val="000000"/>
                <w:sz w:val="18"/>
                <w:szCs w:val="18"/>
                <w:lang w:eastAsia="fr-FR"/>
              </w:rPr>
            </w:pPr>
            <w:r w:rsidRPr="006C5F00">
              <w:rPr>
                <w:rFonts w:cs="Arial"/>
                <w:color w:val="000000"/>
                <w:sz w:val="18"/>
                <w:szCs w:val="18"/>
                <w:lang w:eastAsia="fr-FR"/>
              </w:rPr>
              <w:t>Ladle - Stainless steel</w:t>
            </w:r>
          </w:p>
          <w:p w14:paraId="066AEA27" w14:textId="77777777" w:rsidR="009B4B20" w:rsidRPr="006C5F00" w:rsidRDefault="009B4B20" w:rsidP="009B4B20">
            <w:pPr>
              <w:pStyle w:val="Tytu"/>
              <w:jc w:val="left"/>
              <w:rPr>
                <w:rFonts w:cs="Arial"/>
                <w:color w:val="000000"/>
                <w:sz w:val="18"/>
                <w:szCs w:val="18"/>
                <w:lang w:eastAsia="fr-FR"/>
              </w:rPr>
            </w:pPr>
          </w:p>
          <w:p w14:paraId="0A3508D1" w14:textId="581732E7" w:rsidR="009B4B20" w:rsidRPr="006C5F00" w:rsidRDefault="009B4B20" w:rsidP="009B4B20">
            <w:pPr>
              <w:pStyle w:val="Tytu"/>
              <w:jc w:val="left"/>
              <w:rPr>
                <w:rFonts w:cs="Arial"/>
                <w:color w:val="000000"/>
                <w:sz w:val="18"/>
                <w:szCs w:val="18"/>
                <w:lang w:eastAsia="fr-FR"/>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E6B41AD" w14:textId="77777777" w:rsidR="009B4B20" w:rsidRPr="00F00BEE" w:rsidRDefault="009B4B20" w:rsidP="009B4B20">
            <w:pPr>
              <w:pStyle w:val="Tytu"/>
              <w:jc w:val="left"/>
              <w:rPr>
                <w:rFonts w:cs="Arial"/>
                <w:b w:val="0"/>
                <w:bCs/>
                <w:color w:val="000000"/>
                <w:sz w:val="18"/>
                <w:szCs w:val="18"/>
                <w:lang w:eastAsia="fr-FR"/>
              </w:rPr>
            </w:pPr>
            <w:r w:rsidRPr="00F00BEE">
              <w:rPr>
                <w:rFonts w:cs="Arial"/>
                <w:b w:val="0"/>
                <w:bCs/>
                <w:color w:val="000000"/>
                <w:sz w:val="18"/>
                <w:szCs w:val="18"/>
                <w:lang w:eastAsia="fr-FR"/>
              </w:rPr>
              <w:t>Volume: minimum 100 ml.</w:t>
            </w:r>
          </w:p>
          <w:p w14:paraId="53C3657C" w14:textId="77777777" w:rsidR="009B4B20" w:rsidRPr="00F00BEE" w:rsidRDefault="009B4B20" w:rsidP="009B4B20">
            <w:pPr>
              <w:pStyle w:val="Tytu"/>
              <w:jc w:val="left"/>
              <w:rPr>
                <w:rFonts w:cs="Arial"/>
                <w:b w:val="0"/>
                <w:bCs/>
                <w:color w:val="000000"/>
                <w:sz w:val="18"/>
                <w:szCs w:val="18"/>
                <w:lang w:eastAsia="fr-FR"/>
              </w:rPr>
            </w:pPr>
            <w:r w:rsidRPr="00F00BEE">
              <w:rPr>
                <w:rFonts w:cs="Arial"/>
                <w:b w:val="0"/>
                <w:bCs/>
                <w:color w:val="000000"/>
                <w:sz w:val="18"/>
                <w:szCs w:val="18"/>
                <w:lang w:eastAsia="fr-FR"/>
              </w:rPr>
              <w:t>Length: minimum 30 cm.</w:t>
            </w:r>
          </w:p>
          <w:p w14:paraId="2621118E" w14:textId="01C0AF71" w:rsidR="009B4B20" w:rsidRPr="00C514D0" w:rsidRDefault="009B4B20" w:rsidP="009B4B20">
            <w:pPr>
              <w:pStyle w:val="Tytu"/>
              <w:jc w:val="left"/>
              <w:rPr>
                <w:rFonts w:cs="Arial"/>
                <w:b w:val="0"/>
                <w:bCs/>
                <w:color w:val="000000" w:themeColor="text1"/>
                <w:sz w:val="18"/>
                <w:szCs w:val="18"/>
              </w:rPr>
            </w:pPr>
            <w:r w:rsidRPr="00F00BEE">
              <w:rPr>
                <w:rFonts w:cs="Arial"/>
                <w:b w:val="0"/>
                <w:bCs/>
                <w:color w:val="000000"/>
                <w:sz w:val="18"/>
                <w:szCs w:val="18"/>
                <w:lang w:eastAsia="fr-FR"/>
              </w:rPr>
              <w:t>Thickness: minimum 1 mm in the center of the scoop</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DAB4A87" w14:textId="77777777" w:rsidR="009B4B20" w:rsidRPr="00C514D0" w:rsidRDefault="009B4B20" w:rsidP="00F83E3A">
            <w:pPr>
              <w:pStyle w:val="Tytu"/>
              <w:rPr>
                <w:rFonts w:cs="Arial"/>
                <w:b w:val="0"/>
                <w:bCs/>
                <w:color w:val="000000" w:themeColor="text1"/>
                <w:sz w:val="18"/>
                <w:szCs w:val="18"/>
              </w:rPr>
            </w:pPr>
            <w:r w:rsidRPr="00C514D0">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55976CBA" w14:textId="77777777" w:rsidR="009B4B20" w:rsidRPr="006C5F00" w:rsidRDefault="009B4B20" w:rsidP="009B4B20">
            <w:pPr>
              <w:pStyle w:val="Tytu"/>
              <w:rPr>
                <w:b w:val="0"/>
                <w:bCs/>
                <w:sz w:val="18"/>
                <w:szCs w:val="18"/>
              </w:rPr>
            </w:pPr>
          </w:p>
          <w:p w14:paraId="19005745" w14:textId="77777777" w:rsidR="009B4B20" w:rsidRDefault="009B4B20" w:rsidP="009B4B20">
            <w:pPr>
              <w:pStyle w:val="Tytu"/>
              <w:rPr>
                <w:b w:val="0"/>
                <w:bCs/>
                <w:sz w:val="18"/>
                <w:szCs w:val="18"/>
              </w:rPr>
            </w:pPr>
          </w:p>
          <w:p w14:paraId="0F5703FF" w14:textId="23FF6CDE" w:rsidR="009B4B20" w:rsidRPr="006C5F00" w:rsidRDefault="009B4B20" w:rsidP="009B4B20">
            <w:pPr>
              <w:pStyle w:val="Tytu"/>
              <w:rPr>
                <w:rFonts w:cs="Arial"/>
                <w:b w:val="0"/>
                <w:bCs/>
                <w:color w:val="000000" w:themeColor="text1"/>
                <w:sz w:val="18"/>
                <w:szCs w:val="18"/>
              </w:rPr>
            </w:pPr>
            <w:r w:rsidRPr="006C5F00">
              <w:rPr>
                <w:b w:val="0"/>
                <w:bCs/>
                <w:sz w:val="18"/>
                <w:szCs w:val="18"/>
              </w:rPr>
              <w:t>1180</w:t>
            </w:r>
          </w:p>
        </w:tc>
        <w:tc>
          <w:tcPr>
            <w:tcW w:w="967" w:type="dxa"/>
            <w:gridSpan w:val="2"/>
            <w:tcBorders>
              <w:top w:val="single" w:sz="4" w:space="0" w:color="000001"/>
              <w:left w:val="single" w:sz="4" w:space="0" w:color="000001"/>
              <w:bottom w:val="single" w:sz="4" w:space="0" w:color="000001"/>
              <w:right w:val="single" w:sz="4" w:space="0" w:color="000001"/>
            </w:tcBorders>
          </w:tcPr>
          <w:p w14:paraId="69C38FC3" w14:textId="77777777" w:rsidR="009B4B20" w:rsidRDefault="009B4B20" w:rsidP="009B4B20">
            <w:pPr>
              <w:pStyle w:val="Tytu"/>
              <w:rPr>
                <w:b w:val="0"/>
                <w:bCs/>
                <w:sz w:val="18"/>
                <w:szCs w:val="18"/>
              </w:rPr>
            </w:pPr>
          </w:p>
          <w:p w14:paraId="59DF94D5" w14:textId="77777777" w:rsidR="009B4B20" w:rsidRDefault="009B4B20" w:rsidP="009B4B20">
            <w:pPr>
              <w:pStyle w:val="Tytu"/>
              <w:rPr>
                <w:b w:val="0"/>
                <w:bCs/>
                <w:sz w:val="18"/>
                <w:szCs w:val="18"/>
              </w:rPr>
            </w:pPr>
          </w:p>
          <w:p w14:paraId="18411725" w14:textId="0E6F2B5F" w:rsidR="009B4B20" w:rsidRPr="009B4B20" w:rsidRDefault="009B4B20" w:rsidP="009B4B20">
            <w:pPr>
              <w:pStyle w:val="Tytu"/>
              <w:rPr>
                <w:rFonts w:cs="Arial"/>
                <w:b w:val="0"/>
                <w:bCs/>
                <w:color w:val="000000" w:themeColor="text1"/>
                <w:sz w:val="18"/>
                <w:szCs w:val="18"/>
              </w:rPr>
            </w:pPr>
            <w:r w:rsidRPr="009B4B20">
              <w:rPr>
                <w:b w:val="0"/>
                <w:bCs/>
                <w:sz w:val="18"/>
                <w:szCs w:val="18"/>
              </w:rPr>
              <w:t>380</w:t>
            </w:r>
          </w:p>
        </w:tc>
        <w:tc>
          <w:tcPr>
            <w:tcW w:w="978" w:type="dxa"/>
            <w:gridSpan w:val="2"/>
            <w:tcBorders>
              <w:top w:val="single" w:sz="4" w:space="0" w:color="000001"/>
              <w:left w:val="single" w:sz="4" w:space="0" w:color="000001"/>
              <w:bottom w:val="single" w:sz="4" w:space="0" w:color="000001"/>
              <w:right w:val="single" w:sz="4" w:space="0" w:color="000001"/>
            </w:tcBorders>
          </w:tcPr>
          <w:p w14:paraId="28B9EDF9" w14:textId="77777777" w:rsidR="009B4B20" w:rsidRDefault="009B4B20" w:rsidP="009B4B20">
            <w:pPr>
              <w:pStyle w:val="Tytu"/>
              <w:rPr>
                <w:b w:val="0"/>
                <w:bCs/>
                <w:sz w:val="18"/>
                <w:szCs w:val="18"/>
              </w:rPr>
            </w:pPr>
          </w:p>
          <w:p w14:paraId="7BDB564F" w14:textId="77777777" w:rsidR="009B4B20" w:rsidRDefault="009B4B20" w:rsidP="009B4B20">
            <w:pPr>
              <w:pStyle w:val="Tytu"/>
              <w:rPr>
                <w:b w:val="0"/>
                <w:bCs/>
                <w:sz w:val="18"/>
                <w:szCs w:val="18"/>
              </w:rPr>
            </w:pPr>
          </w:p>
          <w:p w14:paraId="1C6ADABE" w14:textId="7FEB2AF1" w:rsidR="009B4B20" w:rsidRPr="009B4B20" w:rsidRDefault="009B4B20" w:rsidP="009B4B20">
            <w:pPr>
              <w:pStyle w:val="Tytu"/>
              <w:rPr>
                <w:b w:val="0"/>
                <w:bCs/>
                <w:sz w:val="18"/>
                <w:szCs w:val="18"/>
              </w:rPr>
            </w:pPr>
            <w:r w:rsidRPr="009B4B20">
              <w:rPr>
                <w:b w:val="0"/>
                <w:bCs/>
                <w:sz w:val="18"/>
                <w:szCs w:val="18"/>
              </w:rPr>
              <w:t>400</w:t>
            </w:r>
          </w:p>
        </w:tc>
        <w:tc>
          <w:tcPr>
            <w:tcW w:w="983" w:type="dxa"/>
            <w:gridSpan w:val="2"/>
            <w:tcBorders>
              <w:top w:val="single" w:sz="4" w:space="0" w:color="000001"/>
              <w:left w:val="single" w:sz="4" w:space="0" w:color="000001"/>
              <w:bottom w:val="single" w:sz="4" w:space="0" w:color="000001"/>
              <w:right w:val="single" w:sz="4" w:space="0" w:color="000001"/>
            </w:tcBorders>
          </w:tcPr>
          <w:p w14:paraId="7A1DFA21" w14:textId="77777777" w:rsidR="009B4B20" w:rsidRDefault="009B4B20" w:rsidP="009B4B20">
            <w:pPr>
              <w:pStyle w:val="Tytu"/>
              <w:rPr>
                <w:b w:val="0"/>
                <w:bCs/>
                <w:sz w:val="18"/>
                <w:szCs w:val="18"/>
              </w:rPr>
            </w:pPr>
          </w:p>
          <w:p w14:paraId="20FCDBDE" w14:textId="77777777" w:rsidR="009B4B20" w:rsidRDefault="009B4B20" w:rsidP="009B4B20">
            <w:pPr>
              <w:pStyle w:val="Tytu"/>
              <w:rPr>
                <w:b w:val="0"/>
                <w:bCs/>
                <w:sz w:val="18"/>
                <w:szCs w:val="18"/>
              </w:rPr>
            </w:pPr>
          </w:p>
          <w:p w14:paraId="1421A130" w14:textId="6B11B295" w:rsidR="009B4B20" w:rsidRPr="009B4B20" w:rsidRDefault="009B4B20" w:rsidP="009B4B20">
            <w:pPr>
              <w:pStyle w:val="Tytu"/>
              <w:rPr>
                <w:rFonts w:cs="Arial"/>
                <w:b w:val="0"/>
                <w:bCs/>
                <w:color w:val="000000" w:themeColor="text1"/>
                <w:sz w:val="18"/>
                <w:szCs w:val="18"/>
              </w:rPr>
            </w:pPr>
            <w:r w:rsidRPr="009B4B20">
              <w:rPr>
                <w:b w:val="0"/>
                <w:bCs/>
                <w:sz w:val="18"/>
                <w:szCs w:val="18"/>
              </w:rPr>
              <w:t>400</w:t>
            </w:r>
          </w:p>
        </w:tc>
        <w:tc>
          <w:tcPr>
            <w:tcW w:w="786" w:type="dxa"/>
            <w:tcBorders>
              <w:top w:val="single" w:sz="4" w:space="0" w:color="000001"/>
              <w:left w:val="single" w:sz="4" w:space="0" w:color="000001"/>
              <w:bottom w:val="single" w:sz="4" w:space="0" w:color="000001"/>
              <w:right w:val="single" w:sz="4" w:space="0" w:color="000001"/>
            </w:tcBorders>
          </w:tcPr>
          <w:p w14:paraId="17C6D548" w14:textId="77777777" w:rsidR="009B4B20" w:rsidRDefault="009B4B20" w:rsidP="009B4B20">
            <w:pPr>
              <w:pStyle w:val="Tytu"/>
              <w:rPr>
                <w:b w:val="0"/>
                <w:bCs/>
                <w:sz w:val="20"/>
              </w:rPr>
            </w:pPr>
          </w:p>
          <w:p w14:paraId="53F537DB" w14:textId="77777777" w:rsidR="009B4B20" w:rsidRDefault="009B4B20" w:rsidP="009B4B20">
            <w:pPr>
              <w:pStyle w:val="Tytu"/>
              <w:rPr>
                <w:b w:val="0"/>
                <w:bCs/>
                <w:sz w:val="20"/>
              </w:rPr>
            </w:pPr>
          </w:p>
          <w:p w14:paraId="6931717F" w14:textId="41F0F509" w:rsidR="009B4B20" w:rsidRPr="006C5F00" w:rsidRDefault="009B4B20" w:rsidP="009B4B20">
            <w:pPr>
              <w:pStyle w:val="Tytu"/>
              <w:rPr>
                <w:rFonts w:cs="Arial"/>
                <w:b w:val="0"/>
                <w:bCs/>
                <w:color w:val="000000" w:themeColor="text1"/>
                <w:sz w:val="20"/>
              </w:rPr>
            </w:pPr>
            <w:r w:rsidRPr="006C5F00">
              <w:rPr>
                <w:b w:val="0"/>
                <w:bCs/>
                <w:sz w:val="20"/>
              </w:rPr>
              <w:t>1</w:t>
            </w:r>
          </w:p>
        </w:tc>
      </w:tr>
      <w:tr w:rsidR="002F4B00" w:rsidRPr="00974415" w14:paraId="0C8389E8" w14:textId="77777777" w:rsidTr="002F4B00">
        <w:trPr>
          <w:trHeight w:val="841"/>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1BB038DC" w14:textId="77777777" w:rsidR="00AA67C2" w:rsidRPr="00C514D0" w:rsidRDefault="00AA67C2" w:rsidP="000D743F">
            <w:pPr>
              <w:pStyle w:val="Tytu"/>
              <w:rPr>
                <w:rFonts w:cs="Arial"/>
                <w:b w:val="0"/>
                <w:bCs/>
                <w:color w:val="000000" w:themeColor="text1"/>
                <w:sz w:val="18"/>
                <w:szCs w:val="18"/>
              </w:rPr>
            </w:pPr>
            <w:r w:rsidRPr="00C514D0">
              <w:rPr>
                <w:rFonts w:cs="Arial"/>
                <w:b w:val="0"/>
                <w:bCs/>
                <w:color w:val="000000" w:themeColor="text1"/>
                <w:sz w:val="18"/>
                <w:szCs w:val="18"/>
              </w:rPr>
              <w:lastRenderedPageBreak/>
              <w:t>12</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42E86BC" w14:textId="77777777" w:rsidR="00F00BEE" w:rsidRPr="006C5F00" w:rsidRDefault="00F00BEE" w:rsidP="00F00BEE">
            <w:pPr>
              <w:pStyle w:val="Tytu"/>
              <w:rPr>
                <w:rFonts w:cs="Arial"/>
                <w:color w:val="000000"/>
                <w:sz w:val="18"/>
                <w:szCs w:val="18"/>
                <w:lang w:eastAsia="fr-FR"/>
              </w:rPr>
            </w:pPr>
            <w:r w:rsidRPr="006C5F00">
              <w:rPr>
                <w:rFonts w:cs="Arial"/>
                <w:color w:val="000000"/>
                <w:sz w:val="18"/>
                <w:szCs w:val="18"/>
                <w:lang w:eastAsia="fr-FR"/>
              </w:rPr>
              <w:t>Cooking spoon - Stainless steel</w:t>
            </w:r>
          </w:p>
          <w:p w14:paraId="17F3AAB3" w14:textId="77777777" w:rsidR="00F00BEE" w:rsidRPr="006C5F00" w:rsidRDefault="00F00BEE" w:rsidP="00F00BEE">
            <w:pPr>
              <w:pStyle w:val="Tytu"/>
              <w:rPr>
                <w:rFonts w:cs="Arial"/>
                <w:color w:val="000000"/>
                <w:sz w:val="18"/>
                <w:szCs w:val="18"/>
                <w:lang w:eastAsia="fr-FR"/>
              </w:rPr>
            </w:pPr>
          </w:p>
          <w:p w14:paraId="52821F58" w14:textId="4474A935" w:rsidR="00AA67C2" w:rsidRPr="006C5F00" w:rsidRDefault="00AA67C2" w:rsidP="00F00BEE">
            <w:pPr>
              <w:pStyle w:val="Tytu"/>
              <w:jc w:val="left"/>
              <w:rPr>
                <w:rFonts w:cs="Arial"/>
                <w:color w:val="000000"/>
                <w:sz w:val="18"/>
                <w:szCs w:val="18"/>
                <w:lang w:eastAsia="fr-FR"/>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4F9617C" w14:textId="77777777" w:rsidR="00AA67C2" w:rsidRPr="00C514D0" w:rsidRDefault="00AA67C2" w:rsidP="00A25894">
            <w:pPr>
              <w:pStyle w:val="Tytu"/>
              <w:jc w:val="left"/>
              <w:rPr>
                <w:rFonts w:cs="Arial"/>
                <w:b w:val="0"/>
                <w:bCs/>
                <w:color w:val="000000" w:themeColor="text1"/>
                <w:sz w:val="18"/>
                <w:szCs w:val="18"/>
              </w:rPr>
            </w:pPr>
          </w:p>
          <w:p w14:paraId="14A56642" w14:textId="77777777" w:rsidR="006C5F00" w:rsidRPr="00F00BEE" w:rsidRDefault="006C5F00" w:rsidP="006C5F00">
            <w:pPr>
              <w:pStyle w:val="Tytu"/>
              <w:rPr>
                <w:rFonts w:cs="Arial"/>
                <w:b w:val="0"/>
                <w:bCs/>
                <w:color w:val="000000"/>
                <w:sz w:val="18"/>
                <w:szCs w:val="18"/>
                <w:lang w:eastAsia="fr-FR"/>
              </w:rPr>
            </w:pPr>
            <w:r>
              <w:rPr>
                <w:rFonts w:cs="Arial"/>
                <w:b w:val="0"/>
                <w:bCs/>
                <w:color w:val="000000"/>
                <w:sz w:val="18"/>
                <w:szCs w:val="18"/>
                <w:lang w:eastAsia="fr-FR"/>
              </w:rPr>
              <w:t>V</w:t>
            </w:r>
            <w:r w:rsidRPr="00F00BEE">
              <w:rPr>
                <w:rFonts w:cs="Arial"/>
                <w:b w:val="0"/>
                <w:bCs/>
                <w:color w:val="000000"/>
                <w:sz w:val="18"/>
                <w:szCs w:val="18"/>
                <w:lang w:eastAsia="fr-FR"/>
              </w:rPr>
              <w:t>olume: minimum 35 ml.</w:t>
            </w:r>
          </w:p>
          <w:p w14:paraId="2850B03E" w14:textId="77777777" w:rsidR="006C5F00" w:rsidRPr="00F00BEE" w:rsidRDefault="006C5F00" w:rsidP="006C5F00">
            <w:pPr>
              <w:pStyle w:val="Tytu"/>
              <w:rPr>
                <w:rFonts w:cs="Arial"/>
                <w:b w:val="0"/>
                <w:bCs/>
                <w:color w:val="000000"/>
                <w:sz w:val="18"/>
                <w:szCs w:val="18"/>
                <w:lang w:eastAsia="fr-FR"/>
              </w:rPr>
            </w:pPr>
            <w:r w:rsidRPr="00F00BEE">
              <w:rPr>
                <w:rFonts w:cs="Arial"/>
                <w:b w:val="0"/>
                <w:bCs/>
                <w:color w:val="000000"/>
                <w:sz w:val="18"/>
                <w:szCs w:val="18"/>
                <w:lang w:eastAsia="fr-FR"/>
              </w:rPr>
              <w:t>Length: minimum 30 cm.</w:t>
            </w:r>
          </w:p>
          <w:p w14:paraId="4E1DCF2D" w14:textId="3A861231" w:rsidR="00AA67C2" w:rsidRPr="00C514D0" w:rsidRDefault="006C5F00" w:rsidP="006C5F00">
            <w:pPr>
              <w:pStyle w:val="Tytu"/>
              <w:jc w:val="left"/>
              <w:rPr>
                <w:rFonts w:cs="Arial"/>
                <w:b w:val="0"/>
                <w:bCs/>
                <w:color w:val="000000" w:themeColor="text1"/>
                <w:sz w:val="18"/>
                <w:szCs w:val="18"/>
              </w:rPr>
            </w:pPr>
            <w:r w:rsidRPr="00F00BEE">
              <w:rPr>
                <w:rFonts w:cs="Arial"/>
                <w:b w:val="0"/>
                <w:bCs/>
                <w:color w:val="000000"/>
                <w:sz w:val="18"/>
                <w:szCs w:val="18"/>
                <w:lang w:eastAsia="fr-FR"/>
              </w:rPr>
              <w:t>Thickness: minimum 1 mm in the center of the scoop</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8A1D839" w14:textId="77777777" w:rsidR="00AA67C2" w:rsidRPr="00C514D0" w:rsidRDefault="00AA67C2" w:rsidP="00F83E3A">
            <w:pPr>
              <w:pStyle w:val="Tytu"/>
              <w:rPr>
                <w:rFonts w:cs="Arial"/>
                <w:b w:val="0"/>
                <w:bCs/>
                <w:color w:val="000000" w:themeColor="text1"/>
                <w:sz w:val="18"/>
                <w:szCs w:val="18"/>
              </w:rPr>
            </w:pPr>
            <w:r w:rsidRPr="00C514D0">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3F0EB9C" w14:textId="6E597B98" w:rsidR="00AA67C2" w:rsidRPr="00C514D0" w:rsidRDefault="006C5F00" w:rsidP="00AA67C2">
            <w:pPr>
              <w:pStyle w:val="Tytu"/>
              <w:rPr>
                <w:rFonts w:cs="Arial"/>
                <w:b w:val="0"/>
                <w:bCs/>
                <w:color w:val="000000" w:themeColor="text1"/>
                <w:sz w:val="18"/>
                <w:szCs w:val="18"/>
              </w:rPr>
            </w:pPr>
            <w:r>
              <w:rPr>
                <w:rFonts w:cs="Arial"/>
                <w:b w:val="0"/>
                <w:bCs/>
                <w:color w:val="000000" w:themeColor="text1"/>
                <w:sz w:val="18"/>
                <w:szCs w:val="18"/>
              </w:rPr>
              <w:t>1180</w:t>
            </w:r>
          </w:p>
        </w:tc>
        <w:tc>
          <w:tcPr>
            <w:tcW w:w="967" w:type="dxa"/>
            <w:gridSpan w:val="2"/>
            <w:tcBorders>
              <w:top w:val="single" w:sz="4" w:space="0" w:color="000001"/>
              <w:left w:val="single" w:sz="4" w:space="0" w:color="000001"/>
              <w:bottom w:val="single" w:sz="4" w:space="0" w:color="000001"/>
              <w:right w:val="single" w:sz="4" w:space="0" w:color="000001"/>
            </w:tcBorders>
            <w:vAlign w:val="center"/>
          </w:tcPr>
          <w:p w14:paraId="6C8B7E89" w14:textId="7A5ECC16" w:rsidR="00AA67C2" w:rsidRPr="00C514D0" w:rsidRDefault="009B4B20" w:rsidP="00AA67C2">
            <w:pPr>
              <w:pStyle w:val="Tytu"/>
              <w:rPr>
                <w:rFonts w:cs="Arial"/>
                <w:b w:val="0"/>
                <w:bCs/>
                <w:color w:val="000000" w:themeColor="text1"/>
                <w:sz w:val="18"/>
                <w:szCs w:val="18"/>
              </w:rPr>
            </w:pPr>
            <w:r>
              <w:rPr>
                <w:rFonts w:cs="Arial"/>
                <w:b w:val="0"/>
                <w:color w:val="000000"/>
                <w:sz w:val="18"/>
                <w:szCs w:val="18"/>
              </w:rPr>
              <w:t>380</w:t>
            </w:r>
          </w:p>
        </w:tc>
        <w:tc>
          <w:tcPr>
            <w:tcW w:w="978" w:type="dxa"/>
            <w:gridSpan w:val="2"/>
            <w:tcBorders>
              <w:top w:val="single" w:sz="4" w:space="0" w:color="000001"/>
              <w:left w:val="single" w:sz="4" w:space="0" w:color="000001"/>
              <w:bottom w:val="single" w:sz="4" w:space="0" w:color="000001"/>
              <w:right w:val="single" w:sz="4" w:space="0" w:color="000001"/>
            </w:tcBorders>
            <w:vAlign w:val="center"/>
          </w:tcPr>
          <w:p w14:paraId="7256B96C" w14:textId="0B8B7D35" w:rsidR="00AA67C2" w:rsidRPr="00C514D0" w:rsidRDefault="009B4B20" w:rsidP="00AA67C2">
            <w:pPr>
              <w:pStyle w:val="Tytu"/>
              <w:rPr>
                <w:rFonts w:cs="Arial"/>
                <w:b w:val="0"/>
                <w:bCs/>
                <w:color w:val="000000" w:themeColor="text1"/>
                <w:sz w:val="18"/>
                <w:szCs w:val="18"/>
              </w:rPr>
            </w:pPr>
            <w:r>
              <w:rPr>
                <w:rFonts w:cs="Arial"/>
                <w:b w:val="0"/>
                <w:color w:val="000000"/>
                <w:sz w:val="18"/>
                <w:szCs w:val="18"/>
              </w:rPr>
              <w:t>400</w:t>
            </w:r>
          </w:p>
        </w:tc>
        <w:tc>
          <w:tcPr>
            <w:tcW w:w="983" w:type="dxa"/>
            <w:gridSpan w:val="2"/>
            <w:tcBorders>
              <w:top w:val="single" w:sz="4" w:space="0" w:color="000001"/>
              <w:left w:val="single" w:sz="4" w:space="0" w:color="000001"/>
              <w:bottom w:val="single" w:sz="4" w:space="0" w:color="000001"/>
              <w:right w:val="single" w:sz="4" w:space="0" w:color="000001"/>
            </w:tcBorders>
            <w:vAlign w:val="center"/>
          </w:tcPr>
          <w:p w14:paraId="3E8236D2" w14:textId="47049C74" w:rsidR="00AA67C2" w:rsidRPr="00C514D0" w:rsidRDefault="009B4B20" w:rsidP="00AA67C2">
            <w:pPr>
              <w:pStyle w:val="Tytu"/>
              <w:rPr>
                <w:rFonts w:cs="Arial"/>
                <w:b w:val="0"/>
                <w:bCs/>
                <w:color w:val="000000" w:themeColor="text1"/>
                <w:sz w:val="18"/>
                <w:szCs w:val="18"/>
              </w:rPr>
            </w:pPr>
            <w:r>
              <w:rPr>
                <w:rFonts w:cs="Arial"/>
                <w:b w:val="0"/>
                <w:color w:val="000000"/>
                <w:sz w:val="18"/>
                <w:szCs w:val="18"/>
              </w:rPr>
              <w:t>400</w:t>
            </w:r>
          </w:p>
        </w:tc>
        <w:tc>
          <w:tcPr>
            <w:tcW w:w="786" w:type="dxa"/>
            <w:tcBorders>
              <w:top w:val="single" w:sz="4" w:space="0" w:color="000001"/>
              <w:left w:val="single" w:sz="4" w:space="0" w:color="000001"/>
              <w:bottom w:val="single" w:sz="4" w:space="0" w:color="000001"/>
              <w:right w:val="single" w:sz="4" w:space="0" w:color="000001"/>
            </w:tcBorders>
            <w:vAlign w:val="center"/>
          </w:tcPr>
          <w:p w14:paraId="247DE33E" w14:textId="163C7067" w:rsidR="00AA67C2" w:rsidRPr="000D743F" w:rsidRDefault="00AA67C2" w:rsidP="00A01B6B">
            <w:pPr>
              <w:pStyle w:val="Tytu"/>
              <w:rPr>
                <w:rFonts w:cs="Arial"/>
                <w:b w:val="0"/>
                <w:bCs/>
                <w:color w:val="000000" w:themeColor="text1"/>
                <w:sz w:val="18"/>
                <w:szCs w:val="18"/>
              </w:rPr>
            </w:pPr>
            <w:r w:rsidRPr="000D743F">
              <w:rPr>
                <w:rFonts w:cs="Arial"/>
                <w:b w:val="0"/>
                <w:bCs/>
                <w:color w:val="000000" w:themeColor="text1"/>
                <w:sz w:val="18"/>
                <w:szCs w:val="18"/>
              </w:rPr>
              <w:t>1</w:t>
            </w:r>
          </w:p>
        </w:tc>
      </w:tr>
      <w:tr w:rsidR="002F4B00" w:rsidRPr="00974415" w14:paraId="7793489F" w14:textId="77777777" w:rsidTr="002F4B00">
        <w:trPr>
          <w:trHeight w:val="1009"/>
        </w:trPr>
        <w:tc>
          <w:tcPr>
            <w:tcW w:w="500" w:type="dxa"/>
            <w:gridSpan w:val="2"/>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2D4E4E97" w14:textId="77777777" w:rsidR="00AA67C2" w:rsidRPr="00C514D0" w:rsidRDefault="00AA67C2" w:rsidP="000D743F">
            <w:pPr>
              <w:pStyle w:val="Tytu"/>
              <w:rPr>
                <w:rFonts w:cs="Arial"/>
                <w:b w:val="0"/>
                <w:bCs/>
                <w:color w:val="000000" w:themeColor="text1"/>
                <w:sz w:val="18"/>
                <w:szCs w:val="18"/>
              </w:rPr>
            </w:pPr>
            <w:r w:rsidRPr="00C514D0">
              <w:rPr>
                <w:rFonts w:cs="Arial"/>
                <w:b w:val="0"/>
                <w:bCs/>
                <w:color w:val="000000" w:themeColor="text1"/>
                <w:sz w:val="18"/>
                <w:szCs w:val="18"/>
              </w:rPr>
              <w:t>13</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B6DAE3B" w14:textId="77777777" w:rsidR="00F00BEE" w:rsidRPr="006C5F00" w:rsidRDefault="00F00BEE" w:rsidP="00F00BEE">
            <w:pPr>
              <w:pStyle w:val="Tytu"/>
              <w:rPr>
                <w:rFonts w:cs="Arial"/>
                <w:color w:val="000000"/>
                <w:sz w:val="18"/>
                <w:szCs w:val="18"/>
                <w:lang w:eastAsia="fr-FR"/>
              </w:rPr>
            </w:pPr>
            <w:r w:rsidRPr="006C5F00">
              <w:rPr>
                <w:rFonts w:cs="Arial"/>
                <w:color w:val="000000"/>
                <w:sz w:val="18"/>
                <w:szCs w:val="18"/>
                <w:lang w:eastAsia="fr-FR"/>
              </w:rPr>
              <w:t>Scouring pad</w:t>
            </w:r>
          </w:p>
          <w:p w14:paraId="69C1F56F" w14:textId="77777777" w:rsidR="00F00BEE" w:rsidRPr="006C5F00" w:rsidRDefault="00F00BEE" w:rsidP="00F00BEE">
            <w:pPr>
              <w:pStyle w:val="Tytu"/>
              <w:rPr>
                <w:rFonts w:cs="Arial"/>
                <w:color w:val="000000"/>
                <w:sz w:val="18"/>
                <w:szCs w:val="18"/>
                <w:lang w:eastAsia="fr-FR"/>
              </w:rPr>
            </w:pPr>
          </w:p>
          <w:p w14:paraId="3029D15F" w14:textId="78F3A32E" w:rsidR="00AA67C2" w:rsidRPr="006C5F00" w:rsidRDefault="00F00BEE" w:rsidP="00F00BEE">
            <w:pPr>
              <w:pStyle w:val="Tytu"/>
              <w:jc w:val="left"/>
              <w:rPr>
                <w:rFonts w:cs="Arial"/>
                <w:color w:val="000000"/>
                <w:sz w:val="18"/>
                <w:szCs w:val="18"/>
                <w:lang w:eastAsia="fr-FR"/>
              </w:rPr>
            </w:pPr>
            <w:r w:rsidRPr="006C5F00">
              <w:rPr>
                <w:rFonts w:cs="Arial"/>
                <w:color w:val="000000"/>
                <w:sz w:val="18"/>
                <w:szCs w:val="18"/>
                <w:lang w:eastAsia="fr-FR"/>
              </w:rPr>
              <w:t>.</w:t>
            </w: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F51ED2C" w14:textId="77777777" w:rsidR="00AA67C2" w:rsidRPr="00C514D0" w:rsidRDefault="00AA67C2" w:rsidP="00A25894">
            <w:pPr>
              <w:pStyle w:val="Tytu"/>
              <w:jc w:val="left"/>
              <w:rPr>
                <w:rFonts w:cs="Arial"/>
                <w:b w:val="0"/>
                <w:bCs/>
                <w:color w:val="000000" w:themeColor="text1"/>
                <w:sz w:val="18"/>
                <w:szCs w:val="18"/>
              </w:rPr>
            </w:pPr>
          </w:p>
          <w:p w14:paraId="12739098" w14:textId="77777777" w:rsidR="006C5F00" w:rsidRPr="00F00BEE" w:rsidRDefault="006C5F00" w:rsidP="006C5F00">
            <w:pPr>
              <w:pStyle w:val="Tytu"/>
              <w:rPr>
                <w:rFonts w:cs="Arial"/>
                <w:b w:val="0"/>
                <w:bCs/>
                <w:color w:val="000000"/>
                <w:sz w:val="18"/>
                <w:szCs w:val="18"/>
                <w:lang w:eastAsia="fr-FR"/>
              </w:rPr>
            </w:pPr>
            <w:r w:rsidRPr="00F00BEE">
              <w:rPr>
                <w:rFonts w:cs="Arial"/>
                <w:b w:val="0"/>
                <w:bCs/>
                <w:color w:val="000000"/>
                <w:sz w:val="18"/>
                <w:szCs w:val="18"/>
                <w:lang w:eastAsia="fr-FR"/>
              </w:rPr>
              <w:t>Material: stainless steel wire scouring pad.</w:t>
            </w:r>
          </w:p>
          <w:p w14:paraId="15048BA7" w14:textId="767EC90B" w:rsidR="00AA67C2" w:rsidRPr="00C514D0" w:rsidRDefault="006C5F00" w:rsidP="006C5F00">
            <w:pPr>
              <w:pStyle w:val="Tytu"/>
              <w:jc w:val="left"/>
              <w:rPr>
                <w:rFonts w:cs="Arial"/>
                <w:b w:val="0"/>
                <w:bCs/>
                <w:color w:val="000000" w:themeColor="text1"/>
                <w:sz w:val="18"/>
                <w:szCs w:val="18"/>
              </w:rPr>
            </w:pPr>
            <w:r w:rsidRPr="00F00BEE">
              <w:rPr>
                <w:rFonts w:cs="Arial"/>
                <w:b w:val="0"/>
                <w:bCs/>
                <w:color w:val="000000"/>
                <w:sz w:val="18"/>
                <w:szCs w:val="18"/>
                <w:lang w:eastAsia="fr-FR"/>
              </w:rPr>
              <w:t>Weight: minimum 20 g.</w:t>
            </w: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A6E30E6" w14:textId="77777777" w:rsidR="00AA67C2" w:rsidRPr="00C514D0" w:rsidRDefault="00AA67C2" w:rsidP="00F83E3A">
            <w:pPr>
              <w:pStyle w:val="Tytu"/>
              <w:rPr>
                <w:rFonts w:cs="Arial"/>
                <w:b w:val="0"/>
                <w:bCs/>
                <w:color w:val="000000" w:themeColor="text1"/>
                <w:sz w:val="18"/>
                <w:szCs w:val="18"/>
              </w:rPr>
            </w:pPr>
            <w:r w:rsidRPr="00C514D0">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056E057" w14:textId="79AFE39E" w:rsidR="00AA67C2" w:rsidRPr="00C514D0" w:rsidRDefault="006C5F00" w:rsidP="00AA67C2">
            <w:pPr>
              <w:pStyle w:val="Tytu"/>
              <w:rPr>
                <w:rFonts w:cs="Arial"/>
                <w:b w:val="0"/>
                <w:bCs/>
                <w:color w:val="000000" w:themeColor="text1"/>
                <w:sz w:val="18"/>
                <w:szCs w:val="18"/>
              </w:rPr>
            </w:pPr>
            <w:r>
              <w:rPr>
                <w:rFonts w:cs="Arial"/>
                <w:b w:val="0"/>
                <w:bCs/>
                <w:color w:val="000000" w:themeColor="text1"/>
                <w:sz w:val="18"/>
                <w:szCs w:val="18"/>
              </w:rPr>
              <w:t>1180</w:t>
            </w:r>
          </w:p>
        </w:tc>
        <w:tc>
          <w:tcPr>
            <w:tcW w:w="967" w:type="dxa"/>
            <w:gridSpan w:val="2"/>
            <w:tcBorders>
              <w:top w:val="single" w:sz="4" w:space="0" w:color="000001"/>
              <w:left w:val="single" w:sz="4" w:space="0" w:color="000001"/>
              <w:bottom w:val="single" w:sz="4" w:space="0" w:color="000001"/>
              <w:right w:val="single" w:sz="4" w:space="0" w:color="000001"/>
            </w:tcBorders>
            <w:vAlign w:val="center"/>
          </w:tcPr>
          <w:p w14:paraId="3FE93BF4" w14:textId="4E9BF0A4" w:rsidR="00AA67C2" w:rsidRPr="00C514D0" w:rsidRDefault="009B4B20" w:rsidP="00AA67C2">
            <w:pPr>
              <w:pStyle w:val="Tytu"/>
              <w:rPr>
                <w:rFonts w:cs="Arial"/>
                <w:b w:val="0"/>
                <w:bCs/>
                <w:color w:val="000000" w:themeColor="text1"/>
                <w:sz w:val="18"/>
                <w:szCs w:val="18"/>
              </w:rPr>
            </w:pPr>
            <w:r>
              <w:rPr>
                <w:rFonts w:cs="Arial"/>
                <w:b w:val="0"/>
                <w:color w:val="000000"/>
                <w:sz w:val="18"/>
                <w:szCs w:val="18"/>
              </w:rPr>
              <w:t>380</w:t>
            </w:r>
          </w:p>
        </w:tc>
        <w:tc>
          <w:tcPr>
            <w:tcW w:w="978" w:type="dxa"/>
            <w:gridSpan w:val="2"/>
            <w:tcBorders>
              <w:top w:val="single" w:sz="4" w:space="0" w:color="000001"/>
              <w:left w:val="single" w:sz="4" w:space="0" w:color="000001"/>
              <w:bottom w:val="single" w:sz="4" w:space="0" w:color="000001"/>
              <w:right w:val="single" w:sz="4" w:space="0" w:color="000001"/>
            </w:tcBorders>
            <w:vAlign w:val="center"/>
          </w:tcPr>
          <w:p w14:paraId="1C557A56" w14:textId="1EE91AC7" w:rsidR="00AA67C2" w:rsidRPr="00C514D0" w:rsidRDefault="009B4B20" w:rsidP="00AA67C2">
            <w:pPr>
              <w:pStyle w:val="Tytu"/>
              <w:rPr>
                <w:rFonts w:cs="Arial"/>
                <w:b w:val="0"/>
                <w:bCs/>
                <w:color w:val="000000" w:themeColor="text1"/>
                <w:sz w:val="18"/>
                <w:szCs w:val="18"/>
              </w:rPr>
            </w:pPr>
            <w:r>
              <w:rPr>
                <w:rFonts w:cs="Arial"/>
                <w:b w:val="0"/>
                <w:color w:val="000000"/>
                <w:sz w:val="18"/>
                <w:szCs w:val="18"/>
              </w:rPr>
              <w:t>400</w:t>
            </w:r>
          </w:p>
        </w:tc>
        <w:tc>
          <w:tcPr>
            <w:tcW w:w="983" w:type="dxa"/>
            <w:gridSpan w:val="2"/>
            <w:tcBorders>
              <w:top w:val="single" w:sz="4" w:space="0" w:color="000001"/>
              <w:left w:val="single" w:sz="4" w:space="0" w:color="000001"/>
              <w:bottom w:val="single" w:sz="4" w:space="0" w:color="000001"/>
              <w:right w:val="single" w:sz="4" w:space="0" w:color="000001"/>
            </w:tcBorders>
            <w:vAlign w:val="center"/>
          </w:tcPr>
          <w:p w14:paraId="71ADCB04" w14:textId="509A8BB0" w:rsidR="00AA67C2" w:rsidRPr="00C514D0" w:rsidRDefault="009B4B20" w:rsidP="00AA67C2">
            <w:pPr>
              <w:pStyle w:val="Tytu"/>
              <w:rPr>
                <w:rFonts w:cs="Arial"/>
                <w:b w:val="0"/>
                <w:bCs/>
                <w:color w:val="000000" w:themeColor="text1"/>
                <w:sz w:val="18"/>
                <w:szCs w:val="18"/>
              </w:rPr>
            </w:pPr>
            <w:r>
              <w:rPr>
                <w:rFonts w:cs="Arial"/>
                <w:b w:val="0"/>
                <w:color w:val="000000"/>
                <w:sz w:val="18"/>
                <w:szCs w:val="18"/>
              </w:rPr>
              <w:t>400</w:t>
            </w:r>
          </w:p>
        </w:tc>
        <w:tc>
          <w:tcPr>
            <w:tcW w:w="786" w:type="dxa"/>
            <w:tcBorders>
              <w:top w:val="single" w:sz="4" w:space="0" w:color="000001"/>
              <w:left w:val="single" w:sz="4" w:space="0" w:color="000001"/>
              <w:bottom w:val="single" w:sz="4" w:space="0" w:color="000001"/>
              <w:right w:val="single" w:sz="4" w:space="0" w:color="000001"/>
            </w:tcBorders>
            <w:vAlign w:val="center"/>
          </w:tcPr>
          <w:p w14:paraId="33524E51" w14:textId="46D67E82" w:rsidR="00AA67C2" w:rsidRPr="000D743F" w:rsidRDefault="00AA67C2" w:rsidP="00A01B6B">
            <w:pPr>
              <w:pStyle w:val="Tytu"/>
              <w:rPr>
                <w:rFonts w:cs="Arial"/>
                <w:b w:val="0"/>
                <w:bCs/>
                <w:color w:val="000000" w:themeColor="text1"/>
                <w:sz w:val="18"/>
                <w:szCs w:val="18"/>
              </w:rPr>
            </w:pPr>
            <w:r w:rsidRPr="000D743F">
              <w:rPr>
                <w:rFonts w:cs="Arial"/>
                <w:b w:val="0"/>
                <w:bCs/>
                <w:color w:val="000000" w:themeColor="text1"/>
                <w:sz w:val="18"/>
                <w:szCs w:val="18"/>
              </w:rPr>
              <w:t>1</w:t>
            </w:r>
          </w:p>
        </w:tc>
      </w:tr>
      <w:tr w:rsidR="002F4B00" w:rsidRPr="00722317" w14:paraId="38353F73" w14:textId="77777777" w:rsidTr="002F4B00">
        <w:trPr>
          <w:trHeight w:val="2155"/>
        </w:trPr>
        <w:tc>
          <w:tcPr>
            <w:tcW w:w="487"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5DA89978" w14:textId="5D9021EF" w:rsidR="002F4B00" w:rsidRPr="00C514D0" w:rsidRDefault="002F4B00" w:rsidP="002F4B00">
            <w:pPr>
              <w:pStyle w:val="Tytu"/>
              <w:rPr>
                <w:rFonts w:cs="Arial"/>
                <w:b w:val="0"/>
                <w:bCs/>
                <w:color w:val="000000" w:themeColor="text1"/>
                <w:sz w:val="18"/>
                <w:szCs w:val="18"/>
              </w:rPr>
            </w:pPr>
            <w:r>
              <w:rPr>
                <w:rFonts w:cs="Arial"/>
                <w:b w:val="0"/>
                <w:bCs/>
                <w:color w:val="000000" w:themeColor="text1"/>
                <w:sz w:val="18"/>
                <w:szCs w:val="18"/>
              </w:rPr>
              <w:t>14</w:t>
            </w:r>
          </w:p>
        </w:tc>
        <w:tc>
          <w:tcPr>
            <w:tcW w:w="195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0F57449" w14:textId="1AA1C3BA" w:rsidR="002F4B00" w:rsidRDefault="002F4B00" w:rsidP="002F4B00">
            <w:pPr>
              <w:pStyle w:val="Tytu"/>
              <w:rPr>
                <w:rFonts w:cs="Arial"/>
                <w:color w:val="000000"/>
                <w:sz w:val="18"/>
                <w:szCs w:val="18"/>
                <w:lang w:eastAsia="fr-FR"/>
              </w:rPr>
            </w:pPr>
            <w:r>
              <w:rPr>
                <w:rFonts w:cs="Arial"/>
                <w:color w:val="000000"/>
                <w:sz w:val="18"/>
                <w:szCs w:val="18"/>
                <w:lang w:eastAsia="fr-FR"/>
              </w:rPr>
              <w:t xml:space="preserve">Hermetic bag to carry the kit. </w:t>
            </w:r>
          </w:p>
          <w:p w14:paraId="2814730D" w14:textId="489C7AF2" w:rsidR="002F4B00" w:rsidRPr="006C5F00" w:rsidRDefault="002F4B00" w:rsidP="002F4B00">
            <w:pPr>
              <w:pStyle w:val="Tytu"/>
              <w:rPr>
                <w:rFonts w:cs="Arial"/>
                <w:color w:val="000000"/>
                <w:sz w:val="18"/>
                <w:szCs w:val="18"/>
                <w:lang w:eastAsia="fr-FR"/>
              </w:rPr>
            </w:pPr>
          </w:p>
        </w:tc>
        <w:tc>
          <w:tcPr>
            <w:tcW w:w="2244"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D4AEEE8" w14:textId="59C8F851" w:rsidR="002F4B00" w:rsidRDefault="002F4B00" w:rsidP="002F4B00">
            <w:pPr>
              <w:pStyle w:val="Tytu"/>
              <w:jc w:val="left"/>
              <w:rPr>
                <w:rFonts w:cs="Arial"/>
                <w:b w:val="0"/>
                <w:bCs/>
                <w:color w:val="000000" w:themeColor="text1"/>
                <w:sz w:val="18"/>
                <w:szCs w:val="18"/>
              </w:rPr>
            </w:pPr>
            <w:r>
              <w:rPr>
                <w:rFonts w:cs="Arial"/>
                <w:b w:val="0"/>
                <w:bCs/>
                <w:color w:val="000000" w:themeColor="text1"/>
                <w:sz w:val="18"/>
                <w:szCs w:val="18"/>
              </w:rPr>
              <w:t xml:space="preserve">Light, </w:t>
            </w:r>
            <w:r w:rsidR="001E6439">
              <w:rPr>
                <w:rFonts w:cs="Arial"/>
                <w:b w:val="0"/>
                <w:bCs/>
                <w:color w:val="000000" w:themeColor="text1"/>
                <w:sz w:val="18"/>
                <w:szCs w:val="18"/>
              </w:rPr>
              <w:t>hermetic,</w:t>
            </w:r>
            <w:r>
              <w:rPr>
                <w:rFonts w:cs="Arial"/>
                <w:b w:val="0"/>
                <w:bCs/>
                <w:color w:val="000000" w:themeColor="text1"/>
                <w:sz w:val="18"/>
                <w:szCs w:val="18"/>
              </w:rPr>
              <w:t xml:space="preserve"> and easy to transport. </w:t>
            </w:r>
          </w:p>
          <w:p w14:paraId="21393CA9" w14:textId="77777777" w:rsidR="002F4B00" w:rsidRDefault="002F4B00" w:rsidP="002F4B00">
            <w:pPr>
              <w:pStyle w:val="Tytu"/>
              <w:jc w:val="left"/>
              <w:rPr>
                <w:rFonts w:cs="Arial"/>
                <w:b w:val="0"/>
                <w:bCs/>
                <w:color w:val="000000" w:themeColor="text1"/>
                <w:sz w:val="18"/>
                <w:szCs w:val="18"/>
              </w:rPr>
            </w:pPr>
            <w:r>
              <w:rPr>
                <w:rFonts w:cs="Arial"/>
                <w:b w:val="0"/>
                <w:bCs/>
                <w:color w:val="000000" w:themeColor="text1"/>
                <w:sz w:val="18"/>
                <w:szCs w:val="18"/>
              </w:rPr>
              <w:t>No preferred colors.</w:t>
            </w:r>
          </w:p>
          <w:p w14:paraId="0EAFC279" w14:textId="35CA164F" w:rsidR="001E6439" w:rsidRDefault="001E6439" w:rsidP="002F4B00">
            <w:pPr>
              <w:pStyle w:val="Tytu"/>
              <w:jc w:val="left"/>
              <w:rPr>
                <w:rFonts w:cs="Arial"/>
                <w:b w:val="0"/>
                <w:bCs/>
                <w:color w:val="000000" w:themeColor="text1"/>
                <w:sz w:val="18"/>
                <w:szCs w:val="18"/>
              </w:rPr>
            </w:pPr>
          </w:p>
          <w:p w14:paraId="338E8720" w14:textId="4A1CF0D0" w:rsidR="002F4B00" w:rsidRPr="00C514D0" w:rsidRDefault="002F4B00" w:rsidP="002F4B00">
            <w:pPr>
              <w:pStyle w:val="Tytu"/>
              <w:jc w:val="left"/>
              <w:rPr>
                <w:rFonts w:cs="Arial"/>
                <w:b w:val="0"/>
                <w:bCs/>
                <w:color w:val="000000" w:themeColor="text1"/>
                <w:sz w:val="18"/>
                <w:szCs w:val="18"/>
              </w:rPr>
            </w:pPr>
          </w:p>
        </w:tc>
        <w:tc>
          <w:tcPr>
            <w:tcW w:w="646"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DE2A273" w14:textId="213EAE4A" w:rsidR="002F4B00" w:rsidRPr="00C514D0" w:rsidRDefault="002F4B00" w:rsidP="002F4B00">
            <w:pPr>
              <w:pStyle w:val="Tytu"/>
              <w:rPr>
                <w:rFonts w:cs="Arial"/>
                <w:b w:val="0"/>
                <w:bCs/>
                <w:color w:val="000000" w:themeColor="text1"/>
                <w:sz w:val="18"/>
                <w:szCs w:val="18"/>
              </w:rPr>
            </w:pPr>
            <w:r w:rsidRPr="00C514D0">
              <w:rPr>
                <w:rFonts w:cs="Arial"/>
                <w:b w:val="0"/>
                <w:bCs/>
                <w:color w:val="000000" w:themeColor="text1"/>
                <w:sz w:val="18"/>
                <w:szCs w:val="18"/>
              </w:rPr>
              <w:t>pc</w:t>
            </w:r>
          </w:p>
        </w:tc>
        <w:tc>
          <w:tcPr>
            <w:tcW w:w="998" w:type="dxa"/>
            <w:gridSpan w:val="2"/>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A7F0F15" w14:textId="544C8364" w:rsidR="002F4B00" w:rsidRDefault="002F4B00" w:rsidP="002F4B00">
            <w:pPr>
              <w:pStyle w:val="Tytu"/>
              <w:rPr>
                <w:rFonts w:cs="Arial"/>
                <w:b w:val="0"/>
                <w:bCs/>
                <w:color w:val="000000" w:themeColor="text1"/>
                <w:sz w:val="18"/>
                <w:szCs w:val="18"/>
              </w:rPr>
            </w:pPr>
            <w:r>
              <w:rPr>
                <w:rFonts w:cs="Arial"/>
                <w:b w:val="0"/>
                <w:bCs/>
                <w:color w:val="000000" w:themeColor="text1"/>
                <w:sz w:val="18"/>
                <w:szCs w:val="18"/>
              </w:rPr>
              <w:t>1180</w:t>
            </w:r>
          </w:p>
        </w:tc>
        <w:tc>
          <w:tcPr>
            <w:tcW w:w="967" w:type="dxa"/>
            <w:gridSpan w:val="2"/>
            <w:tcBorders>
              <w:top w:val="single" w:sz="4" w:space="0" w:color="000001"/>
              <w:left w:val="single" w:sz="4" w:space="0" w:color="000001"/>
              <w:bottom w:val="single" w:sz="4" w:space="0" w:color="000001"/>
              <w:right w:val="single" w:sz="4" w:space="0" w:color="000001"/>
            </w:tcBorders>
            <w:vAlign w:val="center"/>
          </w:tcPr>
          <w:p w14:paraId="77729BD3" w14:textId="16596F1E" w:rsidR="002F4B00" w:rsidRDefault="002F4B00" w:rsidP="002F4B00">
            <w:pPr>
              <w:pStyle w:val="Tytu"/>
              <w:rPr>
                <w:rFonts w:cs="Arial"/>
                <w:b w:val="0"/>
                <w:color w:val="000000"/>
                <w:sz w:val="18"/>
                <w:szCs w:val="18"/>
              </w:rPr>
            </w:pPr>
            <w:r>
              <w:rPr>
                <w:rFonts w:cs="Arial"/>
                <w:b w:val="0"/>
                <w:color w:val="000000"/>
                <w:sz w:val="18"/>
                <w:szCs w:val="18"/>
              </w:rPr>
              <w:t>380</w:t>
            </w:r>
          </w:p>
        </w:tc>
        <w:tc>
          <w:tcPr>
            <w:tcW w:w="978" w:type="dxa"/>
            <w:gridSpan w:val="2"/>
            <w:tcBorders>
              <w:top w:val="single" w:sz="4" w:space="0" w:color="000001"/>
              <w:left w:val="single" w:sz="4" w:space="0" w:color="000001"/>
              <w:bottom w:val="single" w:sz="4" w:space="0" w:color="000001"/>
              <w:right w:val="single" w:sz="4" w:space="0" w:color="000001"/>
            </w:tcBorders>
            <w:vAlign w:val="center"/>
          </w:tcPr>
          <w:p w14:paraId="02D0EFF5" w14:textId="000898EF" w:rsidR="002F4B00" w:rsidRDefault="002F4B00" w:rsidP="002F4B00">
            <w:pPr>
              <w:pStyle w:val="Tytu"/>
              <w:rPr>
                <w:rFonts w:cs="Arial"/>
                <w:b w:val="0"/>
                <w:color w:val="000000"/>
                <w:sz w:val="18"/>
                <w:szCs w:val="18"/>
              </w:rPr>
            </w:pPr>
            <w:r>
              <w:rPr>
                <w:rFonts w:cs="Arial"/>
                <w:b w:val="0"/>
                <w:color w:val="000000"/>
                <w:sz w:val="18"/>
                <w:szCs w:val="18"/>
              </w:rPr>
              <w:t>400</w:t>
            </w:r>
          </w:p>
        </w:tc>
        <w:tc>
          <w:tcPr>
            <w:tcW w:w="983" w:type="dxa"/>
            <w:gridSpan w:val="2"/>
            <w:tcBorders>
              <w:top w:val="single" w:sz="4" w:space="0" w:color="000001"/>
              <w:left w:val="single" w:sz="4" w:space="0" w:color="000001"/>
              <w:bottom w:val="single" w:sz="4" w:space="0" w:color="000001"/>
              <w:right w:val="single" w:sz="4" w:space="0" w:color="000001"/>
            </w:tcBorders>
            <w:vAlign w:val="center"/>
          </w:tcPr>
          <w:p w14:paraId="249238B0" w14:textId="64DFC3CA" w:rsidR="002F4B00" w:rsidRDefault="002F4B00" w:rsidP="002F4B00">
            <w:pPr>
              <w:pStyle w:val="Tytu"/>
              <w:rPr>
                <w:rFonts w:cs="Arial"/>
                <w:b w:val="0"/>
                <w:color w:val="000000"/>
                <w:sz w:val="18"/>
                <w:szCs w:val="18"/>
              </w:rPr>
            </w:pPr>
            <w:r>
              <w:rPr>
                <w:rFonts w:cs="Arial"/>
                <w:b w:val="0"/>
                <w:color w:val="000000"/>
                <w:sz w:val="18"/>
                <w:szCs w:val="18"/>
              </w:rPr>
              <w:t>400</w:t>
            </w:r>
          </w:p>
        </w:tc>
        <w:tc>
          <w:tcPr>
            <w:tcW w:w="799" w:type="dxa"/>
            <w:gridSpan w:val="2"/>
            <w:tcBorders>
              <w:top w:val="single" w:sz="4" w:space="0" w:color="000001"/>
              <w:left w:val="single" w:sz="4" w:space="0" w:color="000001"/>
              <w:bottom w:val="single" w:sz="4" w:space="0" w:color="000001"/>
              <w:right w:val="single" w:sz="4" w:space="0" w:color="000001"/>
            </w:tcBorders>
            <w:vAlign w:val="center"/>
          </w:tcPr>
          <w:p w14:paraId="189571A3" w14:textId="6AC1A5ED" w:rsidR="002F4B00" w:rsidRPr="000D743F" w:rsidRDefault="002F4B00" w:rsidP="002F4B00">
            <w:pPr>
              <w:pStyle w:val="Tytu"/>
              <w:rPr>
                <w:rFonts w:cs="Arial"/>
                <w:b w:val="0"/>
                <w:bCs/>
                <w:color w:val="000000" w:themeColor="text1"/>
                <w:sz w:val="18"/>
                <w:szCs w:val="18"/>
              </w:rPr>
            </w:pPr>
            <w:r>
              <w:rPr>
                <w:rFonts w:cs="Arial"/>
                <w:b w:val="0"/>
                <w:bCs/>
                <w:color w:val="000000" w:themeColor="text1"/>
                <w:sz w:val="18"/>
                <w:szCs w:val="18"/>
              </w:rPr>
              <w:t>1</w:t>
            </w:r>
          </w:p>
        </w:tc>
      </w:tr>
      <w:tr w:rsidR="002F4B00" w:rsidRPr="007B480A" w14:paraId="3E8F8ACD" w14:textId="77777777" w:rsidTr="002F4B00">
        <w:trPr>
          <w:trHeight w:val="1271"/>
        </w:trPr>
        <w:tc>
          <w:tcPr>
            <w:tcW w:w="10060" w:type="dxa"/>
            <w:gridSpan w:val="17"/>
            <w:tcBorders>
              <w:top w:val="single" w:sz="4" w:space="0" w:color="000001"/>
              <w:left w:val="single" w:sz="4" w:space="0" w:color="000001"/>
              <w:bottom w:val="single" w:sz="4" w:space="0" w:color="000001"/>
              <w:right w:val="single" w:sz="4" w:space="0" w:color="000001"/>
            </w:tcBorders>
          </w:tcPr>
          <w:p w14:paraId="6271BECC" w14:textId="77777777" w:rsidR="002F4B00" w:rsidRDefault="002F4B00" w:rsidP="002F4B00">
            <w:pPr>
              <w:pStyle w:val="Tytu"/>
              <w:jc w:val="left"/>
              <w:rPr>
                <w:rFonts w:cs="Arial"/>
                <w:iCs/>
                <w:color w:val="000000" w:themeColor="text1"/>
                <w:sz w:val="22"/>
                <w:szCs w:val="22"/>
              </w:rPr>
            </w:pPr>
          </w:p>
          <w:p w14:paraId="07F03D56" w14:textId="5D8ABE6F" w:rsidR="002F4B00" w:rsidRPr="00D41C42" w:rsidRDefault="002F4B00" w:rsidP="002F4B00">
            <w:pPr>
              <w:pStyle w:val="Tytu"/>
              <w:jc w:val="left"/>
              <w:rPr>
                <w:rFonts w:cs="Arial"/>
                <w:iCs/>
                <w:color w:val="000000" w:themeColor="text1"/>
                <w:sz w:val="22"/>
                <w:szCs w:val="22"/>
                <w:u w:val="single"/>
              </w:rPr>
            </w:pPr>
            <w:r w:rsidRPr="00D41C42">
              <w:rPr>
                <w:rFonts w:cs="Arial"/>
                <w:iCs/>
                <w:color w:val="000000" w:themeColor="text1"/>
                <w:sz w:val="22"/>
                <w:szCs w:val="22"/>
                <w:u w:val="single"/>
              </w:rPr>
              <w:t xml:space="preserve">Kitting </w:t>
            </w:r>
            <w:proofErr w:type="gramStart"/>
            <w:r w:rsidRPr="00D41C42">
              <w:rPr>
                <w:rFonts w:cs="Arial"/>
                <w:iCs/>
                <w:color w:val="000000" w:themeColor="text1"/>
                <w:sz w:val="22"/>
                <w:szCs w:val="22"/>
                <w:u w:val="single"/>
              </w:rPr>
              <w:t>option :</w:t>
            </w:r>
            <w:proofErr w:type="gramEnd"/>
            <w:r w:rsidRPr="00D41C42">
              <w:rPr>
                <w:rFonts w:cs="Arial"/>
                <w:iCs/>
                <w:color w:val="000000" w:themeColor="text1"/>
                <w:sz w:val="22"/>
                <w:szCs w:val="22"/>
                <w:u w:val="single"/>
              </w:rPr>
              <w:t xml:space="preserve"> </w:t>
            </w:r>
          </w:p>
          <w:p w14:paraId="2EB8835D" w14:textId="77777777" w:rsidR="002F4B00" w:rsidRPr="00D41C42" w:rsidRDefault="002F4B00" w:rsidP="002F4B00">
            <w:pPr>
              <w:pStyle w:val="Tytu"/>
              <w:jc w:val="left"/>
              <w:rPr>
                <w:rFonts w:cs="Arial"/>
                <w:iCs/>
                <w:color w:val="000000" w:themeColor="text1"/>
                <w:sz w:val="22"/>
                <w:szCs w:val="22"/>
                <w:u w:val="single"/>
              </w:rPr>
            </w:pPr>
          </w:p>
          <w:p w14:paraId="329F9FD1" w14:textId="03974CE9" w:rsidR="002F4B00" w:rsidRPr="00D41C42" w:rsidRDefault="002F4B00" w:rsidP="002F4B00">
            <w:pPr>
              <w:pStyle w:val="Tytu"/>
              <w:numPr>
                <w:ilvl w:val="0"/>
                <w:numId w:val="14"/>
              </w:numPr>
              <w:jc w:val="left"/>
              <w:rPr>
                <w:rFonts w:cs="Arial"/>
                <w:bCs/>
                <w:color w:val="808080" w:themeColor="background1" w:themeShade="80"/>
                <w:sz w:val="22"/>
                <w:szCs w:val="22"/>
              </w:rPr>
            </w:pPr>
            <w:r w:rsidRPr="00D41C42">
              <w:rPr>
                <w:rFonts w:cs="Arial"/>
                <w:iCs/>
                <w:color w:val="000000" w:themeColor="text1"/>
                <w:sz w:val="22"/>
                <w:szCs w:val="22"/>
              </w:rPr>
              <w:t>Total of Kits:</w:t>
            </w:r>
            <w:r w:rsidRPr="00D41C42">
              <w:rPr>
                <w:rFonts w:cs="Arial"/>
                <w:bCs/>
                <w:color w:val="000000" w:themeColor="text1"/>
                <w:sz w:val="22"/>
                <w:szCs w:val="22"/>
              </w:rPr>
              <w:t xml:space="preserve"> </w:t>
            </w:r>
            <w:r>
              <w:rPr>
                <w:rFonts w:cs="Arial"/>
                <w:b w:val="0"/>
                <w:bCs/>
                <w:color w:val="000000" w:themeColor="text1"/>
                <w:sz w:val="22"/>
                <w:szCs w:val="22"/>
              </w:rPr>
              <w:t>1180</w:t>
            </w:r>
            <w:r w:rsidRPr="00D41C42">
              <w:rPr>
                <w:rFonts w:cs="Arial"/>
                <w:b w:val="0"/>
                <w:bCs/>
                <w:color w:val="000000" w:themeColor="text1"/>
                <w:sz w:val="22"/>
                <w:szCs w:val="22"/>
              </w:rPr>
              <w:t xml:space="preserve"> units</w:t>
            </w:r>
          </w:p>
          <w:p w14:paraId="3C2F7D6C" w14:textId="77777777" w:rsidR="002F4B00" w:rsidRPr="00D41C42" w:rsidRDefault="002F4B00" w:rsidP="002F4B00">
            <w:pPr>
              <w:pStyle w:val="Tytu"/>
              <w:ind w:left="720"/>
              <w:jc w:val="left"/>
              <w:rPr>
                <w:rFonts w:cs="Arial"/>
                <w:bCs/>
                <w:color w:val="808080" w:themeColor="background1" w:themeShade="80"/>
                <w:sz w:val="22"/>
                <w:szCs w:val="22"/>
              </w:rPr>
            </w:pPr>
          </w:p>
          <w:p w14:paraId="538D2837" w14:textId="77777777" w:rsidR="002F4B00" w:rsidRPr="00D41C42" w:rsidRDefault="002F4B00" w:rsidP="002F4B00">
            <w:pPr>
              <w:pStyle w:val="Tytu"/>
              <w:numPr>
                <w:ilvl w:val="0"/>
                <w:numId w:val="14"/>
              </w:numPr>
              <w:jc w:val="left"/>
              <w:rPr>
                <w:rFonts w:cs="Arial"/>
                <w:bCs/>
                <w:color w:val="000000" w:themeColor="text1"/>
                <w:sz w:val="22"/>
                <w:szCs w:val="22"/>
              </w:rPr>
            </w:pPr>
            <w:r w:rsidRPr="00D41C42">
              <w:rPr>
                <w:rFonts w:cs="Arial"/>
                <w:bCs/>
                <w:color w:val="000000" w:themeColor="text1"/>
                <w:sz w:val="22"/>
                <w:szCs w:val="22"/>
              </w:rPr>
              <w:t>Transport:</w:t>
            </w:r>
          </w:p>
          <w:p w14:paraId="694C958E" w14:textId="77777777" w:rsidR="002F4B00" w:rsidRPr="00D41C42" w:rsidRDefault="002F4B00" w:rsidP="002F4B00">
            <w:pPr>
              <w:pStyle w:val="Tytu"/>
              <w:numPr>
                <w:ilvl w:val="1"/>
                <w:numId w:val="14"/>
              </w:numPr>
              <w:jc w:val="left"/>
              <w:rPr>
                <w:rFonts w:cs="Arial"/>
                <w:b w:val="0"/>
                <w:iCs/>
                <w:color w:val="000000" w:themeColor="text1"/>
                <w:sz w:val="22"/>
                <w:szCs w:val="22"/>
              </w:rPr>
            </w:pPr>
            <w:r>
              <w:rPr>
                <w:rFonts w:cs="Arial"/>
                <w:iCs/>
                <w:color w:val="000000" w:themeColor="text1"/>
                <w:sz w:val="22"/>
                <w:szCs w:val="22"/>
              </w:rPr>
              <w:t>400</w:t>
            </w:r>
            <w:r w:rsidRPr="00D41C42">
              <w:rPr>
                <w:rFonts w:cs="Arial"/>
                <w:iCs/>
                <w:color w:val="000000" w:themeColor="text1"/>
                <w:sz w:val="22"/>
                <w:szCs w:val="22"/>
              </w:rPr>
              <w:t xml:space="preserve"> kits</w:t>
            </w:r>
            <w:r w:rsidRPr="00D41C42">
              <w:rPr>
                <w:rFonts w:cs="Arial"/>
                <w:b w:val="0"/>
                <w:iCs/>
                <w:color w:val="000000" w:themeColor="text1"/>
                <w:sz w:val="22"/>
                <w:szCs w:val="22"/>
              </w:rPr>
              <w:t xml:space="preserve"> to be delivered to </w:t>
            </w:r>
            <w:r w:rsidRPr="00D41C42">
              <w:rPr>
                <w:rFonts w:cs="Arial"/>
                <w:iCs/>
                <w:color w:val="000000" w:themeColor="text1"/>
                <w:sz w:val="22"/>
                <w:szCs w:val="22"/>
              </w:rPr>
              <w:t>Kharkiv, Ukraine</w:t>
            </w:r>
          </w:p>
          <w:p w14:paraId="3A124D11" w14:textId="77777777" w:rsidR="002F4B00" w:rsidRPr="00F00BEE" w:rsidRDefault="002F4B00" w:rsidP="002F4B00">
            <w:pPr>
              <w:pStyle w:val="Tytu"/>
              <w:numPr>
                <w:ilvl w:val="1"/>
                <w:numId w:val="14"/>
              </w:numPr>
              <w:jc w:val="left"/>
              <w:rPr>
                <w:rFonts w:cs="Arial"/>
                <w:b w:val="0"/>
                <w:iCs/>
                <w:color w:val="000000" w:themeColor="text1"/>
                <w:sz w:val="22"/>
                <w:szCs w:val="22"/>
              </w:rPr>
            </w:pPr>
            <w:r>
              <w:rPr>
                <w:rFonts w:cs="Arial"/>
                <w:iCs/>
                <w:color w:val="000000" w:themeColor="text1"/>
                <w:sz w:val="22"/>
                <w:szCs w:val="22"/>
              </w:rPr>
              <w:t>400</w:t>
            </w:r>
            <w:r w:rsidRPr="00D41C42">
              <w:rPr>
                <w:rFonts w:cs="Arial"/>
                <w:iCs/>
                <w:color w:val="000000" w:themeColor="text1"/>
                <w:sz w:val="22"/>
                <w:szCs w:val="22"/>
              </w:rPr>
              <w:t xml:space="preserve"> kits</w:t>
            </w:r>
            <w:r w:rsidRPr="00D41C42">
              <w:rPr>
                <w:rFonts w:cs="Arial"/>
                <w:b w:val="0"/>
                <w:iCs/>
                <w:color w:val="000000" w:themeColor="text1"/>
                <w:sz w:val="22"/>
                <w:szCs w:val="22"/>
              </w:rPr>
              <w:t xml:space="preserve"> to be delivered to </w:t>
            </w:r>
            <w:r w:rsidRPr="00D41C42">
              <w:rPr>
                <w:rFonts w:cs="Arial"/>
                <w:iCs/>
                <w:color w:val="000000" w:themeColor="text1"/>
                <w:sz w:val="22"/>
                <w:szCs w:val="22"/>
              </w:rPr>
              <w:t>Dnipro, Ukraine</w:t>
            </w:r>
          </w:p>
          <w:p w14:paraId="6B234EE7" w14:textId="77777777" w:rsidR="002F4B00" w:rsidRPr="00F00BEE" w:rsidRDefault="002F4B00" w:rsidP="002F4B00">
            <w:pPr>
              <w:pStyle w:val="Tytu"/>
              <w:numPr>
                <w:ilvl w:val="1"/>
                <w:numId w:val="14"/>
              </w:numPr>
              <w:jc w:val="left"/>
              <w:rPr>
                <w:rFonts w:cs="Arial"/>
                <w:b w:val="0"/>
                <w:iCs/>
                <w:color w:val="000000" w:themeColor="text1"/>
                <w:sz w:val="22"/>
                <w:szCs w:val="22"/>
              </w:rPr>
            </w:pPr>
            <w:r>
              <w:rPr>
                <w:rFonts w:cs="Arial"/>
                <w:iCs/>
                <w:color w:val="000000" w:themeColor="text1"/>
                <w:sz w:val="22"/>
                <w:szCs w:val="22"/>
              </w:rPr>
              <w:t>380</w:t>
            </w:r>
            <w:r w:rsidRPr="00D41C42">
              <w:rPr>
                <w:rFonts w:cs="Arial"/>
                <w:iCs/>
                <w:color w:val="000000" w:themeColor="text1"/>
                <w:sz w:val="22"/>
                <w:szCs w:val="22"/>
              </w:rPr>
              <w:t xml:space="preserve"> kits</w:t>
            </w:r>
            <w:r w:rsidRPr="00D41C42">
              <w:rPr>
                <w:rFonts w:cs="Arial"/>
                <w:b w:val="0"/>
                <w:iCs/>
                <w:color w:val="000000" w:themeColor="text1"/>
                <w:sz w:val="22"/>
                <w:szCs w:val="22"/>
              </w:rPr>
              <w:t xml:space="preserve"> to be delivered to </w:t>
            </w:r>
            <w:r>
              <w:rPr>
                <w:rFonts w:cs="Arial"/>
                <w:iCs/>
                <w:color w:val="000000" w:themeColor="text1"/>
                <w:sz w:val="22"/>
                <w:szCs w:val="22"/>
              </w:rPr>
              <w:t>Lviv</w:t>
            </w:r>
            <w:r w:rsidRPr="00D41C42">
              <w:rPr>
                <w:rFonts w:cs="Arial"/>
                <w:iCs/>
                <w:color w:val="000000" w:themeColor="text1"/>
                <w:sz w:val="22"/>
                <w:szCs w:val="22"/>
              </w:rPr>
              <w:t>, Ukraine</w:t>
            </w:r>
          </w:p>
          <w:p w14:paraId="690D4EA9" w14:textId="003D87BE" w:rsidR="002F4B00" w:rsidRPr="00F00BEE" w:rsidRDefault="002F4B00" w:rsidP="002F4B00">
            <w:pPr>
              <w:pStyle w:val="Tytu"/>
              <w:ind w:left="1422"/>
              <w:jc w:val="left"/>
              <w:rPr>
                <w:rFonts w:cs="Arial"/>
                <w:bCs/>
                <w:color w:val="000000" w:themeColor="text1"/>
                <w:sz w:val="22"/>
                <w:szCs w:val="22"/>
              </w:rPr>
            </w:pPr>
          </w:p>
        </w:tc>
      </w:tr>
    </w:tbl>
    <w:p w14:paraId="71C72116" w14:textId="77777777" w:rsidR="006318BA" w:rsidRDefault="006318BA">
      <w:pPr>
        <w:pStyle w:val="Tytu"/>
        <w:ind w:left="567"/>
        <w:jc w:val="both"/>
        <w:rPr>
          <w:rFonts w:cs="Arial"/>
          <w:b w:val="0"/>
          <w:sz w:val="22"/>
          <w:szCs w:val="24"/>
        </w:rPr>
      </w:pPr>
    </w:p>
    <w:p w14:paraId="11FA043B" w14:textId="77777777" w:rsidR="002F002D" w:rsidRDefault="002F002D">
      <w:pPr>
        <w:pStyle w:val="Tytu"/>
        <w:ind w:left="567"/>
        <w:jc w:val="both"/>
        <w:rPr>
          <w:rFonts w:cs="Arial"/>
          <w:b w:val="0"/>
          <w:sz w:val="22"/>
          <w:szCs w:val="24"/>
        </w:rPr>
      </w:pPr>
    </w:p>
    <w:p w14:paraId="5682F6FE" w14:textId="77777777" w:rsidR="002F002D" w:rsidRDefault="002F002D">
      <w:pPr>
        <w:pStyle w:val="Tytu"/>
        <w:ind w:left="567"/>
        <w:jc w:val="both"/>
        <w:rPr>
          <w:rFonts w:cs="Arial"/>
          <w:b w:val="0"/>
          <w:sz w:val="22"/>
          <w:szCs w:val="24"/>
        </w:rPr>
      </w:pPr>
    </w:p>
    <w:p w14:paraId="10FD24D1" w14:textId="77777777" w:rsidR="006318BA" w:rsidRDefault="006318BA">
      <w:pPr>
        <w:pStyle w:val="Tytu"/>
        <w:ind w:left="567"/>
        <w:jc w:val="both"/>
        <w:rPr>
          <w:rFonts w:cs="Arial"/>
          <w:b w:val="0"/>
          <w:sz w:val="22"/>
          <w:szCs w:val="24"/>
        </w:rPr>
      </w:pPr>
    </w:p>
    <w:p w14:paraId="726D58B6" w14:textId="77777777" w:rsidR="009A4492" w:rsidRDefault="009A4492">
      <w:pPr>
        <w:pStyle w:val="Tytu"/>
        <w:ind w:left="567"/>
        <w:jc w:val="both"/>
        <w:rPr>
          <w:rFonts w:cs="Arial"/>
          <w:b w:val="0"/>
          <w:sz w:val="22"/>
          <w:szCs w:val="24"/>
        </w:rPr>
      </w:pPr>
    </w:p>
    <w:tbl>
      <w:tblPr>
        <w:tblpPr w:leftFromText="141" w:rightFromText="141" w:vertAnchor="text" w:horzAnchor="margin" w:tblpXSpec="center" w:tblpY="-258"/>
        <w:tblW w:w="110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firstRow="1" w:lastRow="0" w:firstColumn="1" w:lastColumn="0" w:noHBand="0" w:noVBand="1"/>
      </w:tblPr>
      <w:tblGrid>
        <w:gridCol w:w="555"/>
        <w:gridCol w:w="1905"/>
        <w:gridCol w:w="2415"/>
        <w:gridCol w:w="895"/>
        <w:gridCol w:w="977"/>
        <w:gridCol w:w="761"/>
        <w:gridCol w:w="851"/>
        <w:gridCol w:w="1134"/>
        <w:gridCol w:w="1549"/>
      </w:tblGrid>
      <w:tr w:rsidR="00990EBC" w:rsidRPr="00AC2CDA" w14:paraId="62BBEDE6" w14:textId="105B75D8" w:rsidTr="004152BA">
        <w:trPr>
          <w:trHeight w:val="422"/>
        </w:trPr>
        <w:tc>
          <w:tcPr>
            <w:tcW w:w="11042" w:type="dxa"/>
            <w:gridSpan w:val="9"/>
            <w:tcBorders>
              <w:top w:val="single" w:sz="4" w:space="0" w:color="000001"/>
              <w:left w:val="single" w:sz="4" w:space="0" w:color="000001"/>
              <w:bottom w:val="single" w:sz="4" w:space="0" w:color="000001"/>
              <w:right w:val="single" w:sz="4" w:space="0" w:color="000001"/>
            </w:tcBorders>
            <w:shd w:val="clear" w:color="auto" w:fill="79F2FF"/>
            <w:tcMar>
              <w:left w:w="8" w:type="dxa"/>
            </w:tcMar>
            <w:vAlign w:val="center"/>
          </w:tcPr>
          <w:p w14:paraId="1FC49951" w14:textId="5F65BDB9" w:rsidR="00990EBC" w:rsidRPr="00D22A1E" w:rsidRDefault="00990EBC" w:rsidP="002F002D">
            <w:pPr>
              <w:pStyle w:val="Tytu"/>
              <w:rPr>
                <w:rFonts w:cs="Arial"/>
                <w:color w:val="000000"/>
                <w:sz w:val="22"/>
                <w:szCs w:val="24"/>
                <w:highlight w:val="cyan"/>
              </w:rPr>
            </w:pPr>
            <w:r w:rsidRPr="000D743F">
              <w:rPr>
                <w:rFonts w:cs="Arial"/>
                <w:color w:val="000000"/>
                <w:sz w:val="22"/>
                <w:szCs w:val="24"/>
              </w:rPr>
              <w:lastRenderedPageBreak/>
              <w:t>Lot n°3_</w:t>
            </w:r>
            <w:r w:rsidR="00AC2CDA">
              <w:rPr>
                <w:rFonts w:cs="Arial"/>
                <w:color w:val="000000"/>
                <w:sz w:val="22"/>
                <w:szCs w:val="24"/>
              </w:rPr>
              <w:t>Heating appliance</w:t>
            </w:r>
          </w:p>
        </w:tc>
      </w:tr>
      <w:tr w:rsidR="009B4B20" w:rsidRPr="008974D6" w14:paraId="6C051D6B" w14:textId="543A7498" w:rsidTr="000D743F">
        <w:trPr>
          <w:trHeight w:val="422"/>
        </w:trPr>
        <w:tc>
          <w:tcPr>
            <w:tcW w:w="555"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5EA28298" w14:textId="77777777" w:rsidR="00990EBC" w:rsidRPr="00990EBC" w:rsidRDefault="00990EBC" w:rsidP="000D743F">
            <w:pPr>
              <w:pStyle w:val="Tytu"/>
              <w:rPr>
                <w:rFonts w:cs="Arial"/>
                <w:i/>
                <w:iCs/>
                <w:sz w:val="18"/>
                <w:szCs w:val="18"/>
              </w:rPr>
            </w:pPr>
            <w:r w:rsidRPr="00990EBC">
              <w:rPr>
                <w:rFonts w:cs="Arial"/>
                <w:i/>
                <w:iCs/>
                <w:color w:val="000000"/>
                <w:sz w:val="18"/>
                <w:szCs w:val="18"/>
              </w:rPr>
              <w:t>N° of Item</w:t>
            </w:r>
          </w:p>
        </w:tc>
        <w:tc>
          <w:tcPr>
            <w:tcW w:w="1905"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1B78EC98" w14:textId="77777777" w:rsidR="00990EBC" w:rsidRPr="00990EBC" w:rsidRDefault="00990EBC" w:rsidP="000D743F">
            <w:pPr>
              <w:pStyle w:val="Tytu"/>
              <w:rPr>
                <w:rFonts w:cs="Arial"/>
                <w:i/>
                <w:iCs/>
                <w:sz w:val="18"/>
                <w:szCs w:val="18"/>
              </w:rPr>
            </w:pPr>
            <w:r w:rsidRPr="00990EBC">
              <w:rPr>
                <w:rFonts w:cs="Arial"/>
                <w:i/>
                <w:iCs/>
                <w:color w:val="000000"/>
                <w:sz w:val="18"/>
                <w:szCs w:val="18"/>
              </w:rPr>
              <w:t>Items</w:t>
            </w:r>
          </w:p>
        </w:tc>
        <w:tc>
          <w:tcPr>
            <w:tcW w:w="2415"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091941DD" w14:textId="77777777" w:rsidR="00990EBC" w:rsidRPr="00990EBC" w:rsidRDefault="00990EBC" w:rsidP="000D743F">
            <w:pPr>
              <w:pStyle w:val="Tytu"/>
              <w:rPr>
                <w:rFonts w:cs="Arial"/>
                <w:i/>
                <w:iCs/>
                <w:sz w:val="18"/>
                <w:szCs w:val="18"/>
              </w:rPr>
            </w:pPr>
            <w:r w:rsidRPr="00990EBC">
              <w:rPr>
                <w:rFonts w:cs="Arial"/>
                <w:i/>
                <w:iCs/>
                <w:color w:val="000000"/>
                <w:sz w:val="18"/>
                <w:szCs w:val="18"/>
              </w:rPr>
              <w:t>Technical specifications</w:t>
            </w:r>
          </w:p>
        </w:tc>
        <w:tc>
          <w:tcPr>
            <w:tcW w:w="895"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29006911" w14:textId="60F7F443" w:rsidR="00990EBC" w:rsidRPr="00990EBC" w:rsidRDefault="00990EBC" w:rsidP="000D743F">
            <w:pPr>
              <w:pStyle w:val="Tytu"/>
              <w:rPr>
                <w:rFonts w:cs="Arial"/>
                <w:i/>
                <w:iCs/>
                <w:sz w:val="18"/>
                <w:szCs w:val="18"/>
              </w:rPr>
            </w:pPr>
            <w:r w:rsidRPr="00990EBC">
              <w:rPr>
                <w:rFonts w:cs="Arial"/>
                <w:i/>
                <w:iCs/>
                <w:color w:val="000000"/>
                <w:sz w:val="18"/>
                <w:szCs w:val="18"/>
              </w:rPr>
              <w:t>Unit</w:t>
            </w:r>
          </w:p>
        </w:tc>
        <w:tc>
          <w:tcPr>
            <w:tcW w:w="977"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0E870B4B" w14:textId="5BE79AB8" w:rsidR="00990EBC" w:rsidRPr="00990EBC" w:rsidRDefault="00990EBC" w:rsidP="000D743F">
            <w:pPr>
              <w:pStyle w:val="Tytu"/>
              <w:rPr>
                <w:rFonts w:cs="Arial"/>
                <w:i/>
                <w:iCs/>
                <w:sz w:val="18"/>
                <w:szCs w:val="18"/>
              </w:rPr>
            </w:pPr>
            <w:r w:rsidRPr="00990EBC">
              <w:rPr>
                <w:rFonts w:cs="Arial"/>
                <w:i/>
                <w:iCs/>
                <w:color w:val="000000"/>
                <w:sz w:val="18"/>
                <w:szCs w:val="18"/>
              </w:rPr>
              <w:t>Total qty</w:t>
            </w:r>
          </w:p>
        </w:tc>
        <w:tc>
          <w:tcPr>
            <w:tcW w:w="761"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6DC8EDFF" w14:textId="3E823F49" w:rsidR="00990EBC" w:rsidRPr="00990EBC" w:rsidRDefault="00990EBC" w:rsidP="000D743F">
            <w:pPr>
              <w:pStyle w:val="Tytu"/>
              <w:rPr>
                <w:rFonts w:cs="Arial"/>
                <w:i/>
                <w:iCs/>
                <w:color w:val="000000"/>
                <w:sz w:val="18"/>
                <w:szCs w:val="18"/>
              </w:rPr>
            </w:pPr>
            <w:r w:rsidRPr="00990EBC">
              <w:rPr>
                <w:rFonts w:cs="Arial"/>
                <w:i/>
                <w:iCs/>
                <w:color w:val="000000"/>
                <w:sz w:val="18"/>
                <w:szCs w:val="18"/>
              </w:rPr>
              <w:t xml:space="preserve">Qty </w:t>
            </w:r>
            <w:r>
              <w:rPr>
                <w:rFonts w:cs="Arial"/>
                <w:i/>
                <w:iCs/>
                <w:color w:val="000000"/>
                <w:sz w:val="18"/>
                <w:szCs w:val="18"/>
              </w:rPr>
              <w:t>Lviv</w:t>
            </w:r>
          </w:p>
        </w:tc>
        <w:tc>
          <w:tcPr>
            <w:tcW w:w="851"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505F40DA" w14:textId="4D33917A" w:rsidR="00990EBC" w:rsidRPr="00990EBC" w:rsidRDefault="00990EBC" w:rsidP="000D743F">
            <w:pPr>
              <w:pStyle w:val="Tytu"/>
              <w:rPr>
                <w:rFonts w:cs="Arial"/>
                <w:i/>
                <w:iCs/>
                <w:color w:val="000000"/>
                <w:sz w:val="18"/>
                <w:szCs w:val="18"/>
              </w:rPr>
            </w:pPr>
            <w:proofErr w:type="gramStart"/>
            <w:r>
              <w:rPr>
                <w:rFonts w:cs="Arial"/>
                <w:i/>
                <w:iCs/>
                <w:color w:val="000000"/>
                <w:sz w:val="18"/>
                <w:szCs w:val="18"/>
              </w:rPr>
              <w:t>Qty</w:t>
            </w:r>
            <w:r w:rsidR="00FA1E53">
              <w:rPr>
                <w:rFonts w:cs="Arial"/>
                <w:i/>
                <w:iCs/>
                <w:color w:val="000000"/>
                <w:sz w:val="18"/>
                <w:szCs w:val="18"/>
              </w:rPr>
              <w:t xml:space="preserve">  Dnipro</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7147D6B7" w14:textId="3CCCE6A5" w:rsidR="00990EBC" w:rsidRPr="00990EBC" w:rsidRDefault="00990EBC" w:rsidP="000D743F">
            <w:pPr>
              <w:pStyle w:val="Tytu"/>
              <w:rPr>
                <w:rFonts w:cs="Arial"/>
                <w:i/>
                <w:iCs/>
                <w:color w:val="000000"/>
                <w:sz w:val="18"/>
                <w:szCs w:val="18"/>
              </w:rPr>
            </w:pPr>
            <w:r w:rsidRPr="00990EBC">
              <w:rPr>
                <w:rFonts w:cs="Arial"/>
                <w:i/>
                <w:iCs/>
                <w:color w:val="000000"/>
                <w:sz w:val="18"/>
                <w:szCs w:val="18"/>
              </w:rPr>
              <w:t>Q</w:t>
            </w:r>
            <w:r w:rsidR="004409DB">
              <w:rPr>
                <w:rFonts w:cs="Arial"/>
                <w:i/>
                <w:iCs/>
                <w:color w:val="000000"/>
                <w:sz w:val="18"/>
                <w:szCs w:val="18"/>
              </w:rPr>
              <w:t>ty</w:t>
            </w:r>
            <w:r w:rsidRPr="00990EBC">
              <w:rPr>
                <w:rFonts w:cs="Arial"/>
                <w:i/>
                <w:iCs/>
                <w:color w:val="000000"/>
                <w:sz w:val="18"/>
                <w:szCs w:val="18"/>
              </w:rPr>
              <w:t xml:space="preserve"> </w:t>
            </w:r>
            <w:r w:rsidR="00E93A25">
              <w:rPr>
                <w:rFonts w:cs="Arial"/>
                <w:i/>
                <w:iCs/>
                <w:color w:val="000000"/>
                <w:sz w:val="18"/>
                <w:szCs w:val="18"/>
              </w:rPr>
              <w:t>Kharkiv</w:t>
            </w:r>
          </w:p>
        </w:tc>
        <w:tc>
          <w:tcPr>
            <w:tcW w:w="1549"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6197BF96" w14:textId="144523D7" w:rsidR="00990EBC" w:rsidRPr="00990EBC" w:rsidRDefault="00990EBC" w:rsidP="000D743F">
            <w:pPr>
              <w:pStyle w:val="Tytu"/>
              <w:rPr>
                <w:rFonts w:cs="Arial"/>
                <w:i/>
                <w:iCs/>
                <w:color w:val="000000"/>
                <w:sz w:val="18"/>
                <w:szCs w:val="18"/>
              </w:rPr>
            </w:pPr>
            <w:r w:rsidRPr="00990EBC">
              <w:rPr>
                <w:rFonts w:cs="Arial"/>
                <w:i/>
                <w:iCs/>
                <w:color w:val="000000"/>
                <w:sz w:val="18"/>
                <w:szCs w:val="18"/>
              </w:rPr>
              <w:t>Quantity per Kit</w:t>
            </w:r>
          </w:p>
        </w:tc>
      </w:tr>
      <w:tr w:rsidR="00761918" w:rsidRPr="008974D6" w14:paraId="15FF89AE" w14:textId="159DCB91" w:rsidTr="00D9569E">
        <w:trPr>
          <w:trHeight w:val="3090"/>
        </w:trPr>
        <w:tc>
          <w:tcPr>
            <w:tcW w:w="555"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8" w:type="dxa"/>
            </w:tcMar>
            <w:vAlign w:val="center"/>
          </w:tcPr>
          <w:p w14:paraId="1B46844A" w14:textId="77777777" w:rsidR="00761918" w:rsidRPr="00EE423B" w:rsidRDefault="00761918" w:rsidP="00761918">
            <w:pPr>
              <w:pStyle w:val="Tytu"/>
              <w:rPr>
                <w:rFonts w:cs="Arial"/>
                <w:b w:val="0"/>
                <w:color w:val="000000" w:themeColor="text1"/>
                <w:sz w:val="18"/>
                <w:szCs w:val="18"/>
              </w:rPr>
            </w:pPr>
            <w:r w:rsidRPr="00EE423B">
              <w:rPr>
                <w:rFonts w:cs="Arial"/>
                <w:b w:val="0"/>
                <w:color w:val="000000" w:themeColor="text1"/>
                <w:sz w:val="18"/>
                <w:szCs w:val="18"/>
              </w:rPr>
              <w:t>1</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2A47C54" w14:textId="77777777" w:rsidR="00761918" w:rsidRDefault="00761918" w:rsidP="00761918">
            <w:pPr>
              <w:pStyle w:val="Tytu"/>
              <w:jc w:val="both"/>
              <w:rPr>
                <w:rFonts w:cs="Arial"/>
                <w:color w:val="000000"/>
                <w:sz w:val="18"/>
                <w:szCs w:val="18"/>
              </w:rPr>
            </w:pPr>
            <w:r w:rsidRPr="009B4B20">
              <w:rPr>
                <w:rFonts w:cs="Arial"/>
                <w:color w:val="000000"/>
                <w:sz w:val="18"/>
                <w:szCs w:val="18"/>
              </w:rPr>
              <w:t xml:space="preserve">Gas Stove Set with full gas cylinder  </w:t>
            </w:r>
          </w:p>
          <w:p w14:paraId="136CA0EB" w14:textId="77777777" w:rsidR="00761918" w:rsidRDefault="00761918" w:rsidP="00761918">
            <w:pPr>
              <w:pStyle w:val="Tytu"/>
              <w:jc w:val="both"/>
              <w:rPr>
                <w:rFonts w:cs="Arial"/>
                <w:color w:val="000000"/>
                <w:sz w:val="18"/>
                <w:szCs w:val="18"/>
              </w:rPr>
            </w:pPr>
          </w:p>
          <w:p w14:paraId="6DF6D341" w14:textId="69E1B57F" w:rsidR="00761918" w:rsidRDefault="00761918" w:rsidP="00761918">
            <w:pPr>
              <w:pStyle w:val="Tytu"/>
              <w:jc w:val="both"/>
              <w:rPr>
                <w:rFonts w:cs="Arial"/>
                <w:color w:val="000000"/>
                <w:sz w:val="18"/>
                <w:szCs w:val="18"/>
              </w:rPr>
            </w:pPr>
            <w:r>
              <w:rPr>
                <w:noProof/>
              </w:rPr>
              <w:drawing>
                <wp:anchor distT="0" distB="0" distL="114300" distR="114300" simplePos="0" relativeHeight="251671552" behindDoc="0" locked="0" layoutInCell="1" allowOverlap="1" wp14:anchorId="1331C6B5" wp14:editId="0E998C4C">
                  <wp:simplePos x="0" y="0"/>
                  <wp:positionH relativeFrom="column">
                    <wp:posOffset>22225</wp:posOffset>
                  </wp:positionH>
                  <wp:positionV relativeFrom="paragraph">
                    <wp:posOffset>83185</wp:posOffset>
                  </wp:positionV>
                  <wp:extent cx="1078230" cy="895350"/>
                  <wp:effectExtent l="0" t="0" r="7620" b="0"/>
                  <wp:wrapNone/>
                  <wp:docPr id="4" name="Picture 3">
                    <a:extLst xmlns:a="http://schemas.openxmlformats.org/drawingml/2006/main">
                      <a:ext uri="{FF2B5EF4-FFF2-40B4-BE49-F238E27FC236}">
                        <a16:creationId xmlns:a16="http://schemas.microsoft.com/office/drawing/2014/main" id="{10910582-48C5-4E13-B22B-CF4CBA1FC578}"/>
                      </a:ext>
                      <a:ext uri="{147F2762-F138-4A5C-976F-8EAC2B608ADB}">
                        <a16:predDERef xmlns:a16="http://schemas.microsoft.com/office/drawing/2014/main" pred="{C84F07B1-A77E-40E3-B973-6021A2AED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0910582-48C5-4E13-B22B-CF4CBA1FC578}"/>
                              </a:ext>
                              <a:ext uri="{147F2762-F138-4A5C-976F-8EAC2B608ADB}">
                                <a16:predDERef xmlns:a16="http://schemas.microsoft.com/office/drawing/2014/main" pred="{C84F07B1-A77E-40E3-B973-6021A2AED777}"/>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078230" cy="895350"/>
                          </a:xfrm>
                          <a:prstGeom prst="rect">
                            <a:avLst/>
                          </a:prstGeom>
                        </pic:spPr>
                      </pic:pic>
                    </a:graphicData>
                  </a:graphic>
                  <wp14:sizeRelH relativeFrom="margin">
                    <wp14:pctWidth>0</wp14:pctWidth>
                  </wp14:sizeRelH>
                  <wp14:sizeRelV relativeFrom="margin">
                    <wp14:pctHeight>0</wp14:pctHeight>
                  </wp14:sizeRelV>
                </wp:anchor>
              </w:drawing>
            </w:r>
          </w:p>
          <w:p w14:paraId="505A344F" w14:textId="2E25595B" w:rsidR="00761918" w:rsidRDefault="00761918" w:rsidP="00761918">
            <w:pPr>
              <w:pStyle w:val="Tytu"/>
              <w:jc w:val="both"/>
              <w:rPr>
                <w:rFonts w:cs="Arial"/>
                <w:color w:val="000000"/>
                <w:sz w:val="18"/>
                <w:szCs w:val="18"/>
              </w:rPr>
            </w:pPr>
          </w:p>
          <w:p w14:paraId="1A9B0AD9" w14:textId="19AB8DDD" w:rsidR="00761918" w:rsidRDefault="00761918" w:rsidP="00761918">
            <w:pPr>
              <w:pStyle w:val="Tytu"/>
              <w:jc w:val="both"/>
              <w:rPr>
                <w:rFonts w:cs="Arial"/>
                <w:color w:val="000000"/>
                <w:sz w:val="18"/>
                <w:szCs w:val="18"/>
              </w:rPr>
            </w:pPr>
          </w:p>
          <w:p w14:paraId="026B696F" w14:textId="3507F13D" w:rsidR="00761918" w:rsidRDefault="00761918" w:rsidP="00761918">
            <w:pPr>
              <w:pStyle w:val="Tytu"/>
              <w:jc w:val="both"/>
              <w:rPr>
                <w:rFonts w:cs="Arial"/>
                <w:color w:val="000000"/>
                <w:sz w:val="18"/>
                <w:szCs w:val="18"/>
              </w:rPr>
            </w:pPr>
          </w:p>
          <w:p w14:paraId="58D041B5" w14:textId="3354FBCC" w:rsidR="00761918" w:rsidRDefault="00761918" w:rsidP="00761918">
            <w:pPr>
              <w:pStyle w:val="Tytu"/>
              <w:jc w:val="both"/>
              <w:rPr>
                <w:rFonts w:cs="Arial"/>
                <w:color w:val="000000"/>
                <w:sz w:val="18"/>
                <w:szCs w:val="18"/>
              </w:rPr>
            </w:pPr>
          </w:p>
          <w:p w14:paraId="634FC92E" w14:textId="6333DB61" w:rsidR="00761918" w:rsidRDefault="00761918" w:rsidP="00761918">
            <w:pPr>
              <w:pStyle w:val="Tytu"/>
              <w:jc w:val="both"/>
              <w:rPr>
                <w:rFonts w:cs="Arial"/>
                <w:color w:val="000000"/>
                <w:sz w:val="18"/>
                <w:szCs w:val="18"/>
              </w:rPr>
            </w:pPr>
          </w:p>
          <w:p w14:paraId="5509BAC4" w14:textId="1C58CE67" w:rsidR="00761918" w:rsidRPr="009B4B20" w:rsidRDefault="00761918" w:rsidP="00761918">
            <w:pPr>
              <w:pStyle w:val="Tytu"/>
              <w:jc w:val="both"/>
              <w:rPr>
                <w:rFonts w:cs="Arial"/>
                <w:color w:val="000000"/>
                <w:sz w:val="18"/>
                <w:szCs w:val="18"/>
              </w:rPr>
            </w:pPr>
            <w:r w:rsidRPr="009B4B20">
              <w:rPr>
                <w:rFonts w:cs="Arial"/>
                <w:color w:val="000000"/>
                <w:sz w:val="18"/>
                <w:szCs w:val="18"/>
              </w:rPr>
              <w:t xml:space="preserve">         </w:t>
            </w:r>
          </w:p>
          <w:p w14:paraId="7B4DCC71" w14:textId="4EABA946" w:rsidR="00761918" w:rsidRPr="000D743F" w:rsidRDefault="00761918" w:rsidP="00761918">
            <w:pPr>
              <w:pStyle w:val="Tytu"/>
              <w:jc w:val="both"/>
              <w:rPr>
                <w:rFonts w:cs="Arial"/>
                <w:b w:val="0"/>
                <w:bCs/>
                <w:color w:val="000000" w:themeColor="text1"/>
                <w:sz w:val="18"/>
                <w:szCs w:val="18"/>
              </w:rPr>
            </w:pPr>
          </w:p>
        </w:tc>
        <w:tc>
          <w:tcPr>
            <w:tcW w:w="2415"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4051257"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 xml:space="preserve">Power: 2.5W - Including quality certificate for safety - 8l propane cylinder - </w:t>
            </w:r>
          </w:p>
          <w:p w14:paraId="72A908C7" w14:textId="519D56F7" w:rsidR="00761918" w:rsidRPr="00C514D0" w:rsidRDefault="00761918" w:rsidP="00761918">
            <w:pPr>
              <w:pStyle w:val="Tytu"/>
              <w:jc w:val="both"/>
              <w:rPr>
                <w:rFonts w:cs="Arial"/>
                <w:b w:val="0"/>
                <w:i/>
                <w:iCs/>
                <w:color w:val="000000" w:themeColor="text1"/>
                <w:sz w:val="18"/>
                <w:szCs w:val="18"/>
              </w:rPr>
            </w:pPr>
            <w:r w:rsidRPr="009B4B20">
              <w:rPr>
                <w:rFonts w:cs="Arial"/>
                <w:b w:val="0"/>
                <w:bCs/>
                <w:color w:val="000000"/>
                <w:sz w:val="18"/>
                <w:szCs w:val="18"/>
              </w:rPr>
              <w:t>Gas consumption: 150 g/hour - Including stove for food preparation (see picture) - Thickness of cylinder: min 2 mm"</w:t>
            </w:r>
          </w:p>
        </w:tc>
        <w:tc>
          <w:tcPr>
            <w:tcW w:w="895"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9C2B2B4" w14:textId="77777777" w:rsidR="00761918" w:rsidRPr="00C514D0" w:rsidRDefault="00761918" w:rsidP="00761918">
            <w:pPr>
              <w:pStyle w:val="Tytu"/>
              <w:rPr>
                <w:rFonts w:cs="Arial"/>
                <w:b w:val="0"/>
                <w:color w:val="000000" w:themeColor="text1"/>
                <w:sz w:val="18"/>
                <w:szCs w:val="18"/>
              </w:rPr>
            </w:pPr>
            <w:r w:rsidRPr="00C514D0">
              <w:rPr>
                <w:rFonts w:cs="Arial"/>
                <w:b w:val="0"/>
                <w:color w:val="000000" w:themeColor="text1"/>
                <w:sz w:val="18"/>
                <w:szCs w:val="18"/>
              </w:rPr>
              <w:t>pc</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14:paraId="5BEE1464" w14:textId="77777777" w:rsidR="00761918" w:rsidRPr="00761918" w:rsidRDefault="00761918" w:rsidP="00761918">
            <w:pPr>
              <w:pStyle w:val="Tytu"/>
              <w:rPr>
                <w:b w:val="0"/>
                <w:bCs/>
                <w:sz w:val="18"/>
                <w:szCs w:val="18"/>
              </w:rPr>
            </w:pPr>
          </w:p>
          <w:p w14:paraId="767A4036" w14:textId="77777777" w:rsidR="00761918" w:rsidRPr="00761918" w:rsidRDefault="00761918" w:rsidP="00761918">
            <w:pPr>
              <w:pStyle w:val="Tytu"/>
              <w:rPr>
                <w:b w:val="0"/>
                <w:bCs/>
                <w:sz w:val="18"/>
                <w:szCs w:val="18"/>
              </w:rPr>
            </w:pPr>
          </w:p>
          <w:p w14:paraId="177C677E" w14:textId="77777777" w:rsidR="00761918" w:rsidRPr="00761918" w:rsidRDefault="00761918" w:rsidP="00761918">
            <w:pPr>
              <w:pStyle w:val="Tytu"/>
              <w:rPr>
                <w:b w:val="0"/>
                <w:bCs/>
                <w:sz w:val="18"/>
                <w:szCs w:val="18"/>
              </w:rPr>
            </w:pPr>
          </w:p>
          <w:p w14:paraId="4B3F5C90" w14:textId="77777777" w:rsidR="00761918" w:rsidRPr="00761918" w:rsidRDefault="00761918" w:rsidP="00761918">
            <w:pPr>
              <w:pStyle w:val="Tytu"/>
              <w:rPr>
                <w:b w:val="0"/>
                <w:bCs/>
                <w:sz w:val="18"/>
                <w:szCs w:val="18"/>
              </w:rPr>
            </w:pPr>
          </w:p>
          <w:p w14:paraId="3972B29E" w14:textId="77777777" w:rsidR="00761918" w:rsidRDefault="00761918" w:rsidP="00761918">
            <w:pPr>
              <w:pStyle w:val="Tytu"/>
              <w:rPr>
                <w:b w:val="0"/>
                <w:bCs/>
                <w:sz w:val="18"/>
                <w:szCs w:val="18"/>
              </w:rPr>
            </w:pPr>
          </w:p>
          <w:p w14:paraId="78A650CC" w14:textId="77777777" w:rsidR="00761918" w:rsidRDefault="00761918" w:rsidP="00761918">
            <w:pPr>
              <w:pStyle w:val="Tytu"/>
              <w:rPr>
                <w:b w:val="0"/>
                <w:bCs/>
                <w:sz w:val="18"/>
                <w:szCs w:val="18"/>
              </w:rPr>
            </w:pPr>
          </w:p>
          <w:p w14:paraId="22E2125B" w14:textId="77777777" w:rsidR="00761918" w:rsidRDefault="00761918" w:rsidP="00761918">
            <w:pPr>
              <w:pStyle w:val="Tytu"/>
              <w:rPr>
                <w:b w:val="0"/>
                <w:bCs/>
                <w:sz w:val="18"/>
                <w:szCs w:val="18"/>
              </w:rPr>
            </w:pPr>
          </w:p>
          <w:p w14:paraId="1D4E7956" w14:textId="1F769295" w:rsidR="00761918" w:rsidRPr="00761918" w:rsidRDefault="00761918" w:rsidP="00761918">
            <w:pPr>
              <w:pStyle w:val="Tytu"/>
              <w:rPr>
                <w:rFonts w:cs="Arial"/>
                <w:b w:val="0"/>
                <w:bCs/>
                <w:color w:val="000000" w:themeColor="text1"/>
                <w:sz w:val="18"/>
                <w:szCs w:val="18"/>
              </w:rPr>
            </w:pPr>
            <w:r w:rsidRPr="00761918">
              <w:rPr>
                <w:b w:val="0"/>
                <w:bCs/>
                <w:sz w:val="18"/>
                <w:szCs w:val="18"/>
              </w:rPr>
              <w:t>145</w:t>
            </w:r>
          </w:p>
        </w:tc>
        <w:tc>
          <w:tcPr>
            <w:tcW w:w="761" w:type="dxa"/>
            <w:tcBorders>
              <w:top w:val="single" w:sz="4" w:space="0" w:color="000001"/>
              <w:left w:val="single" w:sz="4" w:space="0" w:color="000001"/>
              <w:bottom w:val="single" w:sz="4" w:space="0" w:color="000001"/>
              <w:right w:val="single" w:sz="4" w:space="0" w:color="000001"/>
            </w:tcBorders>
            <w:vAlign w:val="center"/>
          </w:tcPr>
          <w:p w14:paraId="669198D4" w14:textId="735FEFCA" w:rsidR="00761918" w:rsidRPr="00C514D0" w:rsidRDefault="00761918" w:rsidP="00761918">
            <w:pPr>
              <w:pStyle w:val="Tytu"/>
              <w:rPr>
                <w:rFonts w:cs="Arial"/>
                <w:b w:val="0"/>
                <w:bCs/>
                <w:color w:val="000000" w:themeColor="text1"/>
                <w:sz w:val="18"/>
                <w:szCs w:val="18"/>
              </w:rPr>
            </w:pPr>
            <w:r>
              <w:rPr>
                <w:rFonts w:cs="Arial"/>
                <w:b w:val="0"/>
                <w:bCs/>
                <w:color w:val="000000"/>
                <w:sz w:val="18"/>
                <w:szCs w:val="18"/>
              </w:rPr>
              <w:t>0</w:t>
            </w:r>
          </w:p>
        </w:tc>
        <w:tc>
          <w:tcPr>
            <w:tcW w:w="851" w:type="dxa"/>
            <w:tcBorders>
              <w:top w:val="single" w:sz="4" w:space="0" w:color="000001"/>
              <w:left w:val="single" w:sz="4" w:space="0" w:color="000001"/>
              <w:bottom w:val="single" w:sz="4" w:space="0" w:color="000001"/>
              <w:right w:val="single" w:sz="4" w:space="0" w:color="000001"/>
            </w:tcBorders>
          </w:tcPr>
          <w:p w14:paraId="2362EFB8" w14:textId="77777777" w:rsidR="00761918" w:rsidRPr="00761918" w:rsidRDefault="00761918" w:rsidP="00761918">
            <w:pPr>
              <w:pStyle w:val="Tytu"/>
              <w:rPr>
                <w:b w:val="0"/>
                <w:bCs/>
                <w:sz w:val="18"/>
                <w:szCs w:val="18"/>
              </w:rPr>
            </w:pPr>
          </w:p>
          <w:p w14:paraId="177B9940" w14:textId="77777777" w:rsidR="00761918" w:rsidRPr="00761918" w:rsidRDefault="00761918" w:rsidP="00761918">
            <w:pPr>
              <w:pStyle w:val="Tytu"/>
              <w:rPr>
                <w:b w:val="0"/>
                <w:bCs/>
                <w:sz w:val="18"/>
                <w:szCs w:val="18"/>
              </w:rPr>
            </w:pPr>
          </w:p>
          <w:p w14:paraId="18E5DCAE" w14:textId="77777777" w:rsidR="00761918" w:rsidRPr="00761918" w:rsidRDefault="00761918" w:rsidP="00761918">
            <w:pPr>
              <w:pStyle w:val="Tytu"/>
              <w:rPr>
                <w:b w:val="0"/>
                <w:bCs/>
                <w:sz w:val="18"/>
                <w:szCs w:val="18"/>
              </w:rPr>
            </w:pPr>
          </w:p>
          <w:p w14:paraId="1EB78DE7" w14:textId="77777777" w:rsidR="00761918" w:rsidRPr="00761918" w:rsidRDefault="00761918" w:rsidP="00761918">
            <w:pPr>
              <w:pStyle w:val="Tytu"/>
              <w:rPr>
                <w:b w:val="0"/>
                <w:bCs/>
                <w:sz w:val="18"/>
                <w:szCs w:val="18"/>
              </w:rPr>
            </w:pPr>
          </w:p>
          <w:p w14:paraId="17012519" w14:textId="77777777" w:rsidR="00761918" w:rsidRDefault="00761918" w:rsidP="00761918">
            <w:pPr>
              <w:pStyle w:val="Tytu"/>
              <w:rPr>
                <w:b w:val="0"/>
                <w:bCs/>
                <w:sz w:val="18"/>
                <w:szCs w:val="18"/>
              </w:rPr>
            </w:pPr>
          </w:p>
          <w:p w14:paraId="6880259B" w14:textId="77777777" w:rsidR="00761918" w:rsidRDefault="00761918" w:rsidP="00761918">
            <w:pPr>
              <w:pStyle w:val="Tytu"/>
              <w:rPr>
                <w:b w:val="0"/>
                <w:bCs/>
                <w:sz w:val="18"/>
                <w:szCs w:val="18"/>
              </w:rPr>
            </w:pPr>
          </w:p>
          <w:p w14:paraId="16A9223F" w14:textId="77777777" w:rsidR="00761918" w:rsidRDefault="00761918" w:rsidP="00761918">
            <w:pPr>
              <w:pStyle w:val="Tytu"/>
              <w:rPr>
                <w:b w:val="0"/>
                <w:bCs/>
                <w:sz w:val="18"/>
                <w:szCs w:val="18"/>
              </w:rPr>
            </w:pPr>
          </w:p>
          <w:p w14:paraId="7AA0ECE1" w14:textId="172F8FB7" w:rsidR="00761918" w:rsidRPr="00761918" w:rsidRDefault="00761918" w:rsidP="00761918">
            <w:pPr>
              <w:pStyle w:val="Tytu"/>
              <w:rPr>
                <w:rFonts w:cs="Arial"/>
                <w:b w:val="0"/>
                <w:bCs/>
                <w:color w:val="000000" w:themeColor="text1"/>
                <w:sz w:val="18"/>
                <w:szCs w:val="18"/>
                <w:highlight w:val="cyan"/>
              </w:rPr>
            </w:pPr>
            <w:r w:rsidRPr="00761918">
              <w:rPr>
                <w:b w:val="0"/>
                <w:bCs/>
                <w:sz w:val="18"/>
                <w:szCs w:val="18"/>
              </w:rPr>
              <w:t>45</w:t>
            </w:r>
          </w:p>
        </w:tc>
        <w:tc>
          <w:tcPr>
            <w:tcW w:w="1134" w:type="dxa"/>
            <w:tcBorders>
              <w:top w:val="single" w:sz="4" w:space="0" w:color="000001"/>
              <w:left w:val="single" w:sz="4" w:space="0" w:color="000001"/>
              <w:bottom w:val="single" w:sz="4" w:space="0" w:color="000001"/>
              <w:right w:val="single" w:sz="4" w:space="0" w:color="000001"/>
            </w:tcBorders>
          </w:tcPr>
          <w:p w14:paraId="57BBA421" w14:textId="77777777" w:rsidR="00761918" w:rsidRDefault="00761918" w:rsidP="00761918">
            <w:pPr>
              <w:pStyle w:val="Tytu"/>
            </w:pPr>
          </w:p>
          <w:p w14:paraId="5E889304" w14:textId="77777777" w:rsidR="00761918" w:rsidRDefault="00761918" w:rsidP="00761918">
            <w:pPr>
              <w:pStyle w:val="Tytu"/>
            </w:pPr>
          </w:p>
          <w:p w14:paraId="2DCE675F" w14:textId="77777777" w:rsidR="00761918" w:rsidRDefault="00761918" w:rsidP="00761918">
            <w:pPr>
              <w:pStyle w:val="Tytu"/>
            </w:pPr>
          </w:p>
          <w:p w14:paraId="26A0814C" w14:textId="77777777" w:rsidR="00761918" w:rsidRDefault="00761918" w:rsidP="00761918">
            <w:pPr>
              <w:pStyle w:val="Tytu"/>
            </w:pPr>
          </w:p>
          <w:p w14:paraId="21F9944D" w14:textId="77777777" w:rsidR="00761918" w:rsidRDefault="00761918" w:rsidP="00761918">
            <w:pPr>
              <w:pStyle w:val="Tytu"/>
              <w:rPr>
                <w:b w:val="0"/>
                <w:bCs/>
                <w:sz w:val="18"/>
                <w:szCs w:val="18"/>
              </w:rPr>
            </w:pPr>
          </w:p>
          <w:p w14:paraId="0AAC7B36" w14:textId="78605068" w:rsidR="00761918" w:rsidRPr="00761918" w:rsidRDefault="00761918" w:rsidP="00761918">
            <w:pPr>
              <w:pStyle w:val="Tytu"/>
              <w:rPr>
                <w:rFonts w:cs="Arial"/>
                <w:b w:val="0"/>
                <w:bCs/>
                <w:color w:val="000000" w:themeColor="text1"/>
                <w:sz w:val="18"/>
                <w:szCs w:val="18"/>
                <w:highlight w:val="cyan"/>
              </w:rPr>
            </w:pPr>
            <w:r w:rsidRPr="00761918">
              <w:rPr>
                <w:b w:val="0"/>
                <w:bCs/>
                <w:sz w:val="18"/>
                <w:szCs w:val="18"/>
              </w:rPr>
              <w:t>100</w:t>
            </w:r>
          </w:p>
        </w:tc>
        <w:tc>
          <w:tcPr>
            <w:tcW w:w="1549" w:type="dxa"/>
            <w:tcBorders>
              <w:top w:val="single" w:sz="4" w:space="0" w:color="000001"/>
              <w:left w:val="single" w:sz="4" w:space="0" w:color="000001"/>
              <w:bottom w:val="single" w:sz="4" w:space="0" w:color="000001"/>
              <w:right w:val="single" w:sz="4" w:space="0" w:color="000001"/>
            </w:tcBorders>
            <w:vAlign w:val="center"/>
          </w:tcPr>
          <w:p w14:paraId="619726A2" w14:textId="12D77C54" w:rsidR="00761918" w:rsidRPr="000D743F" w:rsidRDefault="00761918" w:rsidP="00761918">
            <w:pPr>
              <w:pStyle w:val="Tytu"/>
              <w:rPr>
                <w:rFonts w:cs="Arial"/>
                <w:b w:val="0"/>
                <w:bCs/>
                <w:color w:val="000000"/>
                <w:sz w:val="18"/>
                <w:szCs w:val="18"/>
              </w:rPr>
            </w:pPr>
            <w:r>
              <w:rPr>
                <w:rFonts w:cs="Arial"/>
                <w:b w:val="0"/>
                <w:bCs/>
                <w:color w:val="000000"/>
                <w:sz w:val="18"/>
                <w:szCs w:val="18"/>
              </w:rPr>
              <w:t>No kits</w:t>
            </w:r>
          </w:p>
        </w:tc>
      </w:tr>
      <w:tr w:rsidR="00761918" w:rsidRPr="008974D6" w14:paraId="67F95547" w14:textId="7EB1EE16" w:rsidTr="00D9569E">
        <w:tblPrEx>
          <w:tblCellMar>
            <w:left w:w="108" w:type="dxa"/>
          </w:tblCellMar>
        </w:tblPrEx>
        <w:trPr>
          <w:trHeight w:val="3120"/>
        </w:trPr>
        <w:tc>
          <w:tcPr>
            <w:tcW w:w="555"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0751A17F" w14:textId="77777777" w:rsidR="00761918" w:rsidRPr="00EE423B" w:rsidRDefault="00761918" w:rsidP="00761918">
            <w:pPr>
              <w:pStyle w:val="Tytu"/>
              <w:rPr>
                <w:rFonts w:cs="Arial"/>
                <w:b w:val="0"/>
                <w:color w:val="000000" w:themeColor="text1"/>
                <w:sz w:val="18"/>
                <w:szCs w:val="18"/>
              </w:rPr>
            </w:pPr>
            <w:r w:rsidRPr="00EE423B">
              <w:rPr>
                <w:rFonts w:cs="Arial"/>
                <w:b w:val="0"/>
                <w:color w:val="000000" w:themeColor="text1"/>
                <w:sz w:val="18"/>
                <w:szCs w:val="18"/>
              </w:rPr>
              <w:t>2</w:t>
            </w:r>
          </w:p>
        </w:tc>
        <w:tc>
          <w:tcPr>
            <w:tcW w:w="19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E8E07" w14:textId="3E777C9C" w:rsidR="00761918" w:rsidRDefault="00761918" w:rsidP="00761918">
            <w:pPr>
              <w:pStyle w:val="Tytu"/>
              <w:jc w:val="left"/>
              <w:rPr>
                <w:rFonts w:cs="Arial"/>
                <w:color w:val="000000"/>
                <w:sz w:val="18"/>
                <w:szCs w:val="18"/>
              </w:rPr>
            </w:pPr>
            <w:r w:rsidRPr="009B4B20">
              <w:rPr>
                <w:rFonts w:cs="Arial"/>
                <w:color w:val="000000"/>
                <w:sz w:val="18"/>
                <w:szCs w:val="18"/>
              </w:rPr>
              <w:t>Boiler 80 liter</w:t>
            </w:r>
          </w:p>
          <w:p w14:paraId="0C641E59" w14:textId="7932F4A3" w:rsidR="00761918" w:rsidRDefault="00761918" w:rsidP="00761918">
            <w:pPr>
              <w:pStyle w:val="Tytu"/>
              <w:jc w:val="left"/>
              <w:rPr>
                <w:rFonts w:cs="Arial"/>
                <w:color w:val="000000"/>
                <w:sz w:val="18"/>
                <w:szCs w:val="18"/>
              </w:rPr>
            </w:pPr>
            <w:r>
              <w:rPr>
                <w:noProof/>
              </w:rPr>
              <w:drawing>
                <wp:anchor distT="0" distB="0" distL="114300" distR="114300" simplePos="0" relativeHeight="251672576" behindDoc="0" locked="0" layoutInCell="1" allowOverlap="1" wp14:anchorId="62075D6A" wp14:editId="45A0E949">
                  <wp:simplePos x="0" y="0"/>
                  <wp:positionH relativeFrom="column">
                    <wp:posOffset>-34925</wp:posOffset>
                  </wp:positionH>
                  <wp:positionV relativeFrom="paragraph">
                    <wp:posOffset>121285</wp:posOffset>
                  </wp:positionV>
                  <wp:extent cx="1091565" cy="1038225"/>
                  <wp:effectExtent l="0" t="0" r="0" b="9525"/>
                  <wp:wrapNone/>
                  <wp:docPr id="3" name="Picture 2">
                    <a:extLst xmlns:a="http://schemas.openxmlformats.org/drawingml/2006/main">
                      <a:ext uri="{FF2B5EF4-FFF2-40B4-BE49-F238E27FC236}">
                        <a16:creationId xmlns:a16="http://schemas.microsoft.com/office/drawing/2014/main" id="{C84F07B1-A77E-40E3-B973-6021A2AED777}"/>
                      </a:ext>
                      <a:ext uri="{147F2762-F138-4A5C-976F-8EAC2B608ADB}">
                        <a16:predDERef xmlns:a16="http://schemas.microsoft.com/office/drawing/2014/main" pred="{52515D84-8C79-4A90-8B6F-82647C498D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84F07B1-A77E-40E3-B973-6021A2AED777}"/>
                              </a:ext>
                              <a:ext uri="{147F2762-F138-4A5C-976F-8EAC2B608ADB}">
                                <a16:predDERef xmlns:a16="http://schemas.microsoft.com/office/drawing/2014/main" pred="{52515D84-8C79-4A90-8B6F-82647C498D57}"/>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1565" cy="1038225"/>
                          </a:xfrm>
                          <a:prstGeom prst="rect">
                            <a:avLst/>
                          </a:prstGeom>
                        </pic:spPr>
                      </pic:pic>
                    </a:graphicData>
                  </a:graphic>
                  <wp14:sizeRelH relativeFrom="margin">
                    <wp14:pctWidth>0</wp14:pctWidth>
                  </wp14:sizeRelH>
                  <wp14:sizeRelV relativeFrom="margin">
                    <wp14:pctHeight>0</wp14:pctHeight>
                  </wp14:sizeRelV>
                </wp:anchor>
              </w:drawing>
            </w:r>
          </w:p>
          <w:p w14:paraId="58AFDEBF" w14:textId="77777777" w:rsidR="00761918" w:rsidRDefault="00761918" w:rsidP="00761918">
            <w:pPr>
              <w:pStyle w:val="Tytu"/>
              <w:jc w:val="left"/>
              <w:rPr>
                <w:rFonts w:cs="Arial"/>
                <w:color w:val="000000"/>
                <w:sz w:val="18"/>
                <w:szCs w:val="18"/>
              </w:rPr>
            </w:pPr>
          </w:p>
          <w:p w14:paraId="40679415" w14:textId="473A9E05" w:rsidR="00761918" w:rsidRDefault="00761918" w:rsidP="00761918">
            <w:pPr>
              <w:pStyle w:val="Tytu"/>
              <w:jc w:val="left"/>
              <w:rPr>
                <w:rFonts w:cs="Arial"/>
                <w:color w:val="000000"/>
                <w:sz w:val="18"/>
                <w:szCs w:val="18"/>
              </w:rPr>
            </w:pPr>
          </w:p>
          <w:p w14:paraId="43E43556" w14:textId="77777777" w:rsidR="00761918" w:rsidRDefault="00761918" w:rsidP="00761918">
            <w:pPr>
              <w:pStyle w:val="Tytu"/>
              <w:jc w:val="left"/>
              <w:rPr>
                <w:rFonts w:cs="Arial"/>
                <w:color w:val="000000"/>
                <w:sz w:val="18"/>
                <w:szCs w:val="18"/>
              </w:rPr>
            </w:pPr>
          </w:p>
          <w:p w14:paraId="1ABD722E" w14:textId="7B1BEBD3" w:rsidR="00761918" w:rsidRDefault="00761918" w:rsidP="00761918">
            <w:pPr>
              <w:pStyle w:val="Tytu"/>
              <w:jc w:val="left"/>
              <w:rPr>
                <w:rFonts w:cs="Arial"/>
                <w:color w:val="000000"/>
                <w:sz w:val="18"/>
                <w:szCs w:val="18"/>
              </w:rPr>
            </w:pPr>
          </w:p>
          <w:p w14:paraId="47FA8B73" w14:textId="7A0D81ED" w:rsidR="00761918" w:rsidRDefault="00761918" w:rsidP="00761918">
            <w:pPr>
              <w:pStyle w:val="Tytu"/>
              <w:jc w:val="left"/>
              <w:rPr>
                <w:rFonts w:cs="Arial"/>
                <w:color w:val="000000"/>
                <w:sz w:val="18"/>
                <w:szCs w:val="18"/>
              </w:rPr>
            </w:pPr>
          </w:p>
          <w:p w14:paraId="1C0AD425" w14:textId="77777777" w:rsidR="00761918" w:rsidRDefault="00761918" w:rsidP="00761918">
            <w:pPr>
              <w:pStyle w:val="Tytu"/>
              <w:jc w:val="left"/>
              <w:rPr>
                <w:rFonts w:cs="Arial"/>
                <w:color w:val="000000"/>
                <w:sz w:val="18"/>
                <w:szCs w:val="18"/>
              </w:rPr>
            </w:pPr>
          </w:p>
          <w:p w14:paraId="5605F7A9" w14:textId="77777777" w:rsidR="00761918" w:rsidRDefault="00761918" w:rsidP="00761918">
            <w:pPr>
              <w:pStyle w:val="Tytu"/>
              <w:jc w:val="left"/>
              <w:rPr>
                <w:rFonts w:cs="Arial"/>
                <w:color w:val="000000"/>
                <w:sz w:val="18"/>
                <w:szCs w:val="18"/>
              </w:rPr>
            </w:pPr>
          </w:p>
          <w:p w14:paraId="60BFB408" w14:textId="77777777" w:rsidR="00761918" w:rsidRDefault="00761918" w:rsidP="00761918">
            <w:pPr>
              <w:pStyle w:val="Tytu"/>
              <w:jc w:val="left"/>
              <w:rPr>
                <w:rFonts w:cs="Arial"/>
                <w:color w:val="000000"/>
                <w:sz w:val="18"/>
                <w:szCs w:val="18"/>
              </w:rPr>
            </w:pPr>
          </w:p>
          <w:p w14:paraId="61AD2AF9" w14:textId="1FB2350F" w:rsidR="00761918" w:rsidRPr="009B4B20" w:rsidRDefault="00761918" w:rsidP="00761918">
            <w:pPr>
              <w:pStyle w:val="Tytu"/>
              <w:jc w:val="left"/>
              <w:rPr>
                <w:rFonts w:cs="Arial"/>
                <w:color w:val="000000"/>
                <w:sz w:val="18"/>
                <w:szCs w:val="18"/>
              </w:rPr>
            </w:pPr>
          </w:p>
        </w:tc>
        <w:tc>
          <w:tcPr>
            <w:tcW w:w="24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87C740" w14:textId="77777777" w:rsidR="00761918" w:rsidRDefault="00761918" w:rsidP="00761918">
            <w:pPr>
              <w:pStyle w:val="Tytu"/>
              <w:jc w:val="both"/>
              <w:rPr>
                <w:rFonts w:cs="Arial"/>
                <w:b w:val="0"/>
                <w:bCs/>
                <w:color w:val="000000"/>
                <w:sz w:val="18"/>
                <w:szCs w:val="18"/>
              </w:rPr>
            </w:pPr>
          </w:p>
          <w:p w14:paraId="2A353415" w14:textId="168F8FAE"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BOMB, L 80</w:t>
            </w:r>
          </w:p>
          <w:p w14:paraId="561BE3D7"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Tena type - Dry</w:t>
            </w:r>
          </w:p>
          <w:p w14:paraId="0700A39F"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Tank shape - Narrow</w:t>
            </w:r>
          </w:p>
          <w:p w14:paraId="3E91CF8C"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Power, W - 1500</w:t>
            </w:r>
          </w:p>
          <w:p w14:paraId="7AD3FDF4"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Heating temperature 65 ± 5 °C</w:t>
            </w:r>
          </w:p>
          <w:p w14:paraId="31C28083"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 xml:space="preserve">Tank operating pressure - 8 </w:t>
            </w:r>
            <w:proofErr w:type="gramStart"/>
            <w:r w:rsidRPr="009B4B20">
              <w:rPr>
                <w:rFonts w:cs="Arial"/>
                <w:b w:val="0"/>
                <w:bCs/>
                <w:color w:val="000000"/>
                <w:sz w:val="18"/>
                <w:szCs w:val="18"/>
              </w:rPr>
              <w:t>bar</w:t>
            </w:r>
            <w:proofErr w:type="gramEnd"/>
          </w:p>
          <w:p w14:paraId="0DC8F9A2"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Protection class - IP 24</w:t>
            </w:r>
          </w:p>
          <w:p w14:paraId="721D7FBC"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Weight, kg 24.5</w:t>
            </w:r>
          </w:p>
          <w:p w14:paraId="70BA3EDD"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Height, mm 1184</w:t>
            </w:r>
          </w:p>
          <w:p w14:paraId="340A8FF5"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Width, mm 380</w:t>
            </w:r>
          </w:p>
          <w:p w14:paraId="4B56883E" w14:textId="14418498" w:rsidR="00761918" w:rsidRPr="00C514D0" w:rsidRDefault="00761918" w:rsidP="00761918">
            <w:pPr>
              <w:pStyle w:val="Tytu"/>
              <w:jc w:val="both"/>
              <w:rPr>
                <w:rFonts w:cs="Arial"/>
                <w:b w:val="0"/>
                <w:i/>
                <w:iCs/>
                <w:color w:val="000000" w:themeColor="text1"/>
                <w:sz w:val="18"/>
                <w:szCs w:val="18"/>
              </w:rPr>
            </w:pPr>
            <w:r w:rsidRPr="009B4B20">
              <w:rPr>
                <w:rFonts w:cs="Arial"/>
                <w:b w:val="0"/>
                <w:bCs/>
                <w:color w:val="000000"/>
                <w:sz w:val="18"/>
                <w:szCs w:val="18"/>
              </w:rPr>
              <w:t>Depth, mm 400"</w:t>
            </w:r>
          </w:p>
        </w:tc>
        <w:tc>
          <w:tcPr>
            <w:tcW w:w="8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B5A10B" w14:textId="77777777" w:rsidR="00761918" w:rsidRPr="00C514D0" w:rsidRDefault="00761918" w:rsidP="00761918">
            <w:pPr>
              <w:pStyle w:val="Tytu"/>
              <w:rPr>
                <w:rFonts w:cs="Arial"/>
                <w:b w:val="0"/>
                <w:color w:val="000000" w:themeColor="text1"/>
                <w:sz w:val="18"/>
                <w:szCs w:val="18"/>
              </w:rPr>
            </w:pPr>
            <w:r w:rsidRPr="00C514D0">
              <w:rPr>
                <w:rFonts w:cs="Arial"/>
                <w:b w:val="0"/>
                <w:color w:val="000000" w:themeColor="text1"/>
                <w:sz w:val="18"/>
                <w:szCs w:val="18"/>
              </w:rPr>
              <w:t>pc</w:t>
            </w:r>
          </w:p>
        </w:tc>
        <w:tc>
          <w:tcPr>
            <w:tcW w:w="977" w:type="dxa"/>
            <w:tcBorders>
              <w:top w:val="single" w:sz="4" w:space="0" w:color="000001"/>
              <w:left w:val="single" w:sz="4" w:space="0" w:color="000001"/>
              <w:bottom w:val="single" w:sz="4" w:space="0" w:color="000001"/>
              <w:right w:val="single" w:sz="4" w:space="0" w:color="000001"/>
            </w:tcBorders>
            <w:shd w:val="clear" w:color="auto" w:fill="auto"/>
          </w:tcPr>
          <w:p w14:paraId="1365B267" w14:textId="77777777" w:rsidR="00761918" w:rsidRPr="00761918" w:rsidRDefault="00761918" w:rsidP="00761918">
            <w:pPr>
              <w:pStyle w:val="Tytu"/>
              <w:rPr>
                <w:b w:val="0"/>
                <w:bCs/>
                <w:sz w:val="18"/>
                <w:szCs w:val="18"/>
              </w:rPr>
            </w:pPr>
          </w:p>
          <w:p w14:paraId="3F8DD52A" w14:textId="77777777" w:rsidR="00761918" w:rsidRPr="00761918" w:rsidRDefault="00761918" w:rsidP="00761918">
            <w:pPr>
              <w:pStyle w:val="Tytu"/>
              <w:rPr>
                <w:b w:val="0"/>
                <w:bCs/>
                <w:sz w:val="18"/>
                <w:szCs w:val="18"/>
              </w:rPr>
            </w:pPr>
          </w:p>
          <w:p w14:paraId="4FBBA348" w14:textId="77777777" w:rsidR="00761918" w:rsidRPr="00761918" w:rsidRDefault="00761918" w:rsidP="00761918">
            <w:pPr>
              <w:pStyle w:val="Tytu"/>
              <w:rPr>
                <w:b w:val="0"/>
                <w:bCs/>
                <w:sz w:val="18"/>
                <w:szCs w:val="18"/>
              </w:rPr>
            </w:pPr>
          </w:p>
          <w:p w14:paraId="32326AFE" w14:textId="77777777" w:rsidR="00761918" w:rsidRPr="00761918" w:rsidRDefault="00761918" w:rsidP="00761918">
            <w:pPr>
              <w:pStyle w:val="Tytu"/>
              <w:rPr>
                <w:b w:val="0"/>
                <w:bCs/>
                <w:sz w:val="18"/>
                <w:szCs w:val="18"/>
              </w:rPr>
            </w:pPr>
          </w:p>
          <w:p w14:paraId="18B8F17B" w14:textId="77777777" w:rsidR="00761918" w:rsidRDefault="00761918" w:rsidP="00761918">
            <w:pPr>
              <w:pStyle w:val="Tytu"/>
              <w:jc w:val="left"/>
              <w:rPr>
                <w:b w:val="0"/>
                <w:bCs/>
                <w:sz w:val="18"/>
                <w:szCs w:val="18"/>
              </w:rPr>
            </w:pPr>
          </w:p>
          <w:p w14:paraId="5B2274EE" w14:textId="77777777" w:rsidR="00761918" w:rsidRDefault="00761918" w:rsidP="00761918">
            <w:pPr>
              <w:pStyle w:val="Tytu"/>
              <w:jc w:val="left"/>
              <w:rPr>
                <w:b w:val="0"/>
                <w:bCs/>
                <w:sz w:val="18"/>
                <w:szCs w:val="18"/>
              </w:rPr>
            </w:pPr>
          </w:p>
          <w:p w14:paraId="3A8B31ED" w14:textId="77777777" w:rsidR="00761918" w:rsidRDefault="00761918" w:rsidP="00761918">
            <w:pPr>
              <w:pStyle w:val="Tytu"/>
              <w:jc w:val="left"/>
              <w:rPr>
                <w:b w:val="0"/>
                <w:bCs/>
                <w:sz w:val="18"/>
                <w:szCs w:val="18"/>
              </w:rPr>
            </w:pPr>
          </w:p>
          <w:p w14:paraId="3FEFF9C3" w14:textId="53ECB290" w:rsidR="00761918" w:rsidRPr="00761918" w:rsidRDefault="00761918" w:rsidP="00761918">
            <w:pPr>
              <w:pStyle w:val="Tytu"/>
              <w:jc w:val="left"/>
              <w:rPr>
                <w:rFonts w:cs="Arial"/>
                <w:b w:val="0"/>
                <w:bCs/>
                <w:color w:val="000000" w:themeColor="text1"/>
                <w:sz w:val="18"/>
                <w:szCs w:val="18"/>
              </w:rPr>
            </w:pPr>
            <w:r w:rsidRPr="00761918">
              <w:rPr>
                <w:b w:val="0"/>
                <w:bCs/>
                <w:sz w:val="18"/>
                <w:szCs w:val="18"/>
              </w:rPr>
              <w:t>103</w:t>
            </w:r>
          </w:p>
        </w:tc>
        <w:tc>
          <w:tcPr>
            <w:tcW w:w="761" w:type="dxa"/>
            <w:tcBorders>
              <w:top w:val="single" w:sz="4" w:space="0" w:color="000001"/>
              <w:left w:val="single" w:sz="4" w:space="0" w:color="000001"/>
              <w:bottom w:val="single" w:sz="4" w:space="0" w:color="000001"/>
              <w:right w:val="single" w:sz="4" w:space="0" w:color="000001"/>
            </w:tcBorders>
            <w:vAlign w:val="center"/>
          </w:tcPr>
          <w:p w14:paraId="744D94B7" w14:textId="21E4988C" w:rsidR="00761918" w:rsidRPr="00C514D0" w:rsidRDefault="00761918" w:rsidP="00761918">
            <w:pPr>
              <w:pStyle w:val="Tytu"/>
              <w:rPr>
                <w:rFonts w:cs="Arial"/>
                <w:b w:val="0"/>
                <w:bCs/>
                <w:color w:val="000000" w:themeColor="text1"/>
                <w:sz w:val="18"/>
                <w:szCs w:val="18"/>
              </w:rPr>
            </w:pPr>
            <w:r>
              <w:rPr>
                <w:rFonts w:cs="Arial"/>
                <w:b w:val="0"/>
                <w:bCs/>
                <w:color w:val="000000"/>
                <w:sz w:val="18"/>
                <w:szCs w:val="18"/>
              </w:rPr>
              <w:t>0</w:t>
            </w:r>
          </w:p>
        </w:tc>
        <w:tc>
          <w:tcPr>
            <w:tcW w:w="851" w:type="dxa"/>
            <w:tcBorders>
              <w:top w:val="single" w:sz="4" w:space="0" w:color="000001"/>
              <w:left w:val="single" w:sz="4" w:space="0" w:color="000001"/>
              <w:bottom w:val="single" w:sz="4" w:space="0" w:color="000001"/>
              <w:right w:val="single" w:sz="4" w:space="0" w:color="000001"/>
            </w:tcBorders>
          </w:tcPr>
          <w:p w14:paraId="35DC87E2" w14:textId="77777777" w:rsidR="00761918" w:rsidRPr="00761918" w:rsidRDefault="00761918" w:rsidP="00761918">
            <w:pPr>
              <w:pStyle w:val="Tytu"/>
              <w:rPr>
                <w:b w:val="0"/>
                <w:bCs/>
                <w:sz w:val="18"/>
                <w:szCs w:val="18"/>
              </w:rPr>
            </w:pPr>
          </w:p>
          <w:p w14:paraId="3DA5C367" w14:textId="77777777" w:rsidR="00761918" w:rsidRPr="00761918" w:rsidRDefault="00761918" w:rsidP="00761918">
            <w:pPr>
              <w:pStyle w:val="Tytu"/>
              <w:rPr>
                <w:b w:val="0"/>
                <w:bCs/>
                <w:sz w:val="18"/>
                <w:szCs w:val="18"/>
              </w:rPr>
            </w:pPr>
          </w:p>
          <w:p w14:paraId="6D336B6E" w14:textId="77777777" w:rsidR="00761918" w:rsidRPr="00761918" w:rsidRDefault="00761918" w:rsidP="00761918">
            <w:pPr>
              <w:pStyle w:val="Tytu"/>
              <w:rPr>
                <w:b w:val="0"/>
                <w:bCs/>
                <w:sz w:val="18"/>
                <w:szCs w:val="18"/>
              </w:rPr>
            </w:pPr>
          </w:p>
          <w:p w14:paraId="5AB22CE8" w14:textId="77777777" w:rsidR="00761918" w:rsidRPr="00761918" w:rsidRDefault="00761918" w:rsidP="00761918">
            <w:pPr>
              <w:pStyle w:val="Tytu"/>
              <w:rPr>
                <w:b w:val="0"/>
                <w:bCs/>
                <w:sz w:val="18"/>
                <w:szCs w:val="18"/>
              </w:rPr>
            </w:pPr>
          </w:p>
          <w:p w14:paraId="417AB1EF" w14:textId="77777777" w:rsidR="00761918" w:rsidRDefault="00761918" w:rsidP="00761918">
            <w:pPr>
              <w:pStyle w:val="Tytu"/>
              <w:rPr>
                <w:b w:val="0"/>
                <w:bCs/>
                <w:sz w:val="18"/>
                <w:szCs w:val="18"/>
              </w:rPr>
            </w:pPr>
          </w:p>
          <w:p w14:paraId="404BDADD" w14:textId="77777777" w:rsidR="00761918" w:rsidRDefault="00761918" w:rsidP="00761918">
            <w:pPr>
              <w:pStyle w:val="Tytu"/>
              <w:rPr>
                <w:b w:val="0"/>
                <w:bCs/>
                <w:sz w:val="18"/>
                <w:szCs w:val="18"/>
              </w:rPr>
            </w:pPr>
          </w:p>
          <w:p w14:paraId="6EDB61E1" w14:textId="77777777" w:rsidR="00761918" w:rsidRDefault="00761918" w:rsidP="00761918">
            <w:pPr>
              <w:pStyle w:val="Tytu"/>
              <w:rPr>
                <w:b w:val="0"/>
                <w:bCs/>
                <w:sz w:val="18"/>
                <w:szCs w:val="18"/>
              </w:rPr>
            </w:pPr>
          </w:p>
          <w:p w14:paraId="5F4F1961" w14:textId="391828A0" w:rsidR="00761918" w:rsidRPr="00761918" w:rsidRDefault="00761918" w:rsidP="00761918">
            <w:pPr>
              <w:pStyle w:val="Tytu"/>
              <w:rPr>
                <w:rFonts w:cs="Arial"/>
                <w:b w:val="0"/>
                <w:bCs/>
                <w:color w:val="000000" w:themeColor="text1"/>
                <w:sz w:val="18"/>
                <w:szCs w:val="18"/>
                <w:highlight w:val="cyan"/>
              </w:rPr>
            </w:pPr>
            <w:r w:rsidRPr="00761918">
              <w:rPr>
                <w:b w:val="0"/>
                <w:bCs/>
                <w:sz w:val="18"/>
                <w:szCs w:val="18"/>
              </w:rPr>
              <w:t>58</w:t>
            </w:r>
          </w:p>
        </w:tc>
        <w:tc>
          <w:tcPr>
            <w:tcW w:w="1134" w:type="dxa"/>
            <w:tcBorders>
              <w:top w:val="single" w:sz="4" w:space="0" w:color="000001"/>
              <w:left w:val="single" w:sz="4" w:space="0" w:color="000001"/>
              <w:bottom w:val="single" w:sz="4" w:space="0" w:color="000001"/>
              <w:right w:val="single" w:sz="4" w:space="0" w:color="000001"/>
            </w:tcBorders>
          </w:tcPr>
          <w:p w14:paraId="6C802D68" w14:textId="77777777" w:rsidR="00761918" w:rsidRDefault="00761918" w:rsidP="00761918">
            <w:pPr>
              <w:pStyle w:val="Tytu"/>
            </w:pPr>
          </w:p>
          <w:p w14:paraId="1378BA5F" w14:textId="77777777" w:rsidR="00761918" w:rsidRDefault="00761918" w:rsidP="00761918">
            <w:pPr>
              <w:pStyle w:val="Tytu"/>
            </w:pPr>
          </w:p>
          <w:p w14:paraId="2621269C" w14:textId="77777777" w:rsidR="00761918" w:rsidRDefault="00761918" w:rsidP="00761918">
            <w:pPr>
              <w:pStyle w:val="Tytu"/>
            </w:pPr>
          </w:p>
          <w:p w14:paraId="158DF9BB" w14:textId="77777777" w:rsidR="00761918" w:rsidRDefault="00761918" w:rsidP="00761918">
            <w:pPr>
              <w:pStyle w:val="Tytu"/>
            </w:pPr>
          </w:p>
          <w:p w14:paraId="1A1AA051" w14:textId="77777777" w:rsidR="00761918" w:rsidRDefault="00761918" w:rsidP="00761918">
            <w:pPr>
              <w:pStyle w:val="Tytu"/>
              <w:rPr>
                <w:b w:val="0"/>
                <w:bCs/>
                <w:sz w:val="18"/>
                <w:szCs w:val="18"/>
              </w:rPr>
            </w:pPr>
          </w:p>
          <w:p w14:paraId="788D8377" w14:textId="74E1EBA9" w:rsidR="00761918" w:rsidRPr="00761918" w:rsidRDefault="00761918" w:rsidP="00761918">
            <w:pPr>
              <w:pStyle w:val="Tytu"/>
              <w:rPr>
                <w:rFonts w:cs="Arial"/>
                <w:b w:val="0"/>
                <w:bCs/>
                <w:color w:val="000000" w:themeColor="text1"/>
                <w:sz w:val="18"/>
                <w:szCs w:val="18"/>
                <w:highlight w:val="cyan"/>
              </w:rPr>
            </w:pPr>
            <w:r w:rsidRPr="00761918">
              <w:rPr>
                <w:b w:val="0"/>
                <w:bCs/>
                <w:sz w:val="18"/>
                <w:szCs w:val="18"/>
              </w:rPr>
              <w:t>45</w:t>
            </w:r>
          </w:p>
        </w:tc>
        <w:tc>
          <w:tcPr>
            <w:tcW w:w="1549" w:type="dxa"/>
            <w:tcBorders>
              <w:top w:val="single" w:sz="4" w:space="0" w:color="000001"/>
              <w:left w:val="single" w:sz="4" w:space="0" w:color="000001"/>
              <w:bottom w:val="single" w:sz="4" w:space="0" w:color="000001"/>
              <w:right w:val="single" w:sz="4" w:space="0" w:color="000001"/>
            </w:tcBorders>
            <w:vAlign w:val="center"/>
          </w:tcPr>
          <w:p w14:paraId="0B07CF03" w14:textId="168AD6F7" w:rsidR="00761918" w:rsidRPr="000D743F" w:rsidRDefault="00761918" w:rsidP="00761918">
            <w:pPr>
              <w:pStyle w:val="Tytu"/>
              <w:rPr>
                <w:rFonts w:cs="Arial"/>
                <w:b w:val="0"/>
                <w:bCs/>
                <w:color w:val="000000"/>
                <w:sz w:val="18"/>
                <w:szCs w:val="18"/>
              </w:rPr>
            </w:pPr>
            <w:r>
              <w:rPr>
                <w:rFonts w:cs="Arial"/>
                <w:b w:val="0"/>
                <w:bCs/>
                <w:color w:val="000000"/>
                <w:sz w:val="18"/>
                <w:szCs w:val="18"/>
              </w:rPr>
              <w:t>No kits</w:t>
            </w:r>
          </w:p>
        </w:tc>
      </w:tr>
      <w:tr w:rsidR="00761918" w:rsidRPr="008974D6" w14:paraId="26BB2B92" w14:textId="459D53DF" w:rsidTr="00D9569E">
        <w:tblPrEx>
          <w:tblCellMar>
            <w:left w:w="108" w:type="dxa"/>
          </w:tblCellMar>
        </w:tblPrEx>
        <w:trPr>
          <w:trHeight w:val="3473"/>
        </w:trPr>
        <w:tc>
          <w:tcPr>
            <w:tcW w:w="555" w:type="dxa"/>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center"/>
          </w:tcPr>
          <w:p w14:paraId="6349781B" w14:textId="77777777" w:rsidR="00761918" w:rsidRPr="00EE423B" w:rsidRDefault="00761918" w:rsidP="00761918">
            <w:pPr>
              <w:pStyle w:val="Tytu"/>
              <w:rPr>
                <w:rFonts w:cs="Arial"/>
                <w:b w:val="0"/>
                <w:color w:val="000000" w:themeColor="text1"/>
                <w:sz w:val="18"/>
                <w:szCs w:val="18"/>
              </w:rPr>
            </w:pPr>
            <w:r w:rsidRPr="00EE423B">
              <w:rPr>
                <w:rFonts w:cs="Arial"/>
                <w:b w:val="0"/>
                <w:color w:val="000000" w:themeColor="text1"/>
                <w:sz w:val="18"/>
                <w:szCs w:val="18"/>
              </w:rPr>
              <w:t>3</w:t>
            </w:r>
          </w:p>
        </w:tc>
        <w:tc>
          <w:tcPr>
            <w:tcW w:w="19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191ABD" w14:textId="77777777" w:rsidR="00761918" w:rsidRDefault="00761918" w:rsidP="00761918">
            <w:pPr>
              <w:pStyle w:val="Tytu"/>
              <w:jc w:val="both"/>
              <w:rPr>
                <w:rFonts w:cs="Arial"/>
                <w:color w:val="000000"/>
                <w:sz w:val="18"/>
                <w:szCs w:val="18"/>
              </w:rPr>
            </w:pPr>
            <w:r w:rsidRPr="009B4B20">
              <w:rPr>
                <w:rFonts w:cs="Arial"/>
                <w:color w:val="000000"/>
                <w:sz w:val="18"/>
                <w:szCs w:val="18"/>
              </w:rPr>
              <w:t xml:space="preserve">Infrared heater (on casters)  </w:t>
            </w:r>
          </w:p>
          <w:p w14:paraId="7DCBEBEA" w14:textId="77777777" w:rsidR="00761918" w:rsidRDefault="00761918" w:rsidP="00761918">
            <w:pPr>
              <w:pStyle w:val="Tytu"/>
              <w:jc w:val="both"/>
              <w:rPr>
                <w:rFonts w:cs="Arial"/>
                <w:color w:val="000000"/>
                <w:sz w:val="18"/>
                <w:szCs w:val="18"/>
              </w:rPr>
            </w:pPr>
          </w:p>
          <w:p w14:paraId="45B6ED43" w14:textId="7185EA66" w:rsidR="00761918" w:rsidRDefault="00761918" w:rsidP="00761918">
            <w:pPr>
              <w:pStyle w:val="Tytu"/>
              <w:jc w:val="both"/>
              <w:rPr>
                <w:rFonts w:cs="Arial"/>
                <w:color w:val="000000"/>
                <w:sz w:val="18"/>
                <w:szCs w:val="18"/>
              </w:rPr>
            </w:pPr>
            <w:r>
              <w:rPr>
                <w:noProof/>
              </w:rPr>
              <w:drawing>
                <wp:anchor distT="0" distB="0" distL="114300" distR="114300" simplePos="0" relativeHeight="251673600" behindDoc="0" locked="0" layoutInCell="1" allowOverlap="1" wp14:anchorId="3D2EDA61" wp14:editId="387AB54B">
                  <wp:simplePos x="0" y="0"/>
                  <wp:positionH relativeFrom="column">
                    <wp:posOffset>-63500</wp:posOffset>
                  </wp:positionH>
                  <wp:positionV relativeFrom="paragraph">
                    <wp:posOffset>142240</wp:posOffset>
                  </wp:positionV>
                  <wp:extent cx="1097280" cy="895350"/>
                  <wp:effectExtent l="0" t="0" r="7620" b="0"/>
                  <wp:wrapNone/>
                  <wp:docPr id="2" name="Picture 1">
                    <a:extLst xmlns:a="http://schemas.openxmlformats.org/drawingml/2006/main">
                      <a:ext uri="{FF2B5EF4-FFF2-40B4-BE49-F238E27FC236}">
                        <a16:creationId xmlns:a16="http://schemas.microsoft.com/office/drawing/2014/main" id="{52515D84-8C79-4A90-8B6F-82647C498D57}"/>
                      </a:ext>
                      <a:ext uri="{147F2762-F138-4A5C-976F-8EAC2B608ADB}">
                        <a16:predDERef xmlns:a16="http://schemas.microsoft.com/office/drawing/2014/main" pred="{B735D179-CD49-4182-9DA5-ADCC401C94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2515D84-8C79-4A90-8B6F-82647C498D57}"/>
                              </a:ext>
                              <a:ext uri="{147F2762-F138-4A5C-976F-8EAC2B608ADB}">
                                <a16:predDERef xmlns:a16="http://schemas.microsoft.com/office/drawing/2014/main" pred="{B735D179-CD49-4182-9DA5-ADCC401C941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895350"/>
                          </a:xfrm>
                          <a:prstGeom prst="rect">
                            <a:avLst/>
                          </a:prstGeom>
                        </pic:spPr>
                      </pic:pic>
                    </a:graphicData>
                  </a:graphic>
                  <wp14:sizeRelH relativeFrom="margin">
                    <wp14:pctWidth>0</wp14:pctWidth>
                  </wp14:sizeRelH>
                  <wp14:sizeRelV relativeFrom="margin">
                    <wp14:pctHeight>0</wp14:pctHeight>
                  </wp14:sizeRelV>
                </wp:anchor>
              </w:drawing>
            </w:r>
          </w:p>
          <w:p w14:paraId="74D2BF82" w14:textId="028CE04F" w:rsidR="00761918" w:rsidRDefault="00761918" w:rsidP="00761918">
            <w:pPr>
              <w:pStyle w:val="Tytu"/>
              <w:jc w:val="both"/>
              <w:rPr>
                <w:rFonts w:cs="Arial"/>
                <w:color w:val="000000"/>
                <w:sz w:val="18"/>
                <w:szCs w:val="18"/>
              </w:rPr>
            </w:pPr>
          </w:p>
          <w:p w14:paraId="1A33CD4C" w14:textId="58AA5517" w:rsidR="00761918" w:rsidRDefault="00761918" w:rsidP="00761918">
            <w:pPr>
              <w:pStyle w:val="Tytu"/>
              <w:jc w:val="both"/>
              <w:rPr>
                <w:rFonts w:cs="Arial"/>
                <w:color w:val="000000"/>
                <w:sz w:val="18"/>
                <w:szCs w:val="18"/>
              </w:rPr>
            </w:pPr>
          </w:p>
          <w:p w14:paraId="4E69DDAF" w14:textId="77777777" w:rsidR="00761918" w:rsidRDefault="00761918" w:rsidP="00761918">
            <w:pPr>
              <w:pStyle w:val="Tytu"/>
              <w:jc w:val="both"/>
              <w:rPr>
                <w:rFonts w:cs="Arial"/>
                <w:color w:val="000000"/>
                <w:sz w:val="18"/>
                <w:szCs w:val="18"/>
              </w:rPr>
            </w:pPr>
          </w:p>
          <w:p w14:paraId="622E7741" w14:textId="2DE91A18" w:rsidR="00761918" w:rsidRDefault="00761918" w:rsidP="00761918">
            <w:pPr>
              <w:pStyle w:val="Tytu"/>
              <w:jc w:val="both"/>
              <w:rPr>
                <w:rFonts w:cs="Arial"/>
                <w:color w:val="000000"/>
                <w:sz w:val="18"/>
                <w:szCs w:val="18"/>
              </w:rPr>
            </w:pPr>
          </w:p>
          <w:p w14:paraId="7D6377A8" w14:textId="77777777" w:rsidR="00761918" w:rsidRDefault="00761918" w:rsidP="00761918">
            <w:pPr>
              <w:pStyle w:val="Tytu"/>
              <w:jc w:val="both"/>
              <w:rPr>
                <w:rFonts w:cs="Arial"/>
                <w:color w:val="000000"/>
                <w:sz w:val="18"/>
                <w:szCs w:val="18"/>
              </w:rPr>
            </w:pPr>
          </w:p>
          <w:p w14:paraId="71588A45" w14:textId="44DD9FF5" w:rsidR="00761918" w:rsidRPr="009B4B20" w:rsidRDefault="00761918" w:rsidP="00761918">
            <w:pPr>
              <w:pStyle w:val="Tytu"/>
              <w:jc w:val="both"/>
              <w:rPr>
                <w:rFonts w:cs="Arial"/>
                <w:color w:val="000000"/>
                <w:sz w:val="18"/>
                <w:szCs w:val="18"/>
              </w:rPr>
            </w:pPr>
            <w:r w:rsidRPr="009B4B20">
              <w:rPr>
                <w:rFonts w:cs="Arial"/>
                <w:color w:val="000000"/>
                <w:sz w:val="18"/>
                <w:szCs w:val="18"/>
              </w:rPr>
              <w:t xml:space="preserve">                  </w:t>
            </w:r>
          </w:p>
          <w:p w14:paraId="3B012210" w14:textId="77777777" w:rsidR="00761918" w:rsidRDefault="00761918" w:rsidP="00761918">
            <w:pPr>
              <w:pStyle w:val="Tytu"/>
              <w:jc w:val="both"/>
              <w:rPr>
                <w:rFonts w:cs="Arial"/>
                <w:b w:val="0"/>
                <w:bCs/>
                <w:color w:val="000000" w:themeColor="text1"/>
                <w:sz w:val="18"/>
                <w:szCs w:val="18"/>
              </w:rPr>
            </w:pPr>
          </w:p>
          <w:p w14:paraId="3A77B3CF" w14:textId="77777777" w:rsidR="00761918" w:rsidRDefault="00761918" w:rsidP="00761918">
            <w:pPr>
              <w:pStyle w:val="Tytu"/>
              <w:jc w:val="both"/>
              <w:rPr>
                <w:rFonts w:cs="Arial"/>
                <w:b w:val="0"/>
                <w:bCs/>
                <w:color w:val="000000" w:themeColor="text1"/>
                <w:sz w:val="18"/>
                <w:szCs w:val="18"/>
              </w:rPr>
            </w:pPr>
          </w:p>
          <w:p w14:paraId="4D8C09B9" w14:textId="77777777" w:rsidR="00761918" w:rsidRDefault="00761918" w:rsidP="00761918">
            <w:pPr>
              <w:pStyle w:val="Tytu"/>
              <w:jc w:val="both"/>
              <w:rPr>
                <w:rFonts w:cs="Arial"/>
                <w:b w:val="0"/>
                <w:bCs/>
                <w:color w:val="000000" w:themeColor="text1"/>
                <w:sz w:val="18"/>
                <w:szCs w:val="18"/>
              </w:rPr>
            </w:pPr>
          </w:p>
          <w:p w14:paraId="1491928E" w14:textId="35DD62DA" w:rsidR="00761918" w:rsidRPr="000D743F" w:rsidRDefault="00761918" w:rsidP="00761918">
            <w:pPr>
              <w:pStyle w:val="Tytu"/>
              <w:jc w:val="both"/>
              <w:rPr>
                <w:rFonts w:cs="Arial"/>
                <w:b w:val="0"/>
                <w:bCs/>
                <w:color w:val="000000" w:themeColor="text1"/>
                <w:sz w:val="18"/>
                <w:szCs w:val="18"/>
              </w:rPr>
            </w:pPr>
          </w:p>
        </w:tc>
        <w:tc>
          <w:tcPr>
            <w:tcW w:w="24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AAB287" w14:textId="77777777" w:rsidR="00761918" w:rsidRDefault="00761918" w:rsidP="00761918">
            <w:pPr>
              <w:pStyle w:val="Tytu"/>
              <w:jc w:val="both"/>
              <w:rPr>
                <w:rFonts w:cs="Arial"/>
                <w:b w:val="0"/>
                <w:bCs/>
                <w:color w:val="000000"/>
                <w:sz w:val="18"/>
                <w:szCs w:val="18"/>
              </w:rPr>
            </w:pPr>
          </w:p>
          <w:p w14:paraId="14ACE306" w14:textId="2574FA15"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 xml:space="preserve">Material: </w:t>
            </w:r>
            <w:proofErr w:type="gramStart"/>
            <w:r w:rsidRPr="009B4B20">
              <w:rPr>
                <w:rFonts w:cs="Arial"/>
                <w:b w:val="0"/>
                <w:bCs/>
                <w:color w:val="000000"/>
                <w:sz w:val="18"/>
                <w:szCs w:val="18"/>
              </w:rPr>
              <w:t>Metal;</w:t>
            </w:r>
            <w:proofErr w:type="gramEnd"/>
          </w:p>
          <w:p w14:paraId="478E23C3"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 xml:space="preserve">Power consumption: 0.7 </w:t>
            </w:r>
            <w:proofErr w:type="gramStart"/>
            <w:r w:rsidRPr="009B4B20">
              <w:rPr>
                <w:rFonts w:cs="Arial"/>
                <w:b w:val="0"/>
                <w:bCs/>
                <w:color w:val="000000"/>
                <w:sz w:val="18"/>
                <w:szCs w:val="18"/>
              </w:rPr>
              <w:t>kW;</w:t>
            </w:r>
            <w:proofErr w:type="gramEnd"/>
          </w:p>
          <w:p w14:paraId="32FECDBA"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Working surface temperature: 80±5 t°</w:t>
            </w:r>
            <w:proofErr w:type="gramStart"/>
            <w:r w:rsidRPr="009B4B20">
              <w:rPr>
                <w:rFonts w:cs="Arial"/>
                <w:b w:val="0"/>
                <w:bCs/>
                <w:color w:val="000000"/>
                <w:sz w:val="18"/>
                <w:szCs w:val="18"/>
              </w:rPr>
              <w:t>C;</w:t>
            </w:r>
            <w:proofErr w:type="gramEnd"/>
          </w:p>
          <w:p w14:paraId="742722E5"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 xml:space="preserve">Heated area: 14-20 </w:t>
            </w:r>
            <w:proofErr w:type="gramStart"/>
            <w:r w:rsidRPr="009B4B20">
              <w:rPr>
                <w:rFonts w:cs="Arial"/>
                <w:b w:val="0"/>
                <w:bCs/>
                <w:color w:val="000000"/>
                <w:sz w:val="18"/>
                <w:szCs w:val="18"/>
              </w:rPr>
              <w:t>m2;</w:t>
            </w:r>
            <w:proofErr w:type="gramEnd"/>
          </w:p>
          <w:p w14:paraId="1C72B297"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 xml:space="preserve">Weight: ~15 </w:t>
            </w:r>
            <w:proofErr w:type="gramStart"/>
            <w:r w:rsidRPr="009B4B20">
              <w:rPr>
                <w:rFonts w:cs="Arial"/>
                <w:b w:val="0"/>
                <w:bCs/>
                <w:color w:val="000000"/>
                <w:sz w:val="18"/>
                <w:szCs w:val="18"/>
              </w:rPr>
              <w:t>kg;</w:t>
            </w:r>
            <w:proofErr w:type="gramEnd"/>
          </w:p>
          <w:p w14:paraId="773A0705" w14:textId="77777777" w:rsidR="00761918" w:rsidRPr="009B4B20" w:rsidRDefault="00761918" w:rsidP="00761918">
            <w:pPr>
              <w:pStyle w:val="Tytu"/>
              <w:jc w:val="both"/>
              <w:rPr>
                <w:rFonts w:cs="Arial"/>
                <w:b w:val="0"/>
                <w:bCs/>
                <w:color w:val="000000"/>
                <w:sz w:val="18"/>
                <w:szCs w:val="18"/>
              </w:rPr>
            </w:pPr>
            <w:r w:rsidRPr="009B4B20">
              <w:rPr>
                <w:rFonts w:cs="Arial"/>
                <w:b w:val="0"/>
                <w:bCs/>
                <w:color w:val="000000"/>
                <w:sz w:val="18"/>
                <w:szCs w:val="18"/>
              </w:rPr>
              <w:t xml:space="preserve">Presence of thermostat: </w:t>
            </w:r>
            <w:proofErr w:type="gramStart"/>
            <w:r w:rsidRPr="009B4B20">
              <w:rPr>
                <w:rFonts w:cs="Arial"/>
                <w:b w:val="0"/>
                <w:bCs/>
                <w:color w:val="000000"/>
                <w:sz w:val="18"/>
                <w:szCs w:val="18"/>
              </w:rPr>
              <w:t>no;</w:t>
            </w:r>
            <w:proofErr w:type="gramEnd"/>
          </w:p>
          <w:p w14:paraId="62952645" w14:textId="77777777" w:rsidR="00761918" w:rsidRDefault="00761918" w:rsidP="00761918">
            <w:pPr>
              <w:pStyle w:val="Tytu"/>
              <w:jc w:val="both"/>
              <w:rPr>
                <w:rFonts w:cs="Arial"/>
                <w:b w:val="0"/>
                <w:bCs/>
                <w:color w:val="000000"/>
                <w:sz w:val="18"/>
                <w:szCs w:val="18"/>
              </w:rPr>
            </w:pPr>
            <w:r w:rsidRPr="009B4B20">
              <w:rPr>
                <w:rFonts w:cs="Arial"/>
                <w:b w:val="0"/>
                <w:bCs/>
                <w:color w:val="000000"/>
                <w:sz w:val="18"/>
                <w:szCs w:val="18"/>
              </w:rPr>
              <w:t>Supply voltage: 220 V;"</w:t>
            </w:r>
          </w:p>
          <w:p w14:paraId="2FB016E5" w14:textId="082C458D" w:rsidR="00761918" w:rsidRPr="00C514D0" w:rsidRDefault="00761918" w:rsidP="00761918">
            <w:pPr>
              <w:pStyle w:val="Tytu"/>
              <w:jc w:val="both"/>
              <w:rPr>
                <w:rFonts w:cs="Arial"/>
                <w:b w:val="0"/>
                <w:i/>
                <w:iCs/>
                <w:color w:val="000000" w:themeColor="text1"/>
                <w:sz w:val="18"/>
                <w:szCs w:val="18"/>
              </w:rPr>
            </w:pPr>
          </w:p>
        </w:tc>
        <w:tc>
          <w:tcPr>
            <w:tcW w:w="8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B29B5" w14:textId="77777777" w:rsidR="00761918" w:rsidRPr="00C514D0" w:rsidRDefault="00761918" w:rsidP="00761918">
            <w:pPr>
              <w:pStyle w:val="Tytu"/>
              <w:rPr>
                <w:rFonts w:cs="Arial"/>
                <w:b w:val="0"/>
                <w:color w:val="000000" w:themeColor="text1"/>
                <w:sz w:val="18"/>
                <w:szCs w:val="18"/>
              </w:rPr>
            </w:pPr>
            <w:r w:rsidRPr="00C514D0">
              <w:rPr>
                <w:rFonts w:cs="Arial"/>
                <w:b w:val="0"/>
                <w:color w:val="000000" w:themeColor="text1"/>
                <w:sz w:val="18"/>
                <w:szCs w:val="18"/>
              </w:rPr>
              <w:t>pc</w:t>
            </w:r>
          </w:p>
        </w:tc>
        <w:tc>
          <w:tcPr>
            <w:tcW w:w="977" w:type="dxa"/>
            <w:tcBorders>
              <w:top w:val="single" w:sz="4" w:space="0" w:color="000001"/>
              <w:left w:val="single" w:sz="4" w:space="0" w:color="000001"/>
              <w:bottom w:val="single" w:sz="4" w:space="0" w:color="000001"/>
              <w:right w:val="single" w:sz="4" w:space="0" w:color="000001"/>
            </w:tcBorders>
            <w:shd w:val="clear" w:color="auto" w:fill="auto"/>
          </w:tcPr>
          <w:p w14:paraId="4243304B" w14:textId="77777777" w:rsidR="00761918" w:rsidRPr="00761918" w:rsidRDefault="00761918" w:rsidP="00761918">
            <w:pPr>
              <w:pStyle w:val="Tytu"/>
              <w:rPr>
                <w:b w:val="0"/>
                <w:bCs/>
                <w:sz w:val="18"/>
                <w:szCs w:val="18"/>
              </w:rPr>
            </w:pPr>
          </w:p>
          <w:p w14:paraId="79879059" w14:textId="77777777" w:rsidR="00761918" w:rsidRPr="00761918" w:rsidRDefault="00761918" w:rsidP="00761918">
            <w:pPr>
              <w:pStyle w:val="Tytu"/>
              <w:rPr>
                <w:b w:val="0"/>
                <w:bCs/>
                <w:sz w:val="18"/>
                <w:szCs w:val="18"/>
              </w:rPr>
            </w:pPr>
          </w:p>
          <w:p w14:paraId="4C05F539" w14:textId="77777777" w:rsidR="00761918" w:rsidRPr="00761918" w:rsidRDefault="00761918" w:rsidP="00761918">
            <w:pPr>
              <w:pStyle w:val="Tytu"/>
              <w:rPr>
                <w:b w:val="0"/>
                <w:bCs/>
                <w:sz w:val="18"/>
                <w:szCs w:val="18"/>
              </w:rPr>
            </w:pPr>
          </w:p>
          <w:p w14:paraId="0380B8AD" w14:textId="77777777" w:rsidR="00761918" w:rsidRPr="00761918" w:rsidRDefault="00761918" w:rsidP="00761918">
            <w:pPr>
              <w:pStyle w:val="Tytu"/>
              <w:rPr>
                <w:b w:val="0"/>
                <w:bCs/>
                <w:sz w:val="18"/>
                <w:szCs w:val="18"/>
              </w:rPr>
            </w:pPr>
          </w:p>
          <w:p w14:paraId="45EEE11F" w14:textId="77777777" w:rsidR="00761918" w:rsidRPr="00761918" w:rsidRDefault="00761918" w:rsidP="00761918">
            <w:pPr>
              <w:pStyle w:val="Tytu"/>
              <w:rPr>
                <w:b w:val="0"/>
                <w:bCs/>
                <w:sz w:val="18"/>
                <w:szCs w:val="18"/>
              </w:rPr>
            </w:pPr>
          </w:p>
          <w:p w14:paraId="749698E1" w14:textId="77777777" w:rsidR="00761918" w:rsidRDefault="00761918" w:rsidP="00761918">
            <w:pPr>
              <w:pStyle w:val="Tytu"/>
              <w:rPr>
                <w:b w:val="0"/>
                <w:bCs/>
                <w:sz w:val="18"/>
                <w:szCs w:val="18"/>
              </w:rPr>
            </w:pPr>
          </w:p>
          <w:p w14:paraId="0B1C1E7A" w14:textId="77777777" w:rsidR="00761918" w:rsidRDefault="00761918" w:rsidP="00761918">
            <w:pPr>
              <w:pStyle w:val="Tytu"/>
              <w:rPr>
                <w:b w:val="0"/>
                <w:bCs/>
                <w:sz w:val="18"/>
                <w:szCs w:val="18"/>
              </w:rPr>
            </w:pPr>
          </w:p>
          <w:p w14:paraId="6B2D492F" w14:textId="77777777" w:rsidR="00761918" w:rsidRDefault="00761918" w:rsidP="00761918">
            <w:pPr>
              <w:pStyle w:val="Tytu"/>
              <w:rPr>
                <w:b w:val="0"/>
                <w:bCs/>
                <w:sz w:val="18"/>
                <w:szCs w:val="18"/>
              </w:rPr>
            </w:pPr>
          </w:p>
          <w:p w14:paraId="572BC86A" w14:textId="50C9DCED" w:rsidR="00761918" w:rsidRPr="00761918" w:rsidRDefault="00761918" w:rsidP="00761918">
            <w:pPr>
              <w:pStyle w:val="Tytu"/>
              <w:rPr>
                <w:rFonts w:cs="Arial"/>
                <w:b w:val="0"/>
                <w:bCs/>
                <w:color w:val="000000" w:themeColor="text1"/>
                <w:sz w:val="18"/>
                <w:szCs w:val="18"/>
              </w:rPr>
            </w:pPr>
            <w:r w:rsidRPr="00761918">
              <w:rPr>
                <w:b w:val="0"/>
                <w:bCs/>
                <w:sz w:val="18"/>
                <w:szCs w:val="18"/>
              </w:rPr>
              <w:t>415</w:t>
            </w:r>
          </w:p>
        </w:tc>
        <w:tc>
          <w:tcPr>
            <w:tcW w:w="761" w:type="dxa"/>
            <w:tcBorders>
              <w:top w:val="single" w:sz="4" w:space="0" w:color="000001"/>
              <w:left w:val="single" w:sz="4" w:space="0" w:color="000001"/>
              <w:bottom w:val="single" w:sz="4" w:space="0" w:color="000001"/>
              <w:right w:val="single" w:sz="4" w:space="0" w:color="000001"/>
            </w:tcBorders>
            <w:vAlign w:val="center"/>
          </w:tcPr>
          <w:p w14:paraId="45B4652C" w14:textId="58A35718" w:rsidR="00761918" w:rsidRPr="00C514D0" w:rsidRDefault="00761918" w:rsidP="00761918">
            <w:pPr>
              <w:pStyle w:val="Tytu"/>
              <w:rPr>
                <w:rFonts w:cs="Arial"/>
                <w:b w:val="0"/>
                <w:bCs/>
                <w:color w:val="000000" w:themeColor="text1"/>
                <w:sz w:val="18"/>
                <w:szCs w:val="18"/>
              </w:rPr>
            </w:pPr>
            <w:r>
              <w:rPr>
                <w:rFonts w:cs="Arial"/>
                <w:b w:val="0"/>
                <w:bCs/>
                <w:color w:val="000000"/>
                <w:sz w:val="18"/>
                <w:szCs w:val="18"/>
              </w:rPr>
              <w:t>150</w:t>
            </w:r>
          </w:p>
        </w:tc>
        <w:tc>
          <w:tcPr>
            <w:tcW w:w="851" w:type="dxa"/>
            <w:tcBorders>
              <w:top w:val="single" w:sz="4" w:space="0" w:color="000001"/>
              <w:left w:val="single" w:sz="4" w:space="0" w:color="000001"/>
              <w:bottom w:val="single" w:sz="4" w:space="0" w:color="000001"/>
              <w:right w:val="single" w:sz="4" w:space="0" w:color="000001"/>
            </w:tcBorders>
          </w:tcPr>
          <w:p w14:paraId="7CAF7405" w14:textId="77777777" w:rsidR="00761918" w:rsidRPr="00761918" w:rsidRDefault="00761918" w:rsidP="00761918">
            <w:pPr>
              <w:pStyle w:val="Tytu"/>
              <w:rPr>
                <w:b w:val="0"/>
                <w:bCs/>
                <w:sz w:val="18"/>
                <w:szCs w:val="18"/>
              </w:rPr>
            </w:pPr>
          </w:p>
          <w:p w14:paraId="7193E0C6" w14:textId="77777777" w:rsidR="00761918" w:rsidRPr="00761918" w:rsidRDefault="00761918" w:rsidP="00761918">
            <w:pPr>
              <w:pStyle w:val="Tytu"/>
              <w:rPr>
                <w:b w:val="0"/>
                <w:bCs/>
                <w:sz w:val="18"/>
                <w:szCs w:val="18"/>
              </w:rPr>
            </w:pPr>
          </w:p>
          <w:p w14:paraId="469B5CDC" w14:textId="77777777" w:rsidR="00761918" w:rsidRPr="00761918" w:rsidRDefault="00761918" w:rsidP="00761918">
            <w:pPr>
              <w:pStyle w:val="Tytu"/>
              <w:rPr>
                <w:b w:val="0"/>
                <w:bCs/>
                <w:sz w:val="18"/>
                <w:szCs w:val="18"/>
              </w:rPr>
            </w:pPr>
          </w:p>
          <w:p w14:paraId="0F2C4E79" w14:textId="77777777" w:rsidR="00761918" w:rsidRPr="00761918" w:rsidRDefault="00761918" w:rsidP="00761918">
            <w:pPr>
              <w:pStyle w:val="Tytu"/>
              <w:rPr>
                <w:b w:val="0"/>
                <w:bCs/>
                <w:sz w:val="18"/>
                <w:szCs w:val="18"/>
              </w:rPr>
            </w:pPr>
          </w:p>
          <w:p w14:paraId="59260051" w14:textId="77777777" w:rsidR="00761918" w:rsidRPr="00761918" w:rsidRDefault="00761918" w:rsidP="00761918">
            <w:pPr>
              <w:pStyle w:val="Tytu"/>
              <w:rPr>
                <w:b w:val="0"/>
                <w:bCs/>
                <w:sz w:val="18"/>
                <w:szCs w:val="18"/>
              </w:rPr>
            </w:pPr>
          </w:p>
          <w:p w14:paraId="4AF8CA3F" w14:textId="77777777" w:rsidR="00761918" w:rsidRDefault="00761918" w:rsidP="00761918">
            <w:pPr>
              <w:pStyle w:val="Tytu"/>
              <w:rPr>
                <w:b w:val="0"/>
                <w:bCs/>
                <w:sz w:val="18"/>
                <w:szCs w:val="18"/>
              </w:rPr>
            </w:pPr>
          </w:p>
          <w:p w14:paraId="7FB68442" w14:textId="77777777" w:rsidR="00761918" w:rsidRDefault="00761918" w:rsidP="00761918">
            <w:pPr>
              <w:pStyle w:val="Tytu"/>
              <w:rPr>
                <w:b w:val="0"/>
                <w:bCs/>
                <w:sz w:val="18"/>
                <w:szCs w:val="18"/>
              </w:rPr>
            </w:pPr>
          </w:p>
          <w:p w14:paraId="5A9F2737" w14:textId="77777777" w:rsidR="00761918" w:rsidRDefault="00761918" w:rsidP="00761918">
            <w:pPr>
              <w:pStyle w:val="Tytu"/>
              <w:rPr>
                <w:b w:val="0"/>
                <w:bCs/>
                <w:sz w:val="18"/>
                <w:szCs w:val="18"/>
              </w:rPr>
            </w:pPr>
          </w:p>
          <w:p w14:paraId="349A1A95" w14:textId="17FCDC61" w:rsidR="00761918" w:rsidRPr="00761918" w:rsidRDefault="00761918" w:rsidP="00761918">
            <w:pPr>
              <w:pStyle w:val="Tytu"/>
              <w:rPr>
                <w:rFonts w:cs="Arial"/>
                <w:b w:val="0"/>
                <w:bCs/>
                <w:color w:val="000000" w:themeColor="text1"/>
                <w:sz w:val="18"/>
                <w:szCs w:val="18"/>
                <w:highlight w:val="cyan"/>
              </w:rPr>
            </w:pPr>
            <w:r w:rsidRPr="00761918">
              <w:rPr>
                <w:b w:val="0"/>
                <w:bCs/>
                <w:sz w:val="18"/>
                <w:szCs w:val="18"/>
              </w:rPr>
              <w:t>65</w:t>
            </w:r>
          </w:p>
        </w:tc>
        <w:tc>
          <w:tcPr>
            <w:tcW w:w="1134" w:type="dxa"/>
            <w:tcBorders>
              <w:top w:val="single" w:sz="4" w:space="0" w:color="000001"/>
              <w:left w:val="single" w:sz="4" w:space="0" w:color="000001"/>
              <w:bottom w:val="single" w:sz="4" w:space="0" w:color="000001"/>
              <w:right w:val="single" w:sz="4" w:space="0" w:color="000001"/>
            </w:tcBorders>
          </w:tcPr>
          <w:p w14:paraId="2CB2AE8E" w14:textId="77777777" w:rsidR="00761918" w:rsidRDefault="00761918" w:rsidP="00761918">
            <w:pPr>
              <w:pStyle w:val="Tytu"/>
              <w:rPr>
                <w:b w:val="0"/>
                <w:bCs/>
                <w:sz w:val="18"/>
                <w:szCs w:val="18"/>
              </w:rPr>
            </w:pPr>
          </w:p>
          <w:p w14:paraId="579AB6C6" w14:textId="77777777" w:rsidR="00761918" w:rsidRDefault="00761918" w:rsidP="00761918">
            <w:pPr>
              <w:pStyle w:val="Tytu"/>
              <w:rPr>
                <w:b w:val="0"/>
                <w:bCs/>
                <w:sz w:val="18"/>
                <w:szCs w:val="18"/>
              </w:rPr>
            </w:pPr>
          </w:p>
          <w:p w14:paraId="17A6E669" w14:textId="77777777" w:rsidR="00761918" w:rsidRDefault="00761918" w:rsidP="00761918">
            <w:pPr>
              <w:pStyle w:val="Tytu"/>
              <w:rPr>
                <w:b w:val="0"/>
                <w:bCs/>
                <w:sz w:val="18"/>
                <w:szCs w:val="18"/>
              </w:rPr>
            </w:pPr>
          </w:p>
          <w:p w14:paraId="103BD4E7" w14:textId="77777777" w:rsidR="00761918" w:rsidRDefault="00761918" w:rsidP="00761918">
            <w:pPr>
              <w:pStyle w:val="Tytu"/>
              <w:rPr>
                <w:b w:val="0"/>
                <w:bCs/>
                <w:sz w:val="18"/>
                <w:szCs w:val="18"/>
              </w:rPr>
            </w:pPr>
          </w:p>
          <w:p w14:paraId="19E0BD92" w14:textId="77777777" w:rsidR="00761918" w:rsidRDefault="00761918" w:rsidP="00761918">
            <w:pPr>
              <w:pStyle w:val="Tytu"/>
              <w:rPr>
                <w:b w:val="0"/>
                <w:bCs/>
                <w:sz w:val="18"/>
                <w:szCs w:val="18"/>
              </w:rPr>
            </w:pPr>
          </w:p>
          <w:p w14:paraId="59ED73E1" w14:textId="77777777" w:rsidR="00761918" w:rsidRDefault="00761918" w:rsidP="00761918">
            <w:pPr>
              <w:pStyle w:val="Tytu"/>
              <w:rPr>
                <w:b w:val="0"/>
                <w:bCs/>
                <w:sz w:val="18"/>
                <w:szCs w:val="18"/>
              </w:rPr>
            </w:pPr>
          </w:p>
          <w:p w14:paraId="1F2E464C" w14:textId="77777777" w:rsidR="00761918" w:rsidRDefault="00761918" w:rsidP="00761918">
            <w:pPr>
              <w:pStyle w:val="Tytu"/>
              <w:rPr>
                <w:b w:val="0"/>
                <w:bCs/>
                <w:sz w:val="18"/>
                <w:szCs w:val="18"/>
              </w:rPr>
            </w:pPr>
          </w:p>
          <w:p w14:paraId="6634A38A" w14:textId="77777777" w:rsidR="00761918" w:rsidRDefault="00761918" w:rsidP="00761918">
            <w:pPr>
              <w:pStyle w:val="Tytu"/>
              <w:rPr>
                <w:b w:val="0"/>
                <w:bCs/>
                <w:sz w:val="18"/>
                <w:szCs w:val="18"/>
              </w:rPr>
            </w:pPr>
          </w:p>
          <w:p w14:paraId="16FA988E" w14:textId="4D4B8B87" w:rsidR="00761918" w:rsidRPr="00761918" w:rsidRDefault="00761918" w:rsidP="00761918">
            <w:pPr>
              <w:pStyle w:val="Tytu"/>
              <w:rPr>
                <w:rFonts w:cs="Arial"/>
                <w:b w:val="0"/>
                <w:bCs/>
                <w:color w:val="000000" w:themeColor="text1"/>
                <w:sz w:val="18"/>
                <w:szCs w:val="18"/>
                <w:highlight w:val="cyan"/>
              </w:rPr>
            </w:pPr>
            <w:r w:rsidRPr="00761918">
              <w:rPr>
                <w:b w:val="0"/>
                <w:bCs/>
                <w:sz w:val="18"/>
                <w:szCs w:val="18"/>
              </w:rPr>
              <w:t>200</w:t>
            </w:r>
          </w:p>
        </w:tc>
        <w:tc>
          <w:tcPr>
            <w:tcW w:w="1549" w:type="dxa"/>
            <w:tcBorders>
              <w:top w:val="single" w:sz="4" w:space="0" w:color="000001"/>
              <w:left w:val="single" w:sz="4" w:space="0" w:color="000001"/>
              <w:bottom w:val="single" w:sz="4" w:space="0" w:color="000001"/>
              <w:right w:val="single" w:sz="4" w:space="0" w:color="000001"/>
            </w:tcBorders>
            <w:vAlign w:val="center"/>
          </w:tcPr>
          <w:p w14:paraId="3FA76B2D" w14:textId="0A2FA02A" w:rsidR="00761918" w:rsidRPr="000D743F" w:rsidRDefault="00761918" w:rsidP="00761918">
            <w:pPr>
              <w:pStyle w:val="Tytu"/>
              <w:rPr>
                <w:rFonts w:cs="Arial"/>
                <w:b w:val="0"/>
                <w:bCs/>
                <w:color w:val="000000"/>
                <w:sz w:val="18"/>
                <w:szCs w:val="18"/>
              </w:rPr>
            </w:pPr>
            <w:r>
              <w:rPr>
                <w:rFonts w:cs="Arial"/>
                <w:b w:val="0"/>
                <w:bCs/>
                <w:color w:val="000000"/>
                <w:sz w:val="18"/>
                <w:szCs w:val="18"/>
              </w:rPr>
              <w:t>No kits</w:t>
            </w:r>
          </w:p>
        </w:tc>
      </w:tr>
      <w:tr w:rsidR="00990EBC" w:rsidRPr="007B480A" w14:paraId="4AFE4501" w14:textId="1A68FD66" w:rsidTr="00761918">
        <w:trPr>
          <w:trHeight w:val="3867"/>
        </w:trPr>
        <w:tc>
          <w:tcPr>
            <w:tcW w:w="11042" w:type="dxa"/>
            <w:gridSpan w:val="9"/>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6322CC5" w14:textId="0A045908" w:rsidR="00A01B6B" w:rsidRPr="000D743F" w:rsidRDefault="00A01B6B" w:rsidP="002F002D">
            <w:pPr>
              <w:pStyle w:val="Tytu"/>
              <w:jc w:val="left"/>
              <w:rPr>
                <w:rFonts w:cs="Arial"/>
                <w:bCs/>
                <w:color w:val="000000" w:themeColor="text1"/>
                <w:sz w:val="22"/>
                <w:szCs w:val="22"/>
                <w:u w:val="single"/>
              </w:rPr>
            </w:pPr>
            <w:r w:rsidRPr="00761918">
              <w:rPr>
                <w:rFonts w:cs="Arial"/>
                <w:b w:val="0"/>
                <w:color w:val="000000" w:themeColor="text1"/>
                <w:sz w:val="22"/>
                <w:szCs w:val="22"/>
              </w:rPr>
              <w:t xml:space="preserve">Kitting </w:t>
            </w:r>
            <w:r w:rsidR="00857C02" w:rsidRPr="00761918">
              <w:rPr>
                <w:rFonts w:cs="Arial"/>
                <w:b w:val="0"/>
                <w:color w:val="000000" w:themeColor="text1"/>
                <w:sz w:val="22"/>
                <w:szCs w:val="22"/>
              </w:rPr>
              <w:t>option:</w:t>
            </w:r>
            <w:r w:rsidRPr="00761918">
              <w:rPr>
                <w:rFonts w:cs="Arial"/>
                <w:b w:val="0"/>
                <w:color w:val="000000" w:themeColor="text1"/>
                <w:sz w:val="22"/>
                <w:szCs w:val="22"/>
              </w:rPr>
              <w:t xml:space="preserve"> </w:t>
            </w:r>
            <w:r w:rsidR="00761918">
              <w:rPr>
                <w:rFonts w:cs="Arial"/>
                <w:bCs/>
                <w:color w:val="000000" w:themeColor="text1"/>
                <w:sz w:val="22"/>
                <w:szCs w:val="22"/>
                <w:u w:val="single"/>
              </w:rPr>
              <w:t>No kitting</w:t>
            </w:r>
          </w:p>
          <w:p w14:paraId="4E31BA3C" w14:textId="124EE43E" w:rsidR="00D84D6A" w:rsidRPr="00051EB1" w:rsidRDefault="00D84D6A" w:rsidP="002F002D">
            <w:pPr>
              <w:pStyle w:val="Tytu"/>
              <w:jc w:val="left"/>
              <w:rPr>
                <w:rFonts w:cs="Arial"/>
                <w:bCs/>
                <w:color w:val="000000" w:themeColor="text1"/>
                <w:sz w:val="22"/>
                <w:szCs w:val="22"/>
              </w:rPr>
            </w:pPr>
          </w:p>
          <w:p w14:paraId="0CEEE095" w14:textId="5484AEE6" w:rsidR="00A01B6B" w:rsidRPr="00761918" w:rsidRDefault="00857C02" w:rsidP="000D743F">
            <w:pPr>
              <w:pStyle w:val="Tytu"/>
              <w:numPr>
                <w:ilvl w:val="0"/>
                <w:numId w:val="14"/>
              </w:numPr>
              <w:jc w:val="left"/>
              <w:rPr>
                <w:rFonts w:cs="Arial"/>
                <w:bCs/>
                <w:color w:val="000000" w:themeColor="text1"/>
                <w:sz w:val="22"/>
                <w:szCs w:val="22"/>
                <w:u w:val="single"/>
              </w:rPr>
            </w:pPr>
            <w:r w:rsidRPr="00761918">
              <w:rPr>
                <w:rFonts w:cs="Arial"/>
                <w:bCs/>
                <w:color w:val="000000" w:themeColor="text1"/>
                <w:sz w:val="22"/>
                <w:szCs w:val="22"/>
                <w:u w:val="single"/>
              </w:rPr>
              <w:t>Transport:</w:t>
            </w:r>
            <w:r w:rsidR="00D84D6A" w:rsidRPr="00761918">
              <w:rPr>
                <w:rFonts w:cs="Arial"/>
                <w:bCs/>
                <w:color w:val="000000" w:themeColor="text1"/>
                <w:sz w:val="22"/>
                <w:szCs w:val="22"/>
                <w:u w:val="single"/>
              </w:rPr>
              <w:t xml:space="preserve"> </w:t>
            </w:r>
          </w:p>
          <w:p w14:paraId="7B1D0AFD" w14:textId="774A890E" w:rsidR="00A01B6B" w:rsidRDefault="00D84D6A" w:rsidP="000D743F">
            <w:pPr>
              <w:pStyle w:val="Tytu"/>
              <w:numPr>
                <w:ilvl w:val="1"/>
                <w:numId w:val="14"/>
              </w:numPr>
              <w:jc w:val="left"/>
              <w:rPr>
                <w:rFonts w:cs="Arial"/>
                <w:bCs/>
                <w:color w:val="000000" w:themeColor="text1"/>
                <w:sz w:val="22"/>
                <w:szCs w:val="22"/>
              </w:rPr>
            </w:pPr>
            <w:r w:rsidRPr="00761918">
              <w:rPr>
                <w:rFonts w:cs="Arial"/>
                <w:bCs/>
                <w:color w:val="000000" w:themeColor="text1"/>
                <w:sz w:val="22"/>
                <w:szCs w:val="22"/>
              </w:rPr>
              <w:t xml:space="preserve">45 </w:t>
            </w:r>
            <w:r w:rsidR="00761918" w:rsidRPr="00761918">
              <w:rPr>
                <w:rFonts w:cs="Arial"/>
                <w:bCs/>
                <w:color w:val="000000" w:themeColor="text1"/>
                <w:sz w:val="22"/>
                <w:szCs w:val="22"/>
              </w:rPr>
              <w:t xml:space="preserve">units </w:t>
            </w:r>
            <w:r w:rsidR="00761918" w:rsidRPr="00761918">
              <w:rPr>
                <w:rFonts w:cs="Arial"/>
                <w:b w:val="0"/>
                <w:color w:val="000000" w:themeColor="text1"/>
                <w:sz w:val="22"/>
                <w:szCs w:val="22"/>
              </w:rPr>
              <w:t>of</w:t>
            </w:r>
            <w:r w:rsidR="00761918" w:rsidRPr="00761918">
              <w:rPr>
                <w:rFonts w:cs="Arial"/>
                <w:bCs/>
                <w:color w:val="000000" w:themeColor="text1"/>
                <w:sz w:val="22"/>
                <w:szCs w:val="22"/>
              </w:rPr>
              <w:t xml:space="preserve"> </w:t>
            </w:r>
            <w:r w:rsidR="00761918" w:rsidRPr="00761918">
              <w:rPr>
                <w:rFonts w:cs="Arial"/>
                <w:b w:val="0"/>
                <w:bCs/>
                <w:color w:val="000000"/>
                <w:sz w:val="22"/>
                <w:szCs w:val="22"/>
                <w:u w:val="single"/>
              </w:rPr>
              <w:t xml:space="preserve">Gas Stove </w:t>
            </w:r>
            <w:proofErr w:type="gramStart"/>
            <w:r w:rsidR="00761918" w:rsidRPr="00761918">
              <w:rPr>
                <w:rFonts w:cs="Arial"/>
                <w:b w:val="0"/>
                <w:bCs/>
                <w:color w:val="000000"/>
                <w:sz w:val="22"/>
                <w:szCs w:val="22"/>
                <w:u w:val="single"/>
              </w:rPr>
              <w:t>Set</w:t>
            </w:r>
            <w:r w:rsidR="00761918" w:rsidRPr="00761918">
              <w:rPr>
                <w:rFonts w:cs="Arial"/>
                <w:color w:val="000000"/>
                <w:sz w:val="22"/>
                <w:szCs w:val="22"/>
              </w:rPr>
              <w:t xml:space="preserve"> ;</w:t>
            </w:r>
            <w:proofErr w:type="gramEnd"/>
            <w:r w:rsidR="00761918" w:rsidRPr="00761918">
              <w:rPr>
                <w:rFonts w:cs="Arial"/>
                <w:color w:val="000000"/>
                <w:sz w:val="22"/>
                <w:szCs w:val="22"/>
              </w:rPr>
              <w:t xml:space="preserve"> 58 units </w:t>
            </w:r>
            <w:r w:rsidR="00761918" w:rsidRPr="00761918">
              <w:rPr>
                <w:rFonts w:cs="Arial"/>
                <w:b w:val="0"/>
                <w:bCs/>
                <w:color w:val="000000"/>
                <w:sz w:val="22"/>
                <w:szCs w:val="22"/>
                <w:u w:val="single"/>
              </w:rPr>
              <w:t>of Boilers</w:t>
            </w:r>
            <w:r w:rsidR="00761918" w:rsidRPr="00761918">
              <w:rPr>
                <w:rFonts w:cs="Arial"/>
                <w:color w:val="000000"/>
                <w:sz w:val="22"/>
                <w:szCs w:val="22"/>
              </w:rPr>
              <w:t xml:space="preserve"> ; 65 units </w:t>
            </w:r>
            <w:r w:rsidR="00761918" w:rsidRPr="00761918">
              <w:rPr>
                <w:rFonts w:cs="Arial"/>
                <w:b w:val="0"/>
                <w:bCs/>
                <w:color w:val="000000"/>
                <w:sz w:val="22"/>
                <w:szCs w:val="22"/>
              </w:rPr>
              <w:t xml:space="preserve">of </w:t>
            </w:r>
            <w:r w:rsidR="00761918" w:rsidRPr="00761918">
              <w:rPr>
                <w:rFonts w:cs="Arial"/>
                <w:b w:val="0"/>
                <w:bCs/>
                <w:color w:val="000000"/>
                <w:sz w:val="22"/>
                <w:szCs w:val="22"/>
                <w:u w:val="single"/>
              </w:rPr>
              <w:t>infrared heater</w:t>
            </w:r>
            <w:r w:rsidRPr="00761918">
              <w:rPr>
                <w:rFonts w:cs="Arial"/>
                <w:b w:val="0"/>
                <w:bCs/>
                <w:color w:val="000000" w:themeColor="text1"/>
                <w:sz w:val="22"/>
                <w:szCs w:val="22"/>
              </w:rPr>
              <w:t xml:space="preserve"> to be delivered to </w:t>
            </w:r>
            <w:r w:rsidR="00761918" w:rsidRPr="00761918">
              <w:rPr>
                <w:rFonts w:cs="Arial"/>
                <w:bCs/>
                <w:color w:val="000000" w:themeColor="text1"/>
                <w:sz w:val="22"/>
                <w:szCs w:val="22"/>
              </w:rPr>
              <w:t>Dnipro</w:t>
            </w:r>
            <w:r w:rsidR="004673A7" w:rsidRPr="00761918">
              <w:rPr>
                <w:rFonts w:cs="Arial"/>
                <w:bCs/>
                <w:color w:val="000000" w:themeColor="text1"/>
                <w:sz w:val="22"/>
                <w:szCs w:val="22"/>
              </w:rPr>
              <w:t>, Ukraine</w:t>
            </w:r>
          </w:p>
          <w:p w14:paraId="35706B19" w14:textId="77777777" w:rsidR="00761918" w:rsidRPr="00761918" w:rsidRDefault="00761918" w:rsidP="00761918">
            <w:pPr>
              <w:pStyle w:val="Tytu"/>
              <w:ind w:left="1062"/>
              <w:jc w:val="left"/>
              <w:rPr>
                <w:rFonts w:cs="Arial"/>
                <w:bCs/>
                <w:color w:val="000000" w:themeColor="text1"/>
                <w:sz w:val="22"/>
                <w:szCs w:val="22"/>
              </w:rPr>
            </w:pPr>
          </w:p>
          <w:p w14:paraId="1E8AD86B" w14:textId="34FEE8E4" w:rsidR="00761918" w:rsidRDefault="00761918" w:rsidP="00761918">
            <w:pPr>
              <w:pStyle w:val="Tytu"/>
              <w:numPr>
                <w:ilvl w:val="1"/>
                <w:numId w:val="14"/>
              </w:numPr>
              <w:jc w:val="left"/>
              <w:rPr>
                <w:rFonts w:cs="Arial"/>
                <w:bCs/>
                <w:color w:val="000000" w:themeColor="text1"/>
                <w:sz w:val="22"/>
                <w:szCs w:val="22"/>
              </w:rPr>
            </w:pPr>
            <w:r>
              <w:rPr>
                <w:rFonts w:cs="Arial"/>
                <w:bCs/>
                <w:color w:val="000000" w:themeColor="text1"/>
                <w:sz w:val="22"/>
                <w:szCs w:val="22"/>
              </w:rPr>
              <w:t>100</w:t>
            </w:r>
            <w:r w:rsidRPr="00761918">
              <w:rPr>
                <w:rFonts w:cs="Arial"/>
                <w:bCs/>
                <w:color w:val="000000" w:themeColor="text1"/>
                <w:sz w:val="22"/>
                <w:szCs w:val="22"/>
              </w:rPr>
              <w:t xml:space="preserve"> units </w:t>
            </w:r>
            <w:r w:rsidRPr="00761918">
              <w:rPr>
                <w:rFonts w:cs="Arial"/>
                <w:b w:val="0"/>
                <w:color w:val="000000" w:themeColor="text1"/>
                <w:sz w:val="22"/>
                <w:szCs w:val="22"/>
              </w:rPr>
              <w:t>of</w:t>
            </w:r>
            <w:r w:rsidRPr="00761918">
              <w:rPr>
                <w:rFonts w:cs="Arial"/>
                <w:bCs/>
                <w:color w:val="000000" w:themeColor="text1"/>
                <w:sz w:val="22"/>
                <w:szCs w:val="22"/>
              </w:rPr>
              <w:t xml:space="preserve"> </w:t>
            </w:r>
            <w:r w:rsidRPr="00761918">
              <w:rPr>
                <w:rFonts w:cs="Arial"/>
                <w:b w:val="0"/>
                <w:bCs/>
                <w:color w:val="000000"/>
                <w:sz w:val="22"/>
                <w:szCs w:val="22"/>
                <w:u w:val="single"/>
              </w:rPr>
              <w:t xml:space="preserve">Gas Stove </w:t>
            </w:r>
            <w:proofErr w:type="gramStart"/>
            <w:r w:rsidRPr="00761918">
              <w:rPr>
                <w:rFonts w:cs="Arial"/>
                <w:b w:val="0"/>
                <w:bCs/>
                <w:color w:val="000000"/>
                <w:sz w:val="22"/>
                <w:szCs w:val="22"/>
                <w:u w:val="single"/>
              </w:rPr>
              <w:t>Set</w:t>
            </w:r>
            <w:r w:rsidRPr="00761918">
              <w:rPr>
                <w:rFonts w:cs="Arial"/>
                <w:color w:val="000000"/>
                <w:sz w:val="22"/>
                <w:szCs w:val="22"/>
              </w:rPr>
              <w:t xml:space="preserve"> ;</w:t>
            </w:r>
            <w:proofErr w:type="gramEnd"/>
            <w:r w:rsidRPr="00761918">
              <w:rPr>
                <w:rFonts w:cs="Arial"/>
                <w:color w:val="000000"/>
                <w:sz w:val="22"/>
                <w:szCs w:val="22"/>
              </w:rPr>
              <w:t xml:space="preserve"> </w:t>
            </w:r>
            <w:r>
              <w:rPr>
                <w:rFonts w:cs="Arial"/>
                <w:color w:val="000000"/>
                <w:sz w:val="22"/>
                <w:szCs w:val="22"/>
              </w:rPr>
              <w:t>45</w:t>
            </w:r>
            <w:r w:rsidRPr="00761918">
              <w:rPr>
                <w:rFonts w:cs="Arial"/>
                <w:color w:val="000000"/>
                <w:sz w:val="22"/>
                <w:szCs w:val="22"/>
              </w:rPr>
              <w:t xml:space="preserve"> units </w:t>
            </w:r>
            <w:r w:rsidRPr="00761918">
              <w:rPr>
                <w:rFonts w:cs="Arial"/>
                <w:b w:val="0"/>
                <w:bCs/>
                <w:color w:val="000000"/>
                <w:sz w:val="22"/>
                <w:szCs w:val="22"/>
                <w:u w:val="single"/>
              </w:rPr>
              <w:t>of Boilers</w:t>
            </w:r>
            <w:r w:rsidRPr="00761918">
              <w:rPr>
                <w:rFonts w:cs="Arial"/>
                <w:color w:val="000000"/>
                <w:sz w:val="22"/>
                <w:szCs w:val="22"/>
              </w:rPr>
              <w:t xml:space="preserve"> ; </w:t>
            </w:r>
            <w:r>
              <w:rPr>
                <w:rFonts w:cs="Arial"/>
                <w:color w:val="000000"/>
                <w:sz w:val="22"/>
                <w:szCs w:val="22"/>
              </w:rPr>
              <w:t>200</w:t>
            </w:r>
            <w:r w:rsidRPr="00761918">
              <w:rPr>
                <w:rFonts w:cs="Arial"/>
                <w:color w:val="000000"/>
                <w:sz w:val="22"/>
                <w:szCs w:val="22"/>
              </w:rPr>
              <w:t xml:space="preserve"> units </w:t>
            </w:r>
            <w:r w:rsidRPr="00761918">
              <w:rPr>
                <w:rFonts w:cs="Arial"/>
                <w:b w:val="0"/>
                <w:bCs/>
                <w:color w:val="000000"/>
                <w:sz w:val="22"/>
                <w:szCs w:val="22"/>
              </w:rPr>
              <w:t xml:space="preserve">of </w:t>
            </w:r>
            <w:r w:rsidRPr="00761918">
              <w:rPr>
                <w:rFonts w:cs="Arial"/>
                <w:b w:val="0"/>
                <w:bCs/>
                <w:color w:val="000000"/>
                <w:sz w:val="22"/>
                <w:szCs w:val="22"/>
                <w:u w:val="single"/>
              </w:rPr>
              <w:t>infrared heater</w:t>
            </w:r>
            <w:r w:rsidRPr="00761918">
              <w:rPr>
                <w:rFonts w:cs="Arial"/>
                <w:b w:val="0"/>
                <w:bCs/>
                <w:color w:val="000000" w:themeColor="text1"/>
                <w:sz w:val="22"/>
                <w:szCs w:val="22"/>
              </w:rPr>
              <w:t xml:space="preserve"> to be delivered to </w:t>
            </w:r>
            <w:r>
              <w:rPr>
                <w:rFonts w:cs="Arial"/>
                <w:bCs/>
                <w:color w:val="000000" w:themeColor="text1"/>
                <w:sz w:val="22"/>
                <w:szCs w:val="22"/>
              </w:rPr>
              <w:t>Kharkiv</w:t>
            </w:r>
            <w:r w:rsidRPr="00761918">
              <w:rPr>
                <w:rFonts w:cs="Arial"/>
                <w:bCs/>
                <w:color w:val="000000" w:themeColor="text1"/>
                <w:sz w:val="22"/>
                <w:szCs w:val="22"/>
              </w:rPr>
              <w:t>, Ukraine</w:t>
            </w:r>
          </w:p>
          <w:p w14:paraId="23356A49" w14:textId="77777777" w:rsidR="00761918" w:rsidRPr="00761918" w:rsidRDefault="00761918" w:rsidP="00761918">
            <w:pPr>
              <w:pStyle w:val="ListParagraph"/>
              <w:rPr>
                <w:rFonts w:cs="Arial"/>
                <w:iCs/>
                <w:color w:val="000000" w:themeColor="text1"/>
                <w:lang w:val="en-US"/>
              </w:rPr>
            </w:pPr>
          </w:p>
          <w:p w14:paraId="570BFE29" w14:textId="7C8192E4" w:rsidR="00761918" w:rsidRDefault="00761918" w:rsidP="00761918">
            <w:pPr>
              <w:pStyle w:val="Tytu"/>
              <w:numPr>
                <w:ilvl w:val="1"/>
                <w:numId w:val="14"/>
              </w:numPr>
              <w:jc w:val="left"/>
              <w:rPr>
                <w:rFonts w:cs="Arial"/>
                <w:bCs/>
                <w:color w:val="000000" w:themeColor="text1"/>
                <w:sz w:val="22"/>
                <w:szCs w:val="22"/>
              </w:rPr>
            </w:pPr>
            <w:r>
              <w:rPr>
                <w:rFonts w:cs="Arial"/>
                <w:color w:val="000000"/>
                <w:sz w:val="22"/>
                <w:szCs w:val="22"/>
              </w:rPr>
              <w:t>150</w:t>
            </w:r>
            <w:r w:rsidRPr="00761918">
              <w:rPr>
                <w:rFonts w:cs="Arial"/>
                <w:color w:val="000000"/>
                <w:sz w:val="22"/>
                <w:szCs w:val="22"/>
              </w:rPr>
              <w:t xml:space="preserve"> units </w:t>
            </w:r>
            <w:r w:rsidRPr="00761918">
              <w:rPr>
                <w:rFonts w:cs="Arial"/>
                <w:b w:val="0"/>
                <w:bCs/>
                <w:color w:val="000000"/>
                <w:sz w:val="22"/>
                <w:szCs w:val="22"/>
              </w:rPr>
              <w:t xml:space="preserve">of </w:t>
            </w:r>
            <w:r w:rsidRPr="00761918">
              <w:rPr>
                <w:rFonts w:cs="Arial"/>
                <w:b w:val="0"/>
                <w:bCs/>
                <w:color w:val="000000"/>
                <w:sz w:val="22"/>
                <w:szCs w:val="22"/>
                <w:u w:val="single"/>
              </w:rPr>
              <w:t>infrared heater</w:t>
            </w:r>
            <w:r w:rsidRPr="00761918">
              <w:rPr>
                <w:rFonts w:cs="Arial"/>
                <w:b w:val="0"/>
                <w:bCs/>
                <w:color w:val="000000" w:themeColor="text1"/>
                <w:sz w:val="22"/>
                <w:szCs w:val="22"/>
              </w:rPr>
              <w:t xml:space="preserve"> to be delivered to </w:t>
            </w:r>
            <w:r>
              <w:rPr>
                <w:rFonts w:cs="Arial"/>
                <w:bCs/>
                <w:color w:val="000000" w:themeColor="text1"/>
                <w:sz w:val="22"/>
                <w:szCs w:val="22"/>
              </w:rPr>
              <w:t>Lviv</w:t>
            </w:r>
            <w:r w:rsidRPr="00761918">
              <w:rPr>
                <w:rFonts w:cs="Arial"/>
                <w:bCs/>
                <w:color w:val="000000" w:themeColor="text1"/>
                <w:sz w:val="22"/>
                <w:szCs w:val="22"/>
              </w:rPr>
              <w:t>, Ukraine</w:t>
            </w:r>
          </w:p>
          <w:p w14:paraId="48CDE06F" w14:textId="77777777" w:rsidR="00990EBC" w:rsidRPr="00D10274" w:rsidRDefault="00990EBC" w:rsidP="000D743F">
            <w:pPr>
              <w:pStyle w:val="Tytu"/>
              <w:jc w:val="both"/>
              <w:rPr>
                <w:rFonts w:cs="Arial"/>
                <w:bCs/>
                <w:color w:val="000000" w:themeColor="text1"/>
                <w:sz w:val="22"/>
                <w:szCs w:val="22"/>
              </w:rPr>
            </w:pPr>
          </w:p>
        </w:tc>
      </w:tr>
    </w:tbl>
    <w:p w14:paraId="0BF7130D" w14:textId="11ED2752" w:rsidR="00595D65" w:rsidRPr="00B4781A" w:rsidRDefault="00595D65" w:rsidP="00E743B4">
      <w:pPr>
        <w:rPr>
          <w:rFonts w:cs="Arial"/>
          <w:b/>
          <w:szCs w:val="24"/>
          <w:lang w:val="en-US"/>
        </w:rPr>
      </w:pPr>
    </w:p>
    <w:p w14:paraId="30E20EAA" w14:textId="77777777" w:rsidR="00641FD9" w:rsidRDefault="00641FD9" w:rsidP="00641FD9">
      <w:pPr>
        <w:pStyle w:val="Tytu"/>
        <w:jc w:val="both"/>
        <w:rPr>
          <w:rFonts w:cs="Arial"/>
          <w:b w:val="0"/>
          <w:sz w:val="22"/>
          <w:szCs w:val="24"/>
        </w:rPr>
      </w:pPr>
    </w:p>
    <w:p w14:paraId="133DEBC7" w14:textId="77777777" w:rsidR="00595D65" w:rsidRDefault="00595D65" w:rsidP="00641FD9">
      <w:pPr>
        <w:pStyle w:val="Tytu"/>
        <w:jc w:val="both"/>
        <w:rPr>
          <w:rFonts w:cs="Arial"/>
          <w:b w:val="0"/>
          <w:sz w:val="22"/>
          <w:szCs w:val="24"/>
        </w:rPr>
      </w:pPr>
    </w:p>
    <w:p w14:paraId="265BBEE4" w14:textId="5DDAE377" w:rsidR="00326D74" w:rsidRPr="008974D6" w:rsidRDefault="0031425B" w:rsidP="00E743B4">
      <w:pPr>
        <w:pStyle w:val="Tytu"/>
        <w:jc w:val="both"/>
        <w:rPr>
          <w:rFonts w:cs="Arial"/>
        </w:rPr>
      </w:pPr>
      <w:r w:rsidRPr="008974D6">
        <w:rPr>
          <w:rFonts w:cs="Arial"/>
          <w:b w:val="0"/>
          <w:sz w:val="22"/>
          <w:szCs w:val="24"/>
        </w:rPr>
        <w:t xml:space="preserve">Première Urgence Internationale reserves the right to refuse an offer if the packaging system is considered inadequate, not </w:t>
      </w:r>
      <w:proofErr w:type="gramStart"/>
      <w:r w:rsidRPr="008974D6">
        <w:rPr>
          <w:rFonts w:cs="Arial"/>
          <w:b w:val="0"/>
          <w:sz w:val="22"/>
          <w:szCs w:val="24"/>
        </w:rPr>
        <w:t>practical</w:t>
      </w:r>
      <w:proofErr w:type="gramEnd"/>
      <w:r w:rsidRPr="008974D6">
        <w:rPr>
          <w:rFonts w:cs="Arial"/>
          <w:b w:val="0"/>
          <w:sz w:val="22"/>
          <w:szCs w:val="24"/>
        </w:rPr>
        <w:t xml:space="preserve"> or too fragile. </w:t>
      </w:r>
    </w:p>
    <w:p w14:paraId="28B6EA60" w14:textId="77777777" w:rsidR="00326D74" w:rsidRDefault="00326D74">
      <w:pPr>
        <w:pStyle w:val="ListParagraph"/>
        <w:spacing w:after="0" w:line="240" w:lineRule="auto"/>
        <w:ind w:left="567"/>
        <w:jc w:val="both"/>
        <w:rPr>
          <w:rFonts w:ascii="Arial" w:hAnsi="Arial" w:cs="Arial"/>
          <w:sz w:val="24"/>
          <w:szCs w:val="24"/>
          <w:lang w:val="en-US"/>
        </w:rPr>
      </w:pPr>
    </w:p>
    <w:p w14:paraId="42A53D87" w14:textId="77777777" w:rsidR="00ED5E9A" w:rsidRDefault="00ED5E9A">
      <w:pPr>
        <w:pStyle w:val="ListParagraph"/>
        <w:spacing w:after="0" w:line="240" w:lineRule="auto"/>
        <w:ind w:left="567"/>
        <w:jc w:val="both"/>
        <w:rPr>
          <w:rFonts w:ascii="Arial" w:hAnsi="Arial" w:cs="Arial"/>
          <w:sz w:val="24"/>
          <w:szCs w:val="24"/>
          <w:lang w:val="en-US"/>
        </w:rPr>
      </w:pPr>
    </w:p>
    <w:p w14:paraId="233D82A3" w14:textId="77777777" w:rsidR="00ED5E9A" w:rsidRDefault="00ED5E9A">
      <w:pPr>
        <w:pStyle w:val="ListParagraph"/>
        <w:spacing w:after="0" w:line="240" w:lineRule="auto"/>
        <w:ind w:left="567"/>
        <w:jc w:val="both"/>
        <w:rPr>
          <w:rFonts w:ascii="Arial" w:hAnsi="Arial" w:cs="Arial"/>
          <w:sz w:val="24"/>
          <w:szCs w:val="24"/>
          <w:lang w:val="en-US"/>
        </w:rPr>
      </w:pPr>
    </w:p>
    <w:p w14:paraId="4EF96654" w14:textId="77777777" w:rsidR="00ED5E9A" w:rsidRDefault="00ED5E9A">
      <w:pPr>
        <w:pStyle w:val="ListParagraph"/>
        <w:spacing w:after="0" w:line="240" w:lineRule="auto"/>
        <w:ind w:left="567"/>
        <w:jc w:val="both"/>
        <w:rPr>
          <w:rFonts w:ascii="Arial" w:hAnsi="Arial" w:cs="Arial"/>
          <w:sz w:val="24"/>
          <w:szCs w:val="24"/>
          <w:lang w:val="en-US"/>
        </w:rPr>
      </w:pPr>
    </w:p>
    <w:p w14:paraId="5C1BF5A0" w14:textId="01B72613" w:rsidR="00805CD4" w:rsidRDefault="00805CD4">
      <w:pPr>
        <w:suppressAutoHyphens w:val="0"/>
        <w:spacing w:after="0" w:line="240" w:lineRule="auto"/>
        <w:rPr>
          <w:rFonts w:ascii="Arial" w:hAnsi="Arial" w:cs="Arial"/>
          <w:sz w:val="24"/>
          <w:szCs w:val="24"/>
          <w:lang w:val="en-US"/>
        </w:rPr>
      </w:pPr>
      <w:r>
        <w:rPr>
          <w:rFonts w:ascii="Arial" w:hAnsi="Arial" w:cs="Arial"/>
          <w:sz w:val="24"/>
          <w:szCs w:val="24"/>
          <w:lang w:val="en-US"/>
        </w:rPr>
        <w:br w:type="page"/>
      </w:r>
    </w:p>
    <w:p w14:paraId="0C4A2B89"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9" w:name="_Toc141894062"/>
      <w:bookmarkStart w:id="10" w:name="_Toc141894063"/>
      <w:bookmarkStart w:id="11" w:name="_Toc141894064"/>
      <w:bookmarkStart w:id="12" w:name="_Toc141894065"/>
      <w:bookmarkStart w:id="13" w:name="_Toc141894066"/>
      <w:bookmarkStart w:id="14" w:name="_Toc141894067"/>
      <w:bookmarkStart w:id="15" w:name="_Toc141894068"/>
      <w:bookmarkStart w:id="16" w:name="_Toc141894069"/>
      <w:bookmarkStart w:id="17" w:name="_Toc141894070"/>
      <w:bookmarkStart w:id="18" w:name="_Toc141894071"/>
      <w:bookmarkStart w:id="19" w:name="_Toc141894072"/>
      <w:bookmarkStart w:id="20" w:name="_Toc141894073"/>
      <w:bookmarkEnd w:id="9"/>
      <w:bookmarkEnd w:id="10"/>
      <w:bookmarkEnd w:id="11"/>
      <w:bookmarkEnd w:id="12"/>
      <w:bookmarkEnd w:id="13"/>
      <w:bookmarkEnd w:id="14"/>
      <w:bookmarkEnd w:id="15"/>
      <w:bookmarkEnd w:id="16"/>
      <w:bookmarkEnd w:id="17"/>
      <w:bookmarkEnd w:id="18"/>
      <w:bookmarkEnd w:id="19"/>
      <w:r w:rsidRPr="008974D6">
        <w:rPr>
          <w:rFonts w:ascii="Arial" w:hAnsi="Arial" w:cs="Arial"/>
          <w:b/>
          <w:sz w:val="24"/>
          <w:szCs w:val="24"/>
          <w:lang w:val="en-US"/>
        </w:rPr>
        <w:lastRenderedPageBreak/>
        <w:t>Submission of bids</w:t>
      </w:r>
      <w:bookmarkEnd w:id="20"/>
    </w:p>
    <w:p w14:paraId="1474E543" w14:textId="77777777" w:rsidR="00326D74" w:rsidRPr="008974D6" w:rsidRDefault="00326D74">
      <w:pPr>
        <w:pStyle w:val="ListParagraph"/>
        <w:spacing w:after="0"/>
        <w:ind w:left="567"/>
        <w:rPr>
          <w:rFonts w:ascii="Arial" w:eastAsia="Times New Roman" w:hAnsi="Arial" w:cs="Arial"/>
          <w:bCs/>
          <w:iCs/>
          <w:szCs w:val="28"/>
          <w:lang w:val="en-US"/>
        </w:rPr>
      </w:pPr>
    </w:p>
    <w:p w14:paraId="638C018C" w14:textId="131C6CFA"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offers must be received before the deadline specified above and in the </w:t>
      </w:r>
      <w:r w:rsidR="00C97701" w:rsidRPr="008974D6">
        <w:rPr>
          <w:rFonts w:ascii="Arial" w:hAnsi="Arial" w:cs="Arial"/>
          <w:lang w:val="en-US"/>
        </w:rPr>
        <w:t>Cover letter for tender participation file</w:t>
      </w:r>
      <w:r w:rsidRPr="008974D6">
        <w:rPr>
          <w:rFonts w:ascii="Arial" w:hAnsi="Arial" w:cs="Arial"/>
          <w:lang w:val="en-US"/>
        </w:rPr>
        <w:t>. Each offer received after the deadline will be rejected. The duly completed offers must be sent to the following address</w:t>
      </w:r>
      <w:r w:rsidR="00B04ABC">
        <w:rPr>
          <w:rFonts w:ascii="Arial" w:hAnsi="Arial" w:cs="Arial"/>
          <w:lang w:val="en-US"/>
        </w:rPr>
        <w:t xml:space="preserve"> or by email</w:t>
      </w:r>
      <w:r w:rsidRPr="008974D6">
        <w:rPr>
          <w:rFonts w:ascii="Arial" w:hAnsi="Arial" w:cs="Arial"/>
          <w:lang w:val="en-US"/>
        </w:rPr>
        <w:t>:</w:t>
      </w:r>
    </w:p>
    <w:p w14:paraId="0D243945" w14:textId="77777777" w:rsidR="00326D74" w:rsidRPr="008974D6" w:rsidRDefault="00326D74">
      <w:pPr>
        <w:spacing w:after="0"/>
        <w:ind w:left="567"/>
        <w:jc w:val="both"/>
        <w:rPr>
          <w:rFonts w:ascii="Arial" w:hAnsi="Arial" w:cs="Arial"/>
          <w:lang w:val="en-US"/>
        </w:rPr>
      </w:pPr>
    </w:p>
    <w:tbl>
      <w:tblPr>
        <w:tblW w:w="0" w:type="auto"/>
        <w:tblInd w:w="457" w:type="dxa"/>
        <w:tblCellMar>
          <w:left w:w="70" w:type="dxa"/>
          <w:right w:w="70" w:type="dxa"/>
        </w:tblCellMar>
        <w:tblLook w:val="0000" w:firstRow="0" w:lastRow="0" w:firstColumn="0" w:lastColumn="0" w:noHBand="0" w:noVBand="0"/>
      </w:tblPr>
      <w:tblGrid>
        <w:gridCol w:w="4656"/>
        <w:gridCol w:w="4320"/>
      </w:tblGrid>
      <w:tr w:rsidR="00B04ABC" w:rsidRPr="007B480A" w14:paraId="11E16404" w14:textId="16635275" w:rsidTr="000D743F">
        <w:trPr>
          <w:trHeight w:val="1452"/>
        </w:trPr>
        <w:tc>
          <w:tcPr>
            <w:tcW w:w="4656" w:type="dxa"/>
          </w:tcPr>
          <w:p w14:paraId="4C4BFA20" w14:textId="77777777" w:rsidR="00B04ABC" w:rsidRPr="0023380A" w:rsidRDefault="00B04ABC" w:rsidP="00B04ABC">
            <w:pPr>
              <w:spacing w:after="0"/>
              <w:ind w:left="105"/>
              <w:rPr>
                <w:rFonts w:ascii="Arial" w:hAnsi="Arial" w:cs="Arial"/>
                <w:i/>
                <w:iCs/>
                <w:color w:val="000000" w:themeColor="text1"/>
                <w:lang w:val="en-GB"/>
              </w:rPr>
            </w:pPr>
            <w:bookmarkStart w:id="21" w:name="_Hlk141446281"/>
            <w:r w:rsidRPr="0023380A">
              <w:rPr>
                <w:rFonts w:ascii="Arial" w:hAnsi="Arial" w:cs="Arial"/>
                <w:i/>
                <w:iCs/>
                <w:color w:val="000000" w:themeColor="text1"/>
                <w:lang w:val="en-GB"/>
              </w:rPr>
              <w:t>PREMIERE URGENCE INTERNATIONALE</w:t>
            </w:r>
          </w:p>
          <w:p w14:paraId="19C785B4" w14:textId="77777777" w:rsidR="00B04ABC" w:rsidRPr="00974415" w:rsidRDefault="00B04ABC" w:rsidP="00B04ABC">
            <w:pPr>
              <w:spacing w:after="0"/>
              <w:ind w:left="105"/>
              <w:rPr>
                <w:rFonts w:ascii="Arial" w:hAnsi="Arial" w:cs="Arial"/>
                <w:i/>
                <w:iCs/>
                <w:color w:val="000000" w:themeColor="text1"/>
                <w:lang w:val="en-US"/>
              </w:rPr>
            </w:pPr>
            <w:r w:rsidRPr="00974415">
              <w:rPr>
                <w:rFonts w:ascii="Arial" w:hAnsi="Arial" w:cs="Arial"/>
                <w:i/>
                <w:iCs/>
                <w:color w:val="000000" w:themeColor="text1"/>
                <w:lang w:val="en-US"/>
              </w:rPr>
              <w:t>Shevchenkivskui district</w:t>
            </w:r>
          </w:p>
          <w:p w14:paraId="16610955" w14:textId="77777777" w:rsidR="00B04ABC" w:rsidRPr="00974415" w:rsidRDefault="00B04ABC" w:rsidP="00B04ABC">
            <w:pPr>
              <w:spacing w:after="0"/>
              <w:ind w:left="105"/>
              <w:rPr>
                <w:rFonts w:ascii="Arial" w:hAnsi="Arial" w:cs="Arial"/>
                <w:i/>
                <w:iCs/>
                <w:color w:val="000000" w:themeColor="text1"/>
                <w:lang w:val="en-US"/>
              </w:rPr>
            </w:pPr>
            <w:r w:rsidRPr="00974415">
              <w:rPr>
                <w:rFonts w:ascii="Arial" w:hAnsi="Arial" w:cs="Arial"/>
                <w:i/>
                <w:iCs/>
                <w:color w:val="000000" w:themeColor="text1"/>
                <w:lang w:val="en-US"/>
              </w:rPr>
              <w:t xml:space="preserve">50, Sichovyh Striltsiv str, </w:t>
            </w:r>
          </w:p>
          <w:p w14:paraId="2F6A08D3" w14:textId="5C889A65" w:rsidR="00B04ABC" w:rsidRDefault="00B04ABC" w:rsidP="00B04ABC">
            <w:pPr>
              <w:spacing w:after="0"/>
              <w:ind w:left="105"/>
              <w:rPr>
                <w:rFonts w:ascii="Arial" w:hAnsi="Arial" w:cs="Arial"/>
                <w:i/>
                <w:iCs/>
                <w:color w:val="000000" w:themeColor="text1"/>
                <w:lang w:val="en-GB"/>
              </w:rPr>
            </w:pPr>
            <w:r w:rsidRPr="00974415">
              <w:rPr>
                <w:rFonts w:ascii="Arial" w:hAnsi="Arial" w:cs="Arial"/>
                <w:i/>
                <w:iCs/>
                <w:color w:val="000000" w:themeColor="text1"/>
                <w:lang w:val="en-US"/>
              </w:rPr>
              <w:t>Kyiv, Ukraine</w:t>
            </w:r>
          </w:p>
        </w:tc>
        <w:tc>
          <w:tcPr>
            <w:tcW w:w="4320" w:type="dxa"/>
            <w:shd w:val="clear" w:color="auto" w:fill="auto"/>
          </w:tcPr>
          <w:p w14:paraId="15DE6BA2" w14:textId="77777777" w:rsidR="00B04ABC" w:rsidRDefault="00B04ABC">
            <w:pPr>
              <w:suppressAutoHyphens w:val="0"/>
              <w:spacing w:after="0" w:line="240" w:lineRule="auto"/>
              <w:rPr>
                <w:rFonts w:ascii="Arial" w:hAnsi="Arial" w:cs="Arial"/>
                <w:i/>
                <w:iCs/>
                <w:color w:val="000000" w:themeColor="text1"/>
                <w:lang w:val="en-GB"/>
              </w:rPr>
            </w:pPr>
          </w:p>
          <w:p w14:paraId="387A3797" w14:textId="77777777" w:rsidR="00B04ABC" w:rsidRDefault="00B04ABC">
            <w:pPr>
              <w:suppressAutoHyphens w:val="0"/>
              <w:spacing w:after="0" w:line="240" w:lineRule="auto"/>
              <w:rPr>
                <w:rFonts w:ascii="Arial" w:hAnsi="Arial" w:cs="Arial"/>
                <w:i/>
                <w:iCs/>
                <w:color w:val="000000" w:themeColor="text1"/>
                <w:lang w:val="en-GB"/>
              </w:rPr>
            </w:pPr>
          </w:p>
          <w:p w14:paraId="7B5F02AE" w14:textId="25BEB1DE" w:rsidR="00B04ABC" w:rsidRDefault="007B480A" w:rsidP="000D743F">
            <w:pPr>
              <w:suppressAutoHyphens w:val="0"/>
              <w:spacing w:after="0" w:line="240" w:lineRule="auto"/>
              <w:jc w:val="center"/>
              <w:rPr>
                <w:rFonts w:ascii="Arial" w:hAnsi="Arial" w:cs="Arial"/>
                <w:i/>
                <w:iCs/>
                <w:color w:val="000000" w:themeColor="text1"/>
                <w:lang w:val="en-GB"/>
              </w:rPr>
            </w:pPr>
            <w:hyperlink r:id="rId17" w:history="1">
              <w:r w:rsidR="00B04ABC" w:rsidRPr="001E38B4">
                <w:rPr>
                  <w:rStyle w:val="Hyperlink"/>
                  <w:rFonts w:ascii="Arial" w:hAnsi="Arial" w:cs="Arial"/>
                  <w:i/>
                  <w:iCs/>
                  <w:lang w:val="en-GB"/>
                </w:rPr>
                <w:t>tender@premiere-urgence-ukr.org</w:t>
              </w:r>
            </w:hyperlink>
          </w:p>
        </w:tc>
      </w:tr>
      <w:bookmarkEnd w:id="21"/>
    </w:tbl>
    <w:p w14:paraId="50328C37" w14:textId="77777777" w:rsidR="00326D74" w:rsidRPr="008974D6" w:rsidRDefault="00326D74">
      <w:pPr>
        <w:spacing w:after="0"/>
        <w:ind w:left="567"/>
        <w:jc w:val="both"/>
        <w:rPr>
          <w:rFonts w:ascii="Arial" w:hAnsi="Arial" w:cs="Arial"/>
          <w:lang w:val="en-US"/>
        </w:rPr>
      </w:pPr>
    </w:p>
    <w:p w14:paraId="485BD000" w14:textId="0A2CEECE" w:rsidR="00326D74" w:rsidRPr="000D743F" w:rsidRDefault="00C97701" w:rsidP="000D743F">
      <w:pPr>
        <w:spacing w:after="0"/>
        <w:ind w:left="567"/>
        <w:jc w:val="both"/>
        <w:rPr>
          <w:rFonts w:ascii="Arial" w:hAnsi="Arial" w:cs="Arial"/>
          <w:b/>
          <w:bCs/>
          <w:color w:val="000000" w:themeColor="text1"/>
          <w:lang w:val="en-GB"/>
        </w:rPr>
      </w:pPr>
      <w:r w:rsidRPr="008974D6">
        <w:rPr>
          <w:rFonts w:ascii="Arial" w:hAnsi="Arial" w:cs="Arial"/>
          <w:lang w:val="en-US"/>
        </w:rPr>
        <w:t>Each Tender participation file</w:t>
      </w:r>
      <w:r w:rsidR="0031425B" w:rsidRPr="008974D6">
        <w:rPr>
          <w:rFonts w:ascii="Arial" w:hAnsi="Arial" w:cs="Arial"/>
          <w:lang w:val="en-US"/>
        </w:rPr>
        <w:t>, including all the annexes and accom</w:t>
      </w:r>
      <w:r w:rsidRPr="008974D6">
        <w:rPr>
          <w:rFonts w:ascii="Arial" w:hAnsi="Arial" w:cs="Arial"/>
          <w:lang w:val="en-US"/>
        </w:rPr>
        <w:t xml:space="preserve">panying documents must be submitted in a </w:t>
      </w:r>
      <w:r w:rsidR="0031425B" w:rsidRPr="008974D6">
        <w:rPr>
          <w:rFonts w:ascii="Arial" w:hAnsi="Arial" w:cs="Arial"/>
          <w:b/>
          <w:lang w:val="en-US"/>
        </w:rPr>
        <w:t>sealed and anonymous</w:t>
      </w:r>
      <w:r w:rsidRPr="008974D6">
        <w:rPr>
          <w:rFonts w:ascii="Arial" w:hAnsi="Arial" w:cs="Arial"/>
          <w:b/>
          <w:lang w:val="en-US"/>
        </w:rPr>
        <w:t xml:space="preserve"> envelop</w:t>
      </w:r>
      <w:r w:rsidR="0031425B" w:rsidRPr="008974D6">
        <w:rPr>
          <w:rFonts w:ascii="Arial" w:hAnsi="Arial" w:cs="Arial"/>
          <w:b/>
          <w:lang w:val="en-US"/>
        </w:rPr>
        <w:t>e</w:t>
      </w:r>
      <w:r w:rsidR="007617CB">
        <w:rPr>
          <w:rFonts w:ascii="Arial" w:hAnsi="Arial" w:cs="Arial"/>
          <w:b/>
          <w:lang w:val="en-US"/>
        </w:rPr>
        <w:t xml:space="preserve"> </w:t>
      </w:r>
      <w:r w:rsidR="00BF748D">
        <w:rPr>
          <w:rFonts w:ascii="Arial" w:hAnsi="Arial" w:cs="Arial"/>
          <w:b/>
          <w:lang w:val="en-US"/>
        </w:rPr>
        <w:t xml:space="preserve">or by email </w:t>
      </w:r>
      <w:r w:rsidR="00BF748D" w:rsidRPr="000D743F">
        <w:rPr>
          <w:rFonts w:ascii="Arial" w:hAnsi="Arial" w:cs="Arial"/>
          <w:lang w:val="en-US"/>
        </w:rPr>
        <w:t>with</w:t>
      </w:r>
      <w:r w:rsidR="0031425B" w:rsidRPr="008974D6">
        <w:rPr>
          <w:rFonts w:ascii="Arial" w:hAnsi="Arial" w:cs="Arial"/>
          <w:b/>
          <w:lang w:val="en-US"/>
        </w:rPr>
        <w:t xml:space="preserve"> </w:t>
      </w:r>
      <w:r w:rsidR="0031425B" w:rsidRPr="008974D6">
        <w:rPr>
          <w:rFonts w:ascii="Arial" w:hAnsi="Arial" w:cs="Arial"/>
          <w:lang w:val="en-US"/>
        </w:rPr>
        <w:t xml:space="preserve">mentioning only </w:t>
      </w:r>
      <w:r w:rsidRPr="008974D6">
        <w:rPr>
          <w:rFonts w:ascii="Arial" w:hAnsi="Arial" w:cs="Arial"/>
          <w:lang w:val="en-US"/>
        </w:rPr>
        <w:t>the following tender reference</w:t>
      </w:r>
      <w:r w:rsidR="00BF748D">
        <w:rPr>
          <w:rFonts w:ascii="Arial" w:hAnsi="Arial" w:cs="Arial"/>
          <w:lang w:val="en-US"/>
        </w:rPr>
        <w:t xml:space="preserve"> in </w:t>
      </w:r>
      <w:proofErr w:type="gramStart"/>
      <w:r w:rsidR="00BF748D">
        <w:rPr>
          <w:rFonts w:ascii="Arial" w:hAnsi="Arial" w:cs="Arial"/>
          <w:lang w:val="en-US"/>
        </w:rPr>
        <w:t>object</w:t>
      </w:r>
      <w:r w:rsidR="00BF748D">
        <w:rPr>
          <w:rFonts w:ascii="Arial" w:hAnsi="Arial" w:cs="Arial"/>
          <w:b/>
          <w:bCs/>
          <w:color w:val="000000" w:themeColor="text1"/>
          <w:lang w:val="en-US"/>
        </w:rPr>
        <w:t xml:space="preserve"> :</w:t>
      </w:r>
      <w:proofErr w:type="gramEnd"/>
      <w:r w:rsidR="00BF748D">
        <w:rPr>
          <w:rFonts w:ascii="Arial" w:hAnsi="Arial" w:cs="Arial"/>
          <w:b/>
          <w:bCs/>
          <w:color w:val="000000" w:themeColor="text1"/>
          <w:lang w:val="en-US"/>
        </w:rPr>
        <w:t xml:space="preserve"> </w:t>
      </w:r>
      <w:r w:rsidR="00974415" w:rsidRPr="00A75BA5">
        <w:rPr>
          <w:rFonts w:ascii="Arial" w:hAnsi="Arial" w:cs="Arial"/>
          <w:b/>
          <w:bCs/>
          <w:color w:val="000000" w:themeColor="text1"/>
          <w:lang w:val="en-US"/>
        </w:rPr>
        <w:t>UKR/COO/23/AO/00</w:t>
      </w:r>
      <w:r w:rsidR="00AC2CDA">
        <w:rPr>
          <w:rFonts w:ascii="Arial" w:hAnsi="Arial" w:cs="Arial"/>
          <w:b/>
          <w:bCs/>
          <w:color w:val="000000" w:themeColor="text1"/>
          <w:lang w:val="en-US"/>
        </w:rPr>
        <w:t>7</w:t>
      </w:r>
    </w:p>
    <w:p w14:paraId="4CAD7015" w14:textId="77777777" w:rsidR="00974415" w:rsidRPr="008974D6" w:rsidRDefault="00974415" w:rsidP="00B4010D">
      <w:pPr>
        <w:spacing w:after="0"/>
        <w:jc w:val="both"/>
        <w:rPr>
          <w:rFonts w:ascii="Arial" w:hAnsi="Arial" w:cs="Arial"/>
          <w:lang w:val="en-US"/>
        </w:rPr>
      </w:pPr>
    </w:p>
    <w:p w14:paraId="05477408" w14:textId="77C4915B" w:rsidR="00326D74" w:rsidRDefault="0031425B">
      <w:pPr>
        <w:spacing w:after="0"/>
        <w:ind w:left="567"/>
        <w:jc w:val="both"/>
        <w:rPr>
          <w:rFonts w:ascii="Arial" w:hAnsi="Arial" w:cs="Arial"/>
          <w:lang w:val="en-US"/>
        </w:rPr>
      </w:pPr>
      <w:bookmarkStart w:id="22" w:name="_Toc520689966"/>
      <w:bookmarkStart w:id="23" w:name="_Toc520691366"/>
      <w:bookmarkStart w:id="24" w:name="_Toc520692523"/>
      <w:bookmarkStart w:id="25" w:name="_Toc520778918"/>
      <w:bookmarkEnd w:id="22"/>
      <w:bookmarkEnd w:id="23"/>
      <w:bookmarkEnd w:id="24"/>
      <w:bookmarkEnd w:id="25"/>
      <w:r w:rsidRPr="008974D6">
        <w:rPr>
          <w:rFonts w:ascii="Arial" w:hAnsi="Arial" w:cs="Arial"/>
          <w:lang w:val="en-US"/>
        </w:rPr>
        <w:t xml:space="preserve">Every offer having other mentions on the envelope may be rejected. </w:t>
      </w:r>
    </w:p>
    <w:p w14:paraId="4B095A60" w14:textId="19580A08" w:rsidR="00CD685C" w:rsidRDefault="00CD685C">
      <w:pPr>
        <w:spacing w:after="0"/>
        <w:ind w:left="567"/>
        <w:jc w:val="both"/>
        <w:rPr>
          <w:rFonts w:ascii="Arial" w:hAnsi="Arial" w:cs="Arial"/>
          <w:lang w:val="en-US"/>
        </w:rPr>
      </w:pPr>
    </w:p>
    <w:p w14:paraId="73DBA2CF" w14:textId="357BF1A3" w:rsidR="00326D74" w:rsidRPr="008974D6" w:rsidRDefault="00CD685C">
      <w:pPr>
        <w:spacing w:after="0"/>
        <w:ind w:left="567"/>
        <w:jc w:val="both"/>
        <w:rPr>
          <w:rFonts w:ascii="Arial" w:hAnsi="Arial" w:cs="Arial"/>
          <w:lang w:val="en-US"/>
        </w:rPr>
      </w:pPr>
      <w:r w:rsidRPr="00CD685C">
        <w:rPr>
          <w:rFonts w:ascii="Arial" w:hAnsi="Arial" w:cs="Arial"/>
          <w:lang w:val="en-US"/>
        </w:rPr>
        <w:t>Tenderers will provide catalogues and all the certificates required to identify the items mentioned in their offer</w:t>
      </w:r>
      <w:r w:rsidR="00B04ABC">
        <w:rPr>
          <w:rFonts w:ascii="Arial" w:hAnsi="Arial" w:cs="Arial"/>
          <w:lang w:val="en-US"/>
        </w:rPr>
        <w:t xml:space="preserve">. </w:t>
      </w:r>
      <w:r w:rsidR="001C22DA" w:rsidRPr="001C22DA">
        <w:rPr>
          <w:rFonts w:ascii="Arial" w:hAnsi="Arial" w:cs="Arial"/>
          <w:lang w:val="en-US"/>
        </w:rPr>
        <w:t>The bidder is required to provide samples for Lots 1 and 2. As for Lot 3, technical catalogs must be provided for the committee to assess. Failure to provide samples will result in the rejection of the bid, rendering it non-evaluable.</w:t>
      </w:r>
    </w:p>
    <w:p w14:paraId="4C01E060" w14:textId="77777777" w:rsidR="00326D74" w:rsidRPr="008974D6" w:rsidRDefault="00326D74">
      <w:pPr>
        <w:spacing w:after="0"/>
        <w:ind w:left="567"/>
        <w:jc w:val="both"/>
        <w:rPr>
          <w:rFonts w:ascii="Arial" w:hAnsi="Arial" w:cs="Arial"/>
          <w:lang w:val="en-US"/>
        </w:rPr>
      </w:pPr>
    </w:p>
    <w:p w14:paraId="7F09A268"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PUI will not be obliged to reimburse the </w:t>
      </w:r>
      <w:r w:rsidR="00D579C9" w:rsidRPr="008974D6">
        <w:rPr>
          <w:rFonts w:ascii="Arial" w:hAnsi="Arial" w:cs="Arial"/>
          <w:lang w:val="en-US"/>
        </w:rPr>
        <w:t xml:space="preserve">potential </w:t>
      </w:r>
      <w:r w:rsidRPr="008974D6">
        <w:rPr>
          <w:rFonts w:ascii="Arial" w:hAnsi="Arial" w:cs="Arial"/>
          <w:lang w:val="en-US"/>
        </w:rPr>
        <w:t xml:space="preserve">costs of delivery of the sample and will return them to the </w:t>
      </w:r>
      <w:r w:rsidR="00B3008C" w:rsidRPr="008974D6">
        <w:rPr>
          <w:rFonts w:ascii="Arial" w:hAnsi="Arial" w:cs="Arial"/>
          <w:lang w:val="en-US"/>
        </w:rPr>
        <w:t>Tenderer</w:t>
      </w:r>
      <w:r w:rsidRPr="008974D6">
        <w:rPr>
          <w:rFonts w:ascii="Arial" w:hAnsi="Arial" w:cs="Arial"/>
          <w:lang w:val="en-US"/>
        </w:rPr>
        <w:t>s if requested.</w:t>
      </w:r>
    </w:p>
    <w:p w14:paraId="2FA86053" w14:textId="77777777" w:rsidR="00326D74" w:rsidRPr="008974D6" w:rsidRDefault="00326D74">
      <w:pPr>
        <w:spacing w:after="0"/>
        <w:rPr>
          <w:rFonts w:ascii="Arial" w:eastAsia="Times New Roman" w:hAnsi="Arial" w:cs="Arial"/>
          <w:bCs/>
          <w:iCs/>
          <w:szCs w:val="28"/>
          <w:lang w:val="en-US"/>
        </w:rPr>
      </w:pPr>
    </w:p>
    <w:p w14:paraId="69842365"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6" w:name="_Toc141894074"/>
      <w:r w:rsidR="0031425B" w:rsidRPr="008974D6">
        <w:rPr>
          <w:rFonts w:ascii="Arial" w:hAnsi="Arial" w:cs="Arial"/>
          <w:b/>
          <w:sz w:val="24"/>
          <w:szCs w:val="24"/>
          <w:lang w:val="en-US"/>
        </w:rPr>
        <w:t xml:space="preserve">Request for additional </w:t>
      </w:r>
      <w:r w:rsidR="008974D6" w:rsidRPr="008974D6">
        <w:rPr>
          <w:rFonts w:ascii="Arial" w:hAnsi="Arial" w:cs="Arial"/>
          <w:b/>
          <w:sz w:val="24"/>
          <w:szCs w:val="24"/>
          <w:lang w:val="en-US"/>
        </w:rPr>
        <w:t>information’s</w:t>
      </w:r>
      <w:bookmarkEnd w:id="26"/>
    </w:p>
    <w:p w14:paraId="0D4ED254" w14:textId="77777777" w:rsidR="00326D74" w:rsidRPr="008974D6" w:rsidRDefault="00326D74">
      <w:pPr>
        <w:pStyle w:val="ListParagraph"/>
        <w:spacing w:after="0"/>
        <w:ind w:left="567"/>
        <w:rPr>
          <w:rFonts w:ascii="Arial" w:eastAsia="Times New Roman" w:hAnsi="Arial" w:cs="Arial"/>
          <w:bCs/>
          <w:iCs/>
          <w:szCs w:val="28"/>
          <w:lang w:val="en-US"/>
        </w:rPr>
      </w:pPr>
    </w:p>
    <w:p w14:paraId="23E7A4ED" w14:textId="6A54CE62" w:rsidR="00326D74" w:rsidRDefault="0031425B">
      <w:pPr>
        <w:spacing w:after="0"/>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may send their questions in writing no later than </w:t>
      </w:r>
      <w:r w:rsidR="00541AED">
        <w:rPr>
          <w:rStyle w:val="Strong"/>
          <w:rFonts w:ascii="Arial" w:hAnsi="Arial" w:cs="Arial"/>
          <w:bCs w:val="0"/>
          <w:color w:val="000000" w:themeColor="text1"/>
          <w:lang w:val="en-US"/>
        </w:rPr>
        <w:t>5</w:t>
      </w:r>
      <w:r w:rsidR="00974415" w:rsidRPr="00A75BA5">
        <w:rPr>
          <w:rStyle w:val="Strong"/>
          <w:rFonts w:ascii="Arial" w:hAnsi="Arial" w:cs="Arial"/>
          <w:bCs w:val="0"/>
          <w:color w:val="000000" w:themeColor="text1"/>
          <w:lang w:val="en-US"/>
        </w:rPr>
        <w:t xml:space="preserve"> days</w:t>
      </w:r>
      <w:r w:rsidRPr="00A75BA5">
        <w:rPr>
          <w:rFonts w:ascii="Arial" w:hAnsi="Arial" w:cs="Arial"/>
          <w:color w:val="000000" w:themeColor="text1"/>
          <w:lang w:val="en-US"/>
        </w:rPr>
        <w:t xml:space="preserve"> </w:t>
      </w:r>
      <w:r w:rsidRPr="008974D6">
        <w:rPr>
          <w:rFonts w:ascii="Arial" w:hAnsi="Arial" w:cs="Arial"/>
          <w:color w:val="000000"/>
          <w:lang w:val="en-US"/>
        </w:rPr>
        <w:t xml:space="preserve">before the deadline of submission </w:t>
      </w:r>
      <w:r w:rsidR="000974B7" w:rsidRPr="008974D6">
        <w:rPr>
          <w:rFonts w:ascii="Arial" w:hAnsi="Arial" w:cs="Arial"/>
          <w:color w:val="000000"/>
          <w:lang w:val="en-US"/>
        </w:rPr>
        <w:t xml:space="preserve">of </w:t>
      </w:r>
      <w:r w:rsidRPr="008974D6">
        <w:rPr>
          <w:rFonts w:ascii="Arial" w:hAnsi="Arial" w:cs="Arial"/>
          <w:color w:val="000000"/>
          <w:lang w:val="en-US"/>
        </w:rPr>
        <w:t xml:space="preserve">the </w:t>
      </w:r>
      <w:r w:rsidRPr="008974D6">
        <w:rPr>
          <w:rFonts w:ascii="Arial" w:hAnsi="Arial" w:cs="Arial"/>
          <w:lang w:val="en-US"/>
        </w:rPr>
        <w:t xml:space="preserve">offers, specifying the reference of the Tender at the above address or by email </w:t>
      </w:r>
      <w:r w:rsidR="008974D6" w:rsidRPr="008974D6">
        <w:rPr>
          <w:rFonts w:ascii="Arial" w:hAnsi="Arial" w:cs="Arial"/>
          <w:lang w:val="en-US"/>
        </w:rPr>
        <w:t>to:</w:t>
      </w:r>
    </w:p>
    <w:p w14:paraId="7E85BE83" w14:textId="77777777" w:rsidR="00CE6A30" w:rsidRDefault="00CE6A30">
      <w:pPr>
        <w:spacing w:after="0"/>
        <w:ind w:left="567"/>
        <w:jc w:val="both"/>
        <w:rPr>
          <w:rFonts w:ascii="Arial" w:hAnsi="Arial" w:cs="Arial"/>
          <w:lang w:val="en-US"/>
        </w:rPr>
      </w:pPr>
    </w:p>
    <w:p w14:paraId="54379093" w14:textId="5A0A8BDA" w:rsidR="00974415" w:rsidRPr="008974D6" w:rsidRDefault="007B480A">
      <w:pPr>
        <w:spacing w:after="0"/>
        <w:ind w:left="567"/>
        <w:jc w:val="both"/>
        <w:rPr>
          <w:rFonts w:ascii="Arial" w:hAnsi="Arial" w:cs="Arial"/>
          <w:lang w:val="en-US"/>
        </w:rPr>
      </w:pPr>
      <w:hyperlink r:id="rId18" w:history="1">
        <w:r w:rsidR="00CE6A30" w:rsidRPr="005B729F">
          <w:rPr>
            <w:rStyle w:val="Hyperlink"/>
            <w:rFonts w:ascii="Arial" w:hAnsi="Arial" w:cs="Arial"/>
            <w:lang w:val="en-US"/>
          </w:rPr>
          <w:t>tender@premiere-urgence-ukr.org</w:t>
        </w:r>
      </w:hyperlink>
      <w:r w:rsidR="00CE6A30">
        <w:rPr>
          <w:rFonts w:ascii="Arial" w:hAnsi="Arial" w:cs="Arial"/>
          <w:lang w:val="en-US"/>
        </w:rPr>
        <w:t xml:space="preserve"> </w:t>
      </w:r>
    </w:p>
    <w:p w14:paraId="3995C098" w14:textId="77777777" w:rsidR="00326D74" w:rsidRPr="008974D6" w:rsidRDefault="00326D74">
      <w:pPr>
        <w:spacing w:after="0"/>
        <w:ind w:left="567"/>
        <w:jc w:val="both"/>
        <w:rPr>
          <w:rFonts w:ascii="Arial" w:hAnsi="Arial" w:cs="Arial"/>
          <w:lang w:val="en-US"/>
        </w:rPr>
      </w:pPr>
    </w:p>
    <w:p w14:paraId="410A5D63"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If PUI, on its own initiative or in response to the request of a </w:t>
      </w:r>
      <w:r w:rsidR="00B3008C" w:rsidRPr="008974D6">
        <w:rPr>
          <w:rFonts w:ascii="Arial" w:hAnsi="Arial" w:cs="Arial"/>
          <w:lang w:val="en-US"/>
        </w:rPr>
        <w:t>Tenderer</w:t>
      </w:r>
      <w:r w:rsidRPr="008974D6">
        <w:rPr>
          <w:rFonts w:ascii="Arial" w:hAnsi="Arial" w:cs="Arial"/>
          <w:lang w:val="en-US"/>
        </w:rPr>
        <w:t xml:space="preserve">, </w:t>
      </w:r>
      <w:r w:rsidR="000974B7" w:rsidRPr="008974D6">
        <w:rPr>
          <w:rFonts w:ascii="Arial" w:hAnsi="Arial" w:cs="Arial"/>
          <w:lang w:val="en-US"/>
        </w:rPr>
        <w:t>provides additional information</w:t>
      </w:r>
      <w:r w:rsidRPr="008974D6">
        <w:rPr>
          <w:rFonts w:ascii="Arial" w:hAnsi="Arial" w:cs="Arial"/>
          <w:lang w:val="en-US"/>
        </w:rPr>
        <w:t xml:space="preserve"> about the tender </w:t>
      </w:r>
      <w:r w:rsidR="000974B7" w:rsidRPr="008974D6">
        <w:rPr>
          <w:rFonts w:ascii="Arial" w:hAnsi="Arial" w:cs="Arial"/>
          <w:lang w:val="en-US"/>
        </w:rPr>
        <w:t>procedure</w:t>
      </w:r>
      <w:r w:rsidRPr="008974D6">
        <w:rPr>
          <w:rFonts w:ascii="Arial" w:hAnsi="Arial" w:cs="Arial"/>
          <w:lang w:val="en-US"/>
        </w:rPr>
        <w:t>, it will al</w:t>
      </w:r>
      <w:r w:rsidR="000974B7" w:rsidRPr="008974D6">
        <w:rPr>
          <w:rFonts w:ascii="Arial" w:hAnsi="Arial" w:cs="Arial"/>
          <w:lang w:val="en-US"/>
        </w:rPr>
        <w:t>so communicate this information</w:t>
      </w:r>
      <w:r w:rsidRPr="008974D6">
        <w:rPr>
          <w:rFonts w:ascii="Arial" w:hAnsi="Arial" w:cs="Arial"/>
          <w:lang w:val="en-US"/>
        </w:rPr>
        <w:t xml:space="preserve"> in writing and simultaneously to all other poten</w:t>
      </w:r>
      <w:r w:rsidR="008E11E2" w:rsidRPr="008974D6">
        <w:rPr>
          <w:rFonts w:ascii="Arial" w:hAnsi="Arial" w:cs="Arial"/>
          <w:lang w:val="en-US"/>
        </w:rPr>
        <w:t>t</w:t>
      </w:r>
      <w:r w:rsidRPr="008974D6">
        <w:rPr>
          <w:rFonts w:ascii="Arial" w:hAnsi="Arial" w:cs="Arial"/>
          <w:lang w:val="en-US"/>
        </w:rPr>
        <w:t xml:space="preserve">ial </w:t>
      </w:r>
      <w:r w:rsidR="00B3008C" w:rsidRPr="008974D6">
        <w:rPr>
          <w:rFonts w:ascii="Arial" w:hAnsi="Arial" w:cs="Arial"/>
          <w:lang w:val="en-US"/>
        </w:rPr>
        <w:t>Tenderer</w:t>
      </w:r>
      <w:r w:rsidRPr="008974D6">
        <w:rPr>
          <w:rFonts w:ascii="Arial" w:hAnsi="Arial" w:cs="Arial"/>
          <w:lang w:val="en-US"/>
        </w:rPr>
        <w:t xml:space="preserve">s. </w:t>
      </w:r>
    </w:p>
    <w:p w14:paraId="45AD7475" w14:textId="77777777" w:rsidR="00326D74" w:rsidRPr="008974D6" w:rsidRDefault="00326D74">
      <w:pPr>
        <w:spacing w:after="0"/>
        <w:ind w:left="567"/>
        <w:jc w:val="both"/>
        <w:rPr>
          <w:rFonts w:ascii="Arial" w:hAnsi="Arial" w:cs="Arial"/>
          <w:lang w:val="en-US"/>
        </w:rPr>
      </w:pPr>
    </w:p>
    <w:p w14:paraId="2A599003" w14:textId="59482F30" w:rsidR="00326D74" w:rsidRDefault="0031425B">
      <w:pPr>
        <w:spacing w:after="0"/>
        <w:ind w:left="567"/>
        <w:jc w:val="both"/>
        <w:rPr>
          <w:rFonts w:ascii="Arial" w:hAnsi="Arial" w:cs="Arial"/>
          <w:lang w:val="en-US"/>
        </w:rPr>
      </w:pPr>
      <w:r w:rsidRPr="008974D6">
        <w:rPr>
          <w:rFonts w:ascii="Arial" w:hAnsi="Arial" w:cs="Arial"/>
          <w:lang w:val="en-US"/>
        </w:rPr>
        <w:t>Any other</w:t>
      </w:r>
      <w:r w:rsidR="000974B7" w:rsidRPr="008974D6">
        <w:rPr>
          <w:rFonts w:ascii="Arial" w:hAnsi="Arial" w:cs="Arial"/>
          <w:lang w:val="en-US"/>
        </w:rPr>
        <w:t xml:space="preserve"> attempt to communicate with</w:t>
      </w:r>
      <w:r w:rsidRPr="008974D6">
        <w:rPr>
          <w:rFonts w:ascii="Arial" w:hAnsi="Arial" w:cs="Arial"/>
          <w:lang w:val="en-US"/>
        </w:rPr>
        <w:t xml:space="preserve"> PUI </w:t>
      </w:r>
      <w:r w:rsidR="000974B7" w:rsidRPr="008974D6">
        <w:rPr>
          <w:rFonts w:ascii="Arial" w:hAnsi="Arial" w:cs="Arial"/>
          <w:lang w:val="en-US"/>
        </w:rPr>
        <w:t>staff</w:t>
      </w:r>
      <w:r w:rsidRPr="008974D6">
        <w:rPr>
          <w:rFonts w:ascii="Arial" w:hAnsi="Arial" w:cs="Arial"/>
          <w:lang w:val="en-US"/>
        </w:rPr>
        <w:t xml:space="preserve"> may lead to the elimination of concerned </w:t>
      </w:r>
      <w:r w:rsidR="00B3008C" w:rsidRPr="008974D6">
        <w:rPr>
          <w:rFonts w:ascii="Arial" w:hAnsi="Arial" w:cs="Arial"/>
          <w:lang w:val="en-US"/>
        </w:rPr>
        <w:t>Tenderer</w:t>
      </w:r>
      <w:r w:rsidRPr="008974D6">
        <w:rPr>
          <w:rFonts w:ascii="Arial" w:hAnsi="Arial" w:cs="Arial"/>
          <w:lang w:val="en-US"/>
        </w:rPr>
        <w:t xml:space="preserve">s.  </w:t>
      </w:r>
    </w:p>
    <w:p w14:paraId="4147338E" w14:textId="17A82C3C" w:rsidR="00B04ABC" w:rsidRDefault="00B04ABC">
      <w:pPr>
        <w:suppressAutoHyphens w:val="0"/>
        <w:spacing w:after="0" w:line="240" w:lineRule="auto"/>
        <w:rPr>
          <w:rFonts w:ascii="Arial" w:hAnsi="Arial" w:cs="Arial"/>
          <w:lang w:val="en-US"/>
        </w:rPr>
      </w:pPr>
      <w:r>
        <w:rPr>
          <w:rFonts w:ascii="Arial" w:hAnsi="Arial" w:cs="Arial"/>
          <w:lang w:val="en-US"/>
        </w:rPr>
        <w:br w:type="page"/>
      </w:r>
    </w:p>
    <w:p w14:paraId="33715BDD"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27" w:name="_Toc141894075"/>
      <w:r w:rsidRPr="008974D6">
        <w:rPr>
          <w:rFonts w:ascii="Arial" w:hAnsi="Arial" w:cs="Arial"/>
          <w:b/>
          <w:sz w:val="24"/>
          <w:szCs w:val="24"/>
          <w:lang w:val="en-US"/>
        </w:rPr>
        <w:t xml:space="preserve">Offers opening </w:t>
      </w:r>
      <w:proofErr w:type="gramStart"/>
      <w:r w:rsidRPr="008974D6">
        <w:rPr>
          <w:rFonts w:ascii="Arial" w:hAnsi="Arial" w:cs="Arial"/>
          <w:b/>
          <w:sz w:val="24"/>
          <w:szCs w:val="24"/>
          <w:lang w:val="en-US"/>
        </w:rPr>
        <w:t>session</w:t>
      </w:r>
      <w:bookmarkEnd w:id="27"/>
      <w:proofErr w:type="gramEnd"/>
    </w:p>
    <w:p w14:paraId="1EDE057A" w14:textId="77777777" w:rsidR="00326D74" w:rsidRPr="008974D6" w:rsidRDefault="00326D74">
      <w:pPr>
        <w:pStyle w:val="ListParagraph"/>
        <w:spacing w:after="0"/>
        <w:ind w:left="567"/>
        <w:rPr>
          <w:rFonts w:ascii="Arial" w:eastAsia="Times New Roman" w:hAnsi="Arial" w:cs="Arial"/>
          <w:bCs/>
          <w:iCs/>
          <w:szCs w:val="28"/>
          <w:lang w:val="en-US"/>
        </w:rPr>
      </w:pPr>
    </w:p>
    <w:p w14:paraId="4684EB24"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proofErr w:type="gramStart"/>
      <w:r w:rsidR="000974B7" w:rsidRPr="008974D6">
        <w:rPr>
          <w:rFonts w:ascii="Arial" w:hAnsi="Arial" w:cs="Arial"/>
          <w:lang w:val="en-US"/>
        </w:rPr>
        <w:t>Offers</w:t>
      </w:r>
      <w:proofErr w:type="gramEnd"/>
      <w:r w:rsidR="000974B7" w:rsidRPr="008974D6">
        <w:rPr>
          <w:rFonts w:ascii="Arial" w:hAnsi="Arial" w:cs="Arial"/>
          <w:lang w:val="en-US"/>
        </w:rPr>
        <w:t xml:space="preserve"> opening session is intended to check if the offers are complete,</w:t>
      </w:r>
      <w:r w:rsidRPr="008974D6">
        <w:rPr>
          <w:rFonts w:ascii="Arial" w:hAnsi="Arial" w:cs="Arial"/>
          <w:lang w:val="en-US"/>
        </w:rPr>
        <w:t xml:space="preserve"> the tender guarantees provided, the documents </w:t>
      </w:r>
      <w:r w:rsidR="000974B7" w:rsidRPr="008974D6">
        <w:rPr>
          <w:rFonts w:ascii="Arial" w:hAnsi="Arial" w:cs="Arial"/>
          <w:lang w:val="en-US"/>
        </w:rPr>
        <w:t>duly signed and the submissions</w:t>
      </w:r>
      <w:r w:rsidRPr="008974D6">
        <w:rPr>
          <w:rFonts w:ascii="Arial" w:hAnsi="Arial" w:cs="Arial"/>
          <w:lang w:val="en-US"/>
        </w:rPr>
        <w:t xml:space="preserve">, in general, </w:t>
      </w:r>
      <w:r w:rsidR="000974B7" w:rsidRPr="008974D6">
        <w:rPr>
          <w:rFonts w:ascii="Arial" w:hAnsi="Arial" w:cs="Arial"/>
          <w:lang w:val="en-US"/>
        </w:rPr>
        <w:t>done properly</w:t>
      </w:r>
      <w:r w:rsidRPr="008974D6">
        <w:rPr>
          <w:rFonts w:ascii="Arial" w:hAnsi="Arial" w:cs="Arial"/>
          <w:lang w:val="en-US"/>
        </w:rPr>
        <w:t>.</w:t>
      </w:r>
    </w:p>
    <w:p w14:paraId="743DAB67" w14:textId="77777777" w:rsidR="00326D74" w:rsidRPr="008974D6" w:rsidRDefault="00326D74">
      <w:pPr>
        <w:spacing w:after="0"/>
        <w:ind w:left="567"/>
        <w:jc w:val="both"/>
        <w:rPr>
          <w:rFonts w:ascii="Arial" w:hAnsi="Arial" w:cs="Arial"/>
          <w:lang w:val="en-US"/>
        </w:rPr>
      </w:pPr>
    </w:p>
    <w:p w14:paraId="7CE57AC3" w14:textId="61E1AA56" w:rsidR="00326D74" w:rsidRPr="008974D6" w:rsidRDefault="0031425B">
      <w:pPr>
        <w:spacing w:after="0"/>
        <w:ind w:left="567"/>
        <w:jc w:val="both"/>
        <w:rPr>
          <w:rFonts w:ascii="Arial" w:hAnsi="Arial" w:cs="Arial"/>
          <w:lang w:val="en-US"/>
        </w:rPr>
      </w:pPr>
      <w:r w:rsidRPr="008974D6">
        <w:rPr>
          <w:rFonts w:ascii="Arial" w:hAnsi="Arial" w:cs="Arial"/>
          <w:lang w:val="en-US"/>
        </w:rPr>
        <w:t>The offers will be open in public session on</w:t>
      </w:r>
      <w:r w:rsidR="00812A46">
        <w:rPr>
          <w:rFonts w:ascii="Arial" w:hAnsi="Arial" w:cs="Arial"/>
          <w:lang w:val="en-US"/>
        </w:rPr>
        <w:t xml:space="preserve"> </w:t>
      </w:r>
      <w:r w:rsidR="00812A46">
        <w:rPr>
          <w:rStyle w:val="Strong"/>
          <w:rFonts w:ascii="Arial" w:hAnsi="Arial" w:cs="Arial"/>
          <w:bCs w:val="0"/>
          <w:color w:val="000000" w:themeColor="text1"/>
          <w:lang w:val="en-US"/>
        </w:rPr>
        <w:t>25</w:t>
      </w:r>
      <w:proofErr w:type="gramStart"/>
      <w:r w:rsidR="00E26A3F" w:rsidRPr="00E26A3F">
        <w:rPr>
          <w:rFonts w:ascii="Arial" w:hAnsi="Arial" w:cs="Arial"/>
          <w:b/>
          <w:bCs/>
          <w:color w:val="000000" w:themeColor="text1"/>
          <w:vertAlign w:val="superscript"/>
          <w:lang w:val="en-US"/>
        </w:rPr>
        <w:t>th</w:t>
      </w:r>
      <w:r w:rsidR="00E26A3F" w:rsidRPr="00E26A3F">
        <w:rPr>
          <w:rFonts w:ascii="Arial" w:hAnsi="Arial" w:cs="Arial"/>
          <w:b/>
          <w:bCs/>
          <w:color w:val="000000" w:themeColor="text1"/>
          <w:lang w:val="en-US"/>
        </w:rPr>
        <w:t xml:space="preserve"> </w:t>
      </w:r>
      <w:r w:rsidR="00E26A3F" w:rsidRPr="00E26A3F">
        <w:rPr>
          <w:rFonts w:ascii="Arial" w:hAnsi="Arial" w:cs="Arial"/>
          <w:b/>
          <w:bCs/>
          <w:color w:val="000000" w:themeColor="text1"/>
          <w:vertAlign w:val="superscript"/>
          <w:lang w:val="en-US"/>
        </w:rPr>
        <w:t xml:space="preserve"> </w:t>
      </w:r>
      <w:r w:rsidR="00E26A3F" w:rsidRPr="00E26A3F">
        <w:rPr>
          <w:rFonts w:ascii="Arial" w:hAnsi="Arial" w:cs="Arial"/>
          <w:b/>
          <w:bCs/>
          <w:color w:val="000000" w:themeColor="text1"/>
          <w:lang w:val="en-US"/>
        </w:rPr>
        <w:t>January</w:t>
      </w:r>
      <w:proofErr w:type="gramEnd"/>
      <w:r w:rsidR="00E26A3F" w:rsidRPr="00E26A3F">
        <w:rPr>
          <w:rFonts w:ascii="Arial" w:hAnsi="Arial" w:cs="Arial"/>
          <w:b/>
          <w:bCs/>
          <w:color w:val="000000" w:themeColor="text1"/>
          <w:lang w:val="en-US"/>
        </w:rPr>
        <w:t xml:space="preserve"> 2024</w:t>
      </w:r>
      <w:r w:rsidR="00E26A3F">
        <w:rPr>
          <w:rFonts w:ascii="Arial" w:hAnsi="Arial" w:cs="Arial"/>
          <w:b/>
          <w:bCs/>
          <w:color w:val="000000" w:themeColor="text1"/>
          <w:lang w:val="en-US"/>
        </w:rPr>
        <w:t xml:space="preserve"> </w:t>
      </w:r>
      <w:r w:rsidRPr="00E26A3F">
        <w:rPr>
          <w:rFonts w:ascii="Arial" w:hAnsi="Arial" w:cs="Arial"/>
          <w:color w:val="000000"/>
          <w:lang w:val="en-US"/>
        </w:rPr>
        <w:t>by</w:t>
      </w:r>
      <w:r w:rsidRPr="008974D6">
        <w:rPr>
          <w:rFonts w:ascii="Arial" w:hAnsi="Arial" w:cs="Arial"/>
          <w:color w:val="000000"/>
          <w:lang w:val="en-US"/>
        </w:rPr>
        <w:t xml:space="preserve"> the </w:t>
      </w:r>
      <w:r w:rsidR="008E11E2" w:rsidRPr="008974D6">
        <w:rPr>
          <w:rFonts w:ascii="Arial" w:hAnsi="Arial" w:cs="Arial"/>
          <w:color w:val="000000"/>
          <w:lang w:val="en-US"/>
        </w:rPr>
        <w:t>Selection c</w:t>
      </w:r>
      <w:r w:rsidRPr="008974D6">
        <w:rPr>
          <w:rFonts w:ascii="Arial" w:hAnsi="Arial" w:cs="Arial"/>
          <w:lang w:val="en-US"/>
        </w:rPr>
        <w:t>ommittee and any observers. The checklist of openin</w:t>
      </w:r>
      <w:r w:rsidR="008E11E2" w:rsidRPr="008974D6">
        <w:rPr>
          <w:rFonts w:ascii="Arial" w:hAnsi="Arial" w:cs="Arial"/>
          <w:lang w:val="en-US"/>
        </w:rPr>
        <w:t>g the offers will be available upo</w:t>
      </w:r>
      <w:r w:rsidRPr="008974D6">
        <w:rPr>
          <w:rFonts w:ascii="Arial" w:hAnsi="Arial" w:cs="Arial"/>
          <w:lang w:val="en-US"/>
        </w:rPr>
        <w:t xml:space="preserve">n request. </w:t>
      </w:r>
    </w:p>
    <w:p w14:paraId="0AA37DDC" w14:textId="77777777" w:rsidR="00326D74" w:rsidRPr="008974D6" w:rsidRDefault="00326D74">
      <w:pPr>
        <w:spacing w:after="0"/>
        <w:ind w:left="567"/>
        <w:jc w:val="both"/>
        <w:rPr>
          <w:rFonts w:ascii="Arial" w:hAnsi="Arial" w:cs="Arial"/>
          <w:lang w:val="en-US"/>
        </w:rPr>
      </w:pPr>
    </w:p>
    <w:p w14:paraId="3D200D81"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During the </w:t>
      </w:r>
      <w:r w:rsidR="008E11E2" w:rsidRPr="008974D6">
        <w:rPr>
          <w:rFonts w:ascii="Arial" w:hAnsi="Arial" w:cs="Arial"/>
          <w:lang w:val="en-US"/>
        </w:rPr>
        <w:t>offers opening session, only the general information</w:t>
      </w:r>
      <w:r w:rsidRPr="008974D6">
        <w:rPr>
          <w:rFonts w:ascii="Arial" w:hAnsi="Arial" w:cs="Arial"/>
          <w:lang w:val="en-US"/>
        </w:rPr>
        <w:t xml:space="preserve"> (reference of the tender, name of </w:t>
      </w:r>
      <w:r w:rsidR="00B3008C" w:rsidRPr="008974D6">
        <w:rPr>
          <w:rFonts w:ascii="Arial" w:hAnsi="Arial" w:cs="Arial"/>
          <w:lang w:val="en-US"/>
        </w:rPr>
        <w:t>Tenderer</w:t>
      </w:r>
      <w:r w:rsidRPr="008974D6">
        <w:rPr>
          <w:rFonts w:ascii="Arial" w:hAnsi="Arial" w:cs="Arial"/>
          <w:lang w:val="en-US"/>
        </w:rPr>
        <w:t>, concerned lot) will be shared publicly.</w:t>
      </w:r>
    </w:p>
    <w:p w14:paraId="11B2EAA1" w14:textId="77777777" w:rsidR="00326D74" w:rsidRPr="008974D6" w:rsidRDefault="00326D74">
      <w:pPr>
        <w:spacing w:after="0"/>
        <w:ind w:left="567"/>
        <w:jc w:val="both"/>
        <w:rPr>
          <w:rFonts w:ascii="Arial" w:hAnsi="Arial" w:cs="Arial"/>
          <w:lang w:val="en-US"/>
        </w:rPr>
      </w:pPr>
    </w:p>
    <w:p w14:paraId="17DFD106"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At the end of this session, the offers will be declared:</w:t>
      </w:r>
    </w:p>
    <w:p w14:paraId="00627EF1" w14:textId="77777777" w:rsidR="00326D74" w:rsidRPr="008974D6" w:rsidRDefault="00326D74">
      <w:pPr>
        <w:spacing w:after="0"/>
        <w:ind w:left="567"/>
        <w:jc w:val="both"/>
        <w:rPr>
          <w:rFonts w:ascii="Arial" w:hAnsi="Arial" w:cs="Arial"/>
          <w:lang w:val="en-US"/>
        </w:rPr>
      </w:pPr>
    </w:p>
    <w:p w14:paraId="5DAC9A06" w14:textId="77777777" w:rsidR="00326D74" w:rsidRPr="008974D6" w:rsidRDefault="00DB7DB5" w:rsidP="00DB7DB5">
      <w:pPr>
        <w:numPr>
          <w:ilvl w:val="0"/>
          <w:numId w:val="5"/>
        </w:numPr>
        <w:tabs>
          <w:tab w:val="left" w:pos="993"/>
        </w:tabs>
        <w:spacing w:after="0" w:line="240" w:lineRule="auto"/>
        <w:ind w:left="1276" w:hanging="283"/>
        <w:jc w:val="both"/>
        <w:rPr>
          <w:rFonts w:ascii="Arial" w:hAnsi="Arial" w:cs="Arial"/>
          <w:lang w:val="en-US"/>
        </w:rPr>
      </w:pPr>
      <w:r w:rsidRPr="008974D6">
        <w:rPr>
          <w:rFonts w:ascii="Arial" w:hAnsi="Arial" w:cs="Arial"/>
          <w:b/>
          <w:i/>
          <w:lang w:val="en-US"/>
        </w:rPr>
        <w:t>Rece</w:t>
      </w:r>
      <w:r w:rsidR="008E11E2" w:rsidRPr="008974D6">
        <w:rPr>
          <w:rFonts w:ascii="Arial" w:hAnsi="Arial" w:cs="Arial"/>
          <w:b/>
          <w:i/>
          <w:lang w:val="en-US"/>
        </w:rPr>
        <w:t>i</w:t>
      </w:r>
      <w:r w:rsidRPr="008974D6">
        <w:rPr>
          <w:rFonts w:ascii="Arial" w:hAnsi="Arial" w:cs="Arial"/>
          <w:b/>
          <w:i/>
          <w:lang w:val="en-US"/>
        </w:rPr>
        <w:t>vable</w:t>
      </w:r>
      <w:r w:rsidR="0031425B" w:rsidRPr="008974D6">
        <w:rPr>
          <w:rFonts w:ascii="Arial" w:hAnsi="Arial" w:cs="Arial"/>
          <w:i/>
          <w:lang w:val="en-US"/>
        </w:rPr>
        <w:t xml:space="preserve">: </w:t>
      </w:r>
      <w:r w:rsidR="0031425B" w:rsidRPr="008974D6">
        <w:rPr>
          <w:rFonts w:ascii="Arial" w:hAnsi="Arial" w:cs="Arial"/>
          <w:lang w:val="en-US"/>
        </w:rPr>
        <w:t xml:space="preserve">the offer will be evaluated by the </w:t>
      </w:r>
      <w:r w:rsidR="008E11E2" w:rsidRPr="008974D6">
        <w:rPr>
          <w:rFonts w:ascii="Arial" w:hAnsi="Arial" w:cs="Arial"/>
          <w:lang w:val="en-US"/>
        </w:rPr>
        <w:t>Selection committee</w:t>
      </w:r>
      <w:r w:rsidRPr="008974D6">
        <w:rPr>
          <w:rFonts w:ascii="Arial" w:hAnsi="Arial" w:cs="Arial"/>
          <w:lang w:val="en-US"/>
        </w:rPr>
        <w:t>. (</w:t>
      </w:r>
      <w:r w:rsidRPr="008974D6">
        <w:rPr>
          <w:rFonts w:ascii="Arial" w:hAnsi="Arial" w:cs="Arial"/>
          <w:u w:val="single"/>
          <w:lang w:val="en-US"/>
        </w:rPr>
        <w:t>Note</w:t>
      </w:r>
      <w:r w:rsidRPr="008974D6">
        <w:rPr>
          <w:rFonts w:ascii="Arial" w:hAnsi="Arial" w:cs="Arial"/>
          <w:lang w:val="en-US"/>
        </w:rPr>
        <w:t xml:space="preserve">: The Selection </w:t>
      </w:r>
      <w:r w:rsidR="008E11E2" w:rsidRPr="008974D6">
        <w:rPr>
          <w:rFonts w:ascii="Arial" w:hAnsi="Arial" w:cs="Arial"/>
          <w:lang w:val="en-US"/>
        </w:rPr>
        <w:t>committee</w:t>
      </w:r>
      <w:r w:rsidR="0031425B" w:rsidRPr="008974D6">
        <w:rPr>
          <w:rFonts w:ascii="Arial" w:hAnsi="Arial" w:cs="Arial"/>
          <w:lang w:val="en-US"/>
        </w:rPr>
        <w:t xml:space="preserve"> </w:t>
      </w:r>
      <w:r w:rsidRPr="008974D6">
        <w:rPr>
          <w:rFonts w:ascii="Arial" w:hAnsi="Arial" w:cs="Arial"/>
          <w:lang w:val="en-US"/>
        </w:rPr>
        <w:t>may request from the Tenderer</w:t>
      </w:r>
      <w:r w:rsidR="0031425B" w:rsidRPr="008974D6">
        <w:rPr>
          <w:rFonts w:ascii="Arial" w:hAnsi="Arial" w:cs="Arial"/>
          <w:lang w:val="en-US"/>
        </w:rPr>
        <w:t xml:space="preserve"> </w:t>
      </w:r>
      <w:r w:rsidR="008E11E2" w:rsidRPr="008974D6">
        <w:rPr>
          <w:rFonts w:ascii="Arial" w:hAnsi="Arial" w:cs="Arial"/>
          <w:lang w:val="en-US"/>
        </w:rPr>
        <w:t>additional</w:t>
      </w:r>
      <w:r w:rsidRPr="008974D6">
        <w:rPr>
          <w:rFonts w:ascii="Arial" w:hAnsi="Arial" w:cs="Arial"/>
          <w:lang w:val="en-US"/>
        </w:rPr>
        <w:t xml:space="preserve"> information or </w:t>
      </w:r>
      <w:r w:rsidR="0031425B" w:rsidRPr="008974D6">
        <w:rPr>
          <w:rFonts w:ascii="Arial" w:hAnsi="Arial" w:cs="Arial"/>
          <w:lang w:val="en-US"/>
        </w:rPr>
        <w:t xml:space="preserve">documents </w:t>
      </w:r>
      <w:r w:rsidR="008E11E2" w:rsidRPr="008974D6">
        <w:rPr>
          <w:rFonts w:ascii="Arial" w:hAnsi="Arial" w:cs="Arial"/>
          <w:lang w:val="en-US"/>
        </w:rPr>
        <w:t>withi</w:t>
      </w:r>
      <w:r w:rsidRPr="008974D6">
        <w:rPr>
          <w:rFonts w:ascii="Arial" w:hAnsi="Arial" w:cs="Arial"/>
          <w:lang w:val="en-US"/>
        </w:rPr>
        <w:t>n a limited time. The</w:t>
      </w:r>
      <w:r w:rsidR="0031425B" w:rsidRPr="008974D6">
        <w:rPr>
          <w:rFonts w:ascii="Arial" w:hAnsi="Arial" w:cs="Arial"/>
          <w:lang w:val="en-US"/>
        </w:rPr>
        <w:t>s</w:t>
      </w:r>
      <w:r w:rsidRPr="008974D6">
        <w:rPr>
          <w:rFonts w:ascii="Arial" w:hAnsi="Arial" w:cs="Arial"/>
          <w:lang w:val="en-US"/>
        </w:rPr>
        <w:t>e</w:t>
      </w:r>
      <w:r w:rsidR="008E11E2" w:rsidRPr="008974D6">
        <w:rPr>
          <w:rFonts w:ascii="Arial" w:hAnsi="Arial" w:cs="Arial"/>
          <w:lang w:val="en-US"/>
        </w:rPr>
        <w:t xml:space="preserve"> additional</w:t>
      </w:r>
      <w:r w:rsidRPr="008974D6">
        <w:rPr>
          <w:rFonts w:ascii="Arial" w:hAnsi="Arial" w:cs="Arial"/>
          <w:lang w:val="en-US"/>
        </w:rPr>
        <w:t xml:space="preserve"> information</w:t>
      </w:r>
      <w:r w:rsidR="0031425B" w:rsidRPr="008974D6">
        <w:rPr>
          <w:rFonts w:ascii="Arial" w:hAnsi="Arial" w:cs="Arial"/>
          <w:lang w:val="en-US"/>
        </w:rPr>
        <w:t xml:space="preserve"> or documents</w:t>
      </w:r>
      <w:r w:rsidRPr="008974D6">
        <w:rPr>
          <w:rFonts w:ascii="Arial" w:hAnsi="Arial" w:cs="Arial"/>
          <w:lang w:val="en-US"/>
        </w:rPr>
        <w:t xml:space="preserve"> will allow a more precise evaluation but not </w:t>
      </w:r>
      <w:r w:rsidR="0031425B" w:rsidRPr="008974D6">
        <w:rPr>
          <w:rFonts w:ascii="Arial" w:hAnsi="Arial" w:cs="Arial"/>
          <w:lang w:val="en-US"/>
        </w:rPr>
        <w:t>aim</w:t>
      </w:r>
      <w:r w:rsidRPr="008974D6">
        <w:rPr>
          <w:rFonts w:ascii="Arial" w:hAnsi="Arial" w:cs="Arial"/>
          <w:lang w:val="en-US"/>
        </w:rPr>
        <w:t xml:space="preserve"> </w:t>
      </w:r>
      <w:r w:rsidR="008E11E2" w:rsidRPr="008974D6">
        <w:rPr>
          <w:rFonts w:ascii="Arial" w:hAnsi="Arial" w:cs="Arial"/>
          <w:lang w:val="en-US"/>
        </w:rPr>
        <w:t>at</w:t>
      </w:r>
      <w:r w:rsidRPr="008974D6">
        <w:rPr>
          <w:rFonts w:ascii="Arial" w:hAnsi="Arial" w:cs="Arial"/>
          <w:lang w:val="en-US"/>
        </w:rPr>
        <w:t xml:space="preserve"> </w:t>
      </w:r>
      <w:r w:rsidR="0031425B" w:rsidRPr="008974D6">
        <w:rPr>
          <w:rFonts w:ascii="Arial" w:hAnsi="Arial" w:cs="Arial"/>
          <w:lang w:val="en-US"/>
        </w:rPr>
        <w:t>correct</w:t>
      </w:r>
      <w:r w:rsidR="008E11E2" w:rsidRPr="008974D6">
        <w:rPr>
          <w:rFonts w:ascii="Arial" w:hAnsi="Arial" w:cs="Arial"/>
          <w:lang w:val="en-US"/>
        </w:rPr>
        <w:t>ing</w:t>
      </w:r>
      <w:r w:rsidR="0031425B" w:rsidRPr="008974D6">
        <w:rPr>
          <w:rFonts w:ascii="Arial" w:hAnsi="Arial" w:cs="Arial"/>
          <w:lang w:val="en-US"/>
        </w:rPr>
        <w:t xml:space="preserve"> form errors or significant deficiencies that may have an impact on carrying out of the </w:t>
      </w:r>
      <w:r w:rsidR="003D0B4B" w:rsidRPr="008974D6">
        <w:rPr>
          <w:rFonts w:ascii="Arial" w:hAnsi="Arial" w:cs="Arial"/>
          <w:lang w:val="en-US"/>
        </w:rPr>
        <w:t xml:space="preserve">award of the contract </w:t>
      </w:r>
      <w:r w:rsidR="0031425B" w:rsidRPr="008974D6">
        <w:rPr>
          <w:rFonts w:ascii="Arial" w:hAnsi="Arial" w:cs="Arial"/>
          <w:lang w:val="en-US"/>
        </w:rPr>
        <w:t xml:space="preserve">or distort the </w:t>
      </w:r>
      <w:proofErr w:type="gramStart"/>
      <w:r w:rsidR="0031425B" w:rsidRPr="008974D6">
        <w:rPr>
          <w:rFonts w:ascii="Arial" w:hAnsi="Arial" w:cs="Arial"/>
          <w:lang w:val="en-US"/>
        </w:rPr>
        <w:t>competition ;</w:t>
      </w:r>
      <w:proofErr w:type="gramEnd"/>
    </w:p>
    <w:p w14:paraId="419DB40B" w14:textId="77777777" w:rsidR="00326D74" w:rsidRPr="008974D6" w:rsidRDefault="00DB7DB5">
      <w:pPr>
        <w:numPr>
          <w:ilvl w:val="0"/>
          <w:numId w:val="5"/>
        </w:numPr>
        <w:tabs>
          <w:tab w:val="left" w:pos="993"/>
        </w:tabs>
        <w:spacing w:after="0" w:line="240" w:lineRule="auto"/>
        <w:ind w:left="993" w:firstLine="0"/>
        <w:jc w:val="both"/>
        <w:rPr>
          <w:rFonts w:ascii="Arial" w:hAnsi="Arial" w:cs="Arial"/>
          <w:lang w:val="en-US"/>
        </w:rPr>
      </w:pPr>
      <w:r w:rsidRPr="008974D6">
        <w:rPr>
          <w:rFonts w:ascii="Arial" w:hAnsi="Arial" w:cs="Arial"/>
          <w:b/>
          <w:i/>
          <w:lang w:val="en-US"/>
        </w:rPr>
        <w:t xml:space="preserve"> </w:t>
      </w:r>
      <w:r w:rsidR="008E11E2" w:rsidRPr="008974D6">
        <w:rPr>
          <w:rFonts w:ascii="Arial" w:hAnsi="Arial" w:cs="Arial"/>
          <w:b/>
          <w:i/>
          <w:lang w:val="en-US"/>
        </w:rPr>
        <w:t>Rejected</w:t>
      </w:r>
      <w:r w:rsidR="008E11E2" w:rsidRPr="008974D6">
        <w:rPr>
          <w:rFonts w:ascii="Arial" w:hAnsi="Arial" w:cs="Arial"/>
          <w:i/>
          <w:lang w:val="en-US"/>
        </w:rPr>
        <w:t>:</w:t>
      </w:r>
      <w:r w:rsidR="0031425B" w:rsidRPr="008974D6">
        <w:rPr>
          <w:rFonts w:ascii="Arial" w:hAnsi="Arial" w:cs="Arial"/>
          <w:i/>
          <w:lang w:val="en-US"/>
        </w:rPr>
        <w:t xml:space="preserve"> </w:t>
      </w:r>
      <w:r w:rsidR="0031425B" w:rsidRPr="008974D6">
        <w:rPr>
          <w:rFonts w:ascii="Arial" w:hAnsi="Arial" w:cs="Arial"/>
          <w:lang w:val="en-US"/>
        </w:rPr>
        <w:t>the offer is rejected.</w:t>
      </w:r>
    </w:p>
    <w:p w14:paraId="5A10E662" w14:textId="77777777" w:rsidR="00326D74" w:rsidRPr="008974D6" w:rsidRDefault="00326D74">
      <w:pPr>
        <w:spacing w:after="0"/>
        <w:ind w:left="567"/>
        <w:jc w:val="both"/>
        <w:rPr>
          <w:rFonts w:ascii="Arial" w:hAnsi="Arial" w:cs="Arial"/>
          <w:lang w:val="en-US"/>
        </w:rPr>
      </w:pPr>
    </w:p>
    <w:p w14:paraId="55631604" w14:textId="77777777" w:rsidR="00326D74" w:rsidRPr="008974D6" w:rsidRDefault="00877BB0">
      <w:pPr>
        <w:spacing w:after="0"/>
        <w:ind w:left="567"/>
        <w:jc w:val="both"/>
        <w:rPr>
          <w:rFonts w:ascii="Arial" w:hAnsi="Arial" w:cs="Arial"/>
          <w:lang w:val="en-US"/>
        </w:rPr>
      </w:pPr>
      <w:r w:rsidRPr="008974D6">
        <w:rPr>
          <w:rFonts w:ascii="Arial" w:hAnsi="Arial" w:cs="Arial"/>
          <w:lang w:val="en-US"/>
        </w:rPr>
        <w:t>After the offers</w:t>
      </w:r>
      <w:r w:rsidR="0031425B" w:rsidRPr="008974D6">
        <w:rPr>
          <w:rFonts w:ascii="Arial" w:hAnsi="Arial" w:cs="Arial"/>
          <w:lang w:val="en-US"/>
        </w:rPr>
        <w:t xml:space="preserve"> </w:t>
      </w:r>
      <w:r w:rsidRPr="008974D6">
        <w:rPr>
          <w:rFonts w:ascii="Arial" w:hAnsi="Arial" w:cs="Arial"/>
          <w:lang w:val="en-US"/>
        </w:rPr>
        <w:t xml:space="preserve">opening </w:t>
      </w:r>
      <w:r w:rsidR="0031425B" w:rsidRPr="008974D6">
        <w:rPr>
          <w:rFonts w:ascii="Arial" w:hAnsi="Arial" w:cs="Arial"/>
          <w:lang w:val="en-US"/>
        </w:rPr>
        <w:t>sessio</w:t>
      </w:r>
      <w:r w:rsidRPr="008974D6">
        <w:rPr>
          <w:rFonts w:ascii="Arial" w:hAnsi="Arial" w:cs="Arial"/>
          <w:lang w:val="en-US"/>
        </w:rPr>
        <w:t>n</w:t>
      </w:r>
      <w:r w:rsidR="0031425B" w:rsidRPr="008974D6">
        <w:rPr>
          <w:rFonts w:ascii="Arial" w:hAnsi="Arial" w:cs="Arial"/>
          <w:lang w:val="en-US"/>
        </w:rPr>
        <w:t xml:space="preserve">, </w:t>
      </w:r>
      <w:r w:rsidRPr="008974D6">
        <w:rPr>
          <w:rFonts w:ascii="Arial" w:hAnsi="Arial" w:cs="Arial"/>
          <w:lang w:val="en-US"/>
        </w:rPr>
        <w:t>no i</w:t>
      </w:r>
      <w:r w:rsidR="0031425B" w:rsidRPr="008974D6">
        <w:rPr>
          <w:rFonts w:ascii="Arial" w:hAnsi="Arial" w:cs="Arial"/>
          <w:lang w:val="en-US"/>
        </w:rPr>
        <w:t xml:space="preserve">nformation </w:t>
      </w:r>
      <w:r w:rsidRPr="008974D6">
        <w:rPr>
          <w:rFonts w:ascii="Arial" w:hAnsi="Arial" w:cs="Arial"/>
          <w:lang w:val="en-US"/>
        </w:rPr>
        <w:t xml:space="preserve">on </w:t>
      </w:r>
      <w:r w:rsidR="0031425B" w:rsidRPr="008974D6">
        <w:rPr>
          <w:rFonts w:ascii="Arial" w:hAnsi="Arial" w:cs="Arial"/>
          <w:lang w:val="en-US"/>
        </w:rPr>
        <w:t xml:space="preserve">the process will </w:t>
      </w:r>
      <w:r w:rsidRPr="008974D6">
        <w:rPr>
          <w:rFonts w:ascii="Arial" w:hAnsi="Arial" w:cs="Arial"/>
          <w:lang w:val="en-US"/>
        </w:rPr>
        <w:t xml:space="preserve">be communicated, until the </w:t>
      </w:r>
      <w:r w:rsidR="003D0B4B" w:rsidRPr="008974D6">
        <w:rPr>
          <w:rFonts w:ascii="Arial" w:hAnsi="Arial" w:cs="Arial"/>
          <w:lang w:val="en-US"/>
        </w:rPr>
        <w:t>award of the contract</w:t>
      </w:r>
      <w:r w:rsidR="0031425B" w:rsidRPr="008974D6">
        <w:rPr>
          <w:rFonts w:ascii="Arial" w:hAnsi="Arial" w:cs="Arial"/>
          <w:lang w:val="en-US"/>
        </w:rPr>
        <w:t xml:space="preserve">. </w:t>
      </w:r>
    </w:p>
    <w:p w14:paraId="55507E2E" w14:textId="77777777" w:rsidR="00326D74" w:rsidRPr="008974D6" w:rsidRDefault="00326D74">
      <w:pPr>
        <w:spacing w:after="0"/>
        <w:ind w:left="567"/>
        <w:jc w:val="both"/>
        <w:rPr>
          <w:rFonts w:ascii="Arial" w:hAnsi="Arial" w:cs="Arial"/>
          <w:lang w:val="en-US"/>
        </w:rPr>
      </w:pPr>
    </w:p>
    <w:p w14:paraId="0C0585AD"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Any attempt of a </w:t>
      </w:r>
      <w:r w:rsidR="00B3008C" w:rsidRPr="008974D6">
        <w:rPr>
          <w:rFonts w:ascii="Arial" w:hAnsi="Arial" w:cs="Arial"/>
          <w:lang w:val="en-US"/>
        </w:rPr>
        <w:t>Tenderer</w:t>
      </w:r>
      <w:r w:rsidRPr="008974D6">
        <w:rPr>
          <w:rFonts w:ascii="Arial" w:hAnsi="Arial" w:cs="Arial"/>
          <w:lang w:val="en-US"/>
        </w:rPr>
        <w:t xml:space="preserve"> to influence the </w:t>
      </w:r>
      <w:r w:rsidR="00877BB0" w:rsidRPr="008974D6">
        <w:rPr>
          <w:rFonts w:ascii="Arial" w:hAnsi="Arial" w:cs="Arial"/>
          <w:lang w:val="en-US"/>
        </w:rPr>
        <w:t>Selection c</w:t>
      </w:r>
      <w:r w:rsidRPr="008974D6">
        <w:rPr>
          <w:rFonts w:ascii="Arial" w:hAnsi="Arial" w:cs="Arial"/>
          <w:lang w:val="en-US"/>
        </w:rPr>
        <w:t>ommittee in the tender selection process or to obtain information about its pro</w:t>
      </w:r>
      <w:r w:rsidR="00877BB0" w:rsidRPr="008974D6">
        <w:rPr>
          <w:rFonts w:ascii="Arial" w:hAnsi="Arial" w:cs="Arial"/>
          <w:lang w:val="en-US"/>
        </w:rPr>
        <w:t xml:space="preserve">gress </w:t>
      </w:r>
      <w:r w:rsidRPr="008974D6">
        <w:rPr>
          <w:rFonts w:ascii="Arial" w:hAnsi="Arial" w:cs="Arial"/>
          <w:lang w:val="en-US"/>
        </w:rPr>
        <w:t>will lead to the immediate rejection of his offer.</w:t>
      </w:r>
    </w:p>
    <w:p w14:paraId="4AE604F4" w14:textId="77777777" w:rsidR="00326D74" w:rsidRPr="008974D6" w:rsidRDefault="00326D74">
      <w:pPr>
        <w:spacing w:after="0"/>
        <w:ind w:left="567"/>
        <w:jc w:val="both"/>
        <w:rPr>
          <w:rFonts w:ascii="Arial" w:eastAsia="Times New Roman" w:hAnsi="Arial" w:cs="Arial"/>
          <w:bCs/>
          <w:iCs/>
          <w:szCs w:val="28"/>
          <w:lang w:val="en-US"/>
        </w:rPr>
      </w:pPr>
    </w:p>
    <w:p w14:paraId="7558ECF0" w14:textId="77777777" w:rsidR="00326D74" w:rsidRPr="008974D6" w:rsidRDefault="00877BB0">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8" w:name="_Toc141894076"/>
      <w:r w:rsidRPr="008974D6">
        <w:rPr>
          <w:rFonts w:ascii="Arial" w:hAnsi="Arial" w:cs="Arial"/>
          <w:b/>
          <w:sz w:val="24"/>
          <w:szCs w:val="24"/>
          <w:lang w:val="en-US"/>
        </w:rPr>
        <w:t xml:space="preserve">Evaluation of </w:t>
      </w:r>
      <w:proofErr w:type="gramStart"/>
      <w:r w:rsidRPr="008974D6">
        <w:rPr>
          <w:rFonts w:ascii="Arial" w:hAnsi="Arial" w:cs="Arial"/>
          <w:b/>
          <w:sz w:val="24"/>
          <w:szCs w:val="24"/>
          <w:lang w:val="en-US"/>
        </w:rPr>
        <w:t>offers</w:t>
      </w:r>
      <w:bookmarkEnd w:id="28"/>
      <w:proofErr w:type="gramEnd"/>
    </w:p>
    <w:p w14:paraId="6F86AD65" w14:textId="77777777" w:rsidR="00326D74" w:rsidRPr="008974D6" w:rsidRDefault="00326D74">
      <w:pPr>
        <w:spacing w:after="0"/>
        <w:ind w:left="567"/>
        <w:rPr>
          <w:rFonts w:ascii="Arial" w:eastAsia="Times New Roman" w:hAnsi="Arial" w:cs="Arial"/>
          <w:bCs/>
          <w:iCs/>
          <w:szCs w:val="28"/>
          <w:lang w:val="en-US"/>
        </w:rPr>
      </w:pPr>
    </w:p>
    <w:p w14:paraId="1CB6DF6C" w14:textId="77777777" w:rsidR="00877BB0" w:rsidRDefault="008E11E2">
      <w:pPr>
        <w:ind w:left="567"/>
        <w:jc w:val="both"/>
        <w:rPr>
          <w:rFonts w:ascii="Arial" w:hAnsi="Arial" w:cs="Arial"/>
          <w:u w:val="single"/>
          <w:lang w:val="en-US"/>
        </w:rPr>
      </w:pPr>
      <w:r w:rsidRPr="008974D6">
        <w:rPr>
          <w:rFonts w:ascii="Arial" w:hAnsi="Arial" w:cs="Arial"/>
          <w:u w:val="single"/>
          <w:lang w:val="en-US"/>
        </w:rPr>
        <w:t>Evaluation criteria</w:t>
      </w:r>
    </w:p>
    <w:tbl>
      <w:tblPr>
        <w:tblW w:w="771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2185"/>
      </w:tblGrid>
      <w:tr w:rsidR="004D1579" w:rsidRPr="008974D6" w14:paraId="06A23FD4" w14:textId="77777777" w:rsidTr="004D1579">
        <w:trPr>
          <w:trHeight w:hRule="exact" w:val="633"/>
        </w:trPr>
        <w:tc>
          <w:tcPr>
            <w:tcW w:w="5526" w:type="dxa"/>
            <w:shd w:val="clear" w:color="auto" w:fill="D9D9D9" w:themeFill="background1" w:themeFillShade="D9"/>
            <w:vAlign w:val="center"/>
          </w:tcPr>
          <w:p w14:paraId="1486F77F" w14:textId="77777777" w:rsidR="004D1579" w:rsidRPr="008974D6" w:rsidRDefault="004D1579" w:rsidP="00760BDB">
            <w:pPr>
              <w:spacing w:after="0"/>
              <w:jc w:val="center"/>
              <w:rPr>
                <w:rFonts w:ascii="Arial" w:hAnsi="Arial" w:cs="Arial"/>
                <w:b/>
                <w:lang w:val="en-US"/>
              </w:rPr>
            </w:pPr>
            <w:r w:rsidRPr="008974D6">
              <w:rPr>
                <w:rFonts w:ascii="Arial" w:hAnsi="Arial" w:cs="Arial"/>
                <w:b/>
                <w:lang w:val="en-US"/>
              </w:rPr>
              <w:t>Main criteria</w:t>
            </w:r>
          </w:p>
        </w:tc>
        <w:tc>
          <w:tcPr>
            <w:tcW w:w="2185" w:type="dxa"/>
            <w:shd w:val="clear" w:color="auto" w:fill="D9D9D9" w:themeFill="background1" w:themeFillShade="D9"/>
            <w:vAlign w:val="center"/>
          </w:tcPr>
          <w:p w14:paraId="38F0BD7D" w14:textId="77777777" w:rsidR="004D1579" w:rsidRPr="008974D6" w:rsidRDefault="004D1579" w:rsidP="00760BDB">
            <w:pPr>
              <w:jc w:val="center"/>
              <w:rPr>
                <w:rFonts w:ascii="Arial" w:hAnsi="Arial" w:cs="Arial"/>
                <w:b/>
                <w:lang w:val="en-US"/>
              </w:rPr>
            </w:pPr>
            <w:r w:rsidRPr="008974D6">
              <w:rPr>
                <w:rFonts w:ascii="Arial" w:hAnsi="Arial" w:cs="Arial"/>
                <w:b/>
                <w:lang w:val="en-US"/>
              </w:rPr>
              <w:t>Importance / coefficient</w:t>
            </w:r>
          </w:p>
        </w:tc>
      </w:tr>
      <w:tr w:rsidR="004D1579" w:rsidRPr="008974D6" w14:paraId="45068BB2" w14:textId="77777777" w:rsidTr="004D1579">
        <w:trPr>
          <w:trHeight w:hRule="exact" w:val="868"/>
        </w:trPr>
        <w:tc>
          <w:tcPr>
            <w:tcW w:w="5526" w:type="dxa"/>
          </w:tcPr>
          <w:p w14:paraId="19774C35" w14:textId="77777777" w:rsidR="004D1579" w:rsidRPr="00A75BA5" w:rsidRDefault="004D1579" w:rsidP="00760BDB">
            <w:pPr>
              <w:spacing w:after="0" w:line="240" w:lineRule="auto"/>
              <w:rPr>
                <w:rFonts w:ascii="Arial" w:hAnsi="Arial" w:cs="Arial"/>
                <w:color w:val="000000" w:themeColor="text1"/>
                <w:lang w:val="en-US"/>
              </w:rPr>
            </w:pPr>
            <w:r w:rsidRPr="00155E14">
              <w:rPr>
                <w:lang w:val="en-GB"/>
              </w:rPr>
              <w:t>Quality of items (certificate, catalogue)</w:t>
            </w:r>
          </w:p>
        </w:tc>
        <w:tc>
          <w:tcPr>
            <w:tcW w:w="2185" w:type="dxa"/>
            <w:vAlign w:val="center"/>
          </w:tcPr>
          <w:p w14:paraId="4BFD071C" w14:textId="77777777" w:rsidR="004D1579" w:rsidRPr="00A75BA5" w:rsidRDefault="004D1579" w:rsidP="00760BDB">
            <w:pPr>
              <w:jc w:val="center"/>
              <w:rPr>
                <w:rFonts w:ascii="Arial" w:hAnsi="Arial" w:cs="Arial"/>
                <w:color w:val="000000" w:themeColor="text1"/>
                <w:lang w:val="en-US"/>
              </w:rPr>
            </w:pPr>
            <w:r w:rsidRPr="00A75BA5">
              <w:rPr>
                <w:rFonts w:ascii="Arial" w:hAnsi="Arial" w:cs="Arial"/>
                <w:color w:val="000000" w:themeColor="text1"/>
                <w:lang w:val="en-US"/>
              </w:rPr>
              <w:t>5</w:t>
            </w:r>
          </w:p>
        </w:tc>
      </w:tr>
      <w:tr w:rsidR="004D1579" w:rsidRPr="007D12F4" w14:paraId="4E147FE9" w14:textId="77777777" w:rsidTr="004D1579">
        <w:trPr>
          <w:trHeight w:hRule="exact" w:val="710"/>
        </w:trPr>
        <w:tc>
          <w:tcPr>
            <w:tcW w:w="5526" w:type="dxa"/>
          </w:tcPr>
          <w:p w14:paraId="272A134B" w14:textId="77777777" w:rsidR="004D1579" w:rsidRPr="00B31B04" w:rsidRDefault="004D1579" w:rsidP="00760BDB">
            <w:pPr>
              <w:spacing w:after="0"/>
              <w:rPr>
                <w:lang w:val="en-GB"/>
              </w:rPr>
            </w:pPr>
            <w:r w:rsidRPr="00B31B04">
              <w:rPr>
                <w:lang w:val="en-GB"/>
              </w:rPr>
              <w:t xml:space="preserve">Price </w:t>
            </w:r>
          </w:p>
          <w:p w14:paraId="1432DFBE" w14:textId="77777777" w:rsidR="004D1579" w:rsidRPr="002F4B00" w:rsidRDefault="004D1579" w:rsidP="00760BDB">
            <w:pPr>
              <w:spacing w:after="0"/>
              <w:rPr>
                <w:rFonts w:asciiTheme="minorHAnsi" w:hAnsiTheme="minorHAnsi" w:cstheme="minorHAnsi"/>
                <w:i/>
                <w:color w:val="000000" w:themeColor="text1"/>
                <w:lang w:val="en-US"/>
              </w:rPr>
            </w:pPr>
            <w:r w:rsidRPr="002F4B00">
              <w:rPr>
                <w:rFonts w:asciiTheme="minorHAnsi" w:hAnsiTheme="minorHAnsi" w:cstheme="minorHAnsi"/>
                <w:i/>
                <w:lang w:val="en-US"/>
              </w:rPr>
              <w:t xml:space="preserve">Total price of the lot </w:t>
            </w:r>
          </w:p>
        </w:tc>
        <w:tc>
          <w:tcPr>
            <w:tcW w:w="2185" w:type="dxa"/>
            <w:vAlign w:val="center"/>
          </w:tcPr>
          <w:p w14:paraId="6278C46D" w14:textId="77777777" w:rsidR="004D1579" w:rsidRPr="00A75BA5" w:rsidRDefault="004D1579" w:rsidP="00760BDB">
            <w:pPr>
              <w:jc w:val="center"/>
              <w:rPr>
                <w:rFonts w:ascii="Arial" w:hAnsi="Arial" w:cs="Arial"/>
                <w:color w:val="000000" w:themeColor="text1"/>
                <w:lang w:val="en-US"/>
              </w:rPr>
            </w:pPr>
            <w:r>
              <w:rPr>
                <w:rFonts w:ascii="Arial" w:hAnsi="Arial" w:cs="Arial"/>
                <w:color w:val="000000" w:themeColor="text1"/>
                <w:lang w:val="en-US"/>
              </w:rPr>
              <w:t>5</w:t>
            </w:r>
          </w:p>
        </w:tc>
      </w:tr>
      <w:tr w:rsidR="004D1579" w:rsidRPr="007D12F4" w14:paraId="0FBB3D5B" w14:textId="77777777" w:rsidTr="004D1579">
        <w:trPr>
          <w:trHeight w:hRule="exact" w:val="716"/>
        </w:trPr>
        <w:tc>
          <w:tcPr>
            <w:tcW w:w="5526" w:type="dxa"/>
          </w:tcPr>
          <w:p w14:paraId="037BE038" w14:textId="77777777" w:rsidR="004D1579" w:rsidRPr="003444B2" w:rsidRDefault="004D1579" w:rsidP="00760BDB">
            <w:pPr>
              <w:rPr>
                <w:rFonts w:ascii="Arial" w:hAnsi="Arial" w:cs="Arial"/>
                <w:color w:val="000000" w:themeColor="text1"/>
                <w:lang w:val="en-GB"/>
              </w:rPr>
            </w:pPr>
            <w:r w:rsidRPr="003444B2">
              <w:rPr>
                <w:lang w:val="en-GB"/>
              </w:rPr>
              <w:t xml:space="preserve">Delivery time, place, and </w:t>
            </w:r>
            <w:r>
              <w:rPr>
                <w:lang w:val="en-GB"/>
              </w:rPr>
              <w:t>modalities (in accordance with the need.)</w:t>
            </w:r>
          </w:p>
        </w:tc>
        <w:tc>
          <w:tcPr>
            <w:tcW w:w="2185" w:type="dxa"/>
            <w:vAlign w:val="center"/>
          </w:tcPr>
          <w:p w14:paraId="64D9B9D6" w14:textId="7EB99996" w:rsidR="004D1579" w:rsidRPr="00A75BA5" w:rsidRDefault="00FD5119" w:rsidP="00760BDB">
            <w:pPr>
              <w:jc w:val="center"/>
              <w:rPr>
                <w:rFonts w:ascii="Arial" w:hAnsi="Arial" w:cs="Arial"/>
                <w:color w:val="000000" w:themeColor="text1"/>
                <w:lang w:val="en-US"/>
              </w:rPr>
            </w:pPr>
            <w:r>
              <w:rPr>
                <w:rFonts w:ascii="Arial" w:hAnsi="Arial" w:cs="Arial"/>
                <w:color w:val="000000" w:themeColor="text1"/>
                <w:lang w:val="en-US"/>
              </w:rPr>
              <w:t>5</w:t>
            </w:r>
          </w:p>
        </w:tc>
      </w:tr>
    </w:tbl>
    <w:tbl>
      <w:tblPr>
        <w:tblpPr w:leftFromText="141" w:rightFromText="141" w:vertAnchor="text" w:horzAnchor="margin" w:tblpXSpec="center" w:tblpY="-36"/>
        <w:tblW w:w="7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5"/>
        <w:gridCol w:w="2174"/>
      </w:tblGrid>
      <w:tr w:rsidR="004D1579" w:rsidRPr="008974D6" w14:paraId="25CF6FAE" w14:textId="77777777" w:rsidTr="004D1579">
        <w:trPr>
          <w:trHeight w:hRule="exact" w:val="592"/>
        </w:trPr>
        <w:tc>
          <w:tcPr>
            <w:tcW w:w="5555" w:type="dxa"/>
            <w:shd w:val="clear" w:color="auto" w:fill="D9D9D9" w:themeFill="background1" w:themeFillShade="D9"/>
            <w:vAlign w:val="center"/>
          </w:tcPr>
          <w:p w14:paraId="5ECB6A5E" w14:textId="77777777" w:rsidR="004D1579" w:rsidRPr="008974D6" w:rsidRDefault="004D1579" w:rsidP="004D1579">
            <w:pPr>
              <w:spacing w:after="0"/>
              <w:jc w:val="center"/>
              <w:rPr>
                <w:rFonts w:ascii="Arial" w:hAnsi="Arial" w:cs="Arial"/>
                <w:b/>
                <w:lang w:val="en-US"/>
              </w:rPr>
            </w:pPr>
            <w:r w:rsidRPr="008974D6">
              <w:rPr>
                <w:rFonts w:ascii="Arial" w:hAnsi="Arial" w:cs="Arial"/>
                <w:b/>
                <w:lang w:val="en-US"/>
              </w:rPr>
              <w:lastRenderedPageBreak/>
              <w:t>Secondary criteria (optional)</w:t>
            </w:r>
          </w:p>
        </w:tc>
        <w:tc>
          <w:tcPr>
            <w:tcW w:w="2174" w:type="dxa"/>
            <w:shd w:val="clear" w:color="auto" w:fill="D9D9D9" w:themeFill="background1" w:themeFillShade="D9"/>
            <w:vAlign w:val="center"/>
          </w:tcPr>
          <w:p w14:paraId="3CBC7B35" w14:textId="77777777" w:rsidR="004D1579" w:rsidRPr="008974D6" w:rsidRDefault="004D1579" w:rsidP="004D1579">
            <w:pPr>
              <w:jc w:val="center"/>
              <w:rPr>
                <w:rFonts w:ascii="Arial" w:hAnsi="Arial" w:cs="Arial"/>
                <w:b/>
                <w:lang w:val="en-US"/>
              </w:rPr>
            </w:pPr>
            <w:r w:rsidRPr="008974D6">
              <w:rPr>
                <w:rFonts w:ascii="Arial" w:hAnsi="Arial" w:cs="Arial"/>
                <w:b/>
                <w:lang w:val="en-US"/>
              </w:rPr>
              <w:t>Importance / coefficient</w:t>
            </w:r>
          </w:p>
        </w:tc>
      </w:tr>
      <w:tr w:rsidR="004D1579" w:rsidRPr="008974D6" w14:paraId="52B87D03" w14:textId="77777777" w:rsidTr="004D1579">
        <w:trPr>
          <w:trHeight w:hRule="exact" w:val="708"/>
        </w:trPr>
        <w:tc>
          <w:tcPr>
            <w:tcW w:w="5555" w:type="dxa"/>
            <w:vAlign w:val="center"/>
          </w:tcPr>
          <w:p w14:paraId="00E3493B" w14:textId="77777777" w:rsidR="004D1579" w:rsidRPr="002F4B00" w:rsidRDefault="004D1579" w:rsidP="004D1579">
            <w:pPr>
              <w:spacing w:after="0"/>
              <w:rPr>
                <w:rFonts w:asciiTheme="minorHAnsi" w:hAnsiTheme="minorHAnsi" w:cstheme="minorHAnsi"/>
                <w:color w:val="000000" w:themeColor="text1"/>
                <w:lang w:val="en-US"/>
              </w:rPr>
            </w:pPr>
            <w:r w:rsidRPr="002F4B00">
              <w:rPr>
                <w:rFonts w:asciiTheme="minorHAnsi" w:hAnsiTheme="minorHAnsi" w:cstheme="minorHAnsi"/>
                <w:color w:val="000000" w:themeColor="text1"/>
                <w:lang w:val="en-US"/>
              </w:rPr>
              <w:t>Recommendations from previous customers</w:t>
            </w:r>
          </w:p>
          <w:p w14:paraId="2A7D1F32" w14:textId="77777777" w:rsidR="004D1579" w:rsidRPr="002F4B00" w:rsidRDefault="004D1579" w:rsidP="004D1579">
            <w:pPr>
              <w:spacing w:after="0"/>
              <w:rPr>
                <w:rFonts w:asciiTheme="minorHAnsi" w:hAnsiTheme="minorHAnsi" w:cstheme="minorHAnsi"/>
                <w:i/>
                <w:color w:val="000000" w:themeColor="text1"/>
                <w:lang w:val="en-US"/>
              </w:rPr>
            </w:pPr>
            <w:r w:rsidRPr="002F4B00">
              <w:rPr>
                <w:rFonts w:asciiTheme="minorHAnsi" w:hAnsiTheme="minorHAnsi" w:cstheme="minorHAnsi"/>
                <w:i/>
                <w:color w:val="000000" w:themeColor="text1"/>
                <w:lang w:val="en-US"/>
              </w:rPr>
              <w:t>Number and quality of the reco</w:t>
            </w:r>
            <w:r>
              <w:rPr>
                <w:rFonts w:asciiTheme="minorHAnsi" w:hAnsiTheme="minorHAnsi" w:cstheme="minorHAnsi"/>
                <w:i/>
                <w:color w:val="000000" w:themeColor="text1"/>
                <w:lang w:val="en-US"/>
              </w:rPr>
              <w:t>mmendations</w:t>
            </w:r>
          </w:p>
        </w:tc>
        <w:tc>
          <w:tcPr>
            <w:tcW w:w="2174" w:type="dxa"/>
            <w:vAlign w:val="center"/>
          </w:tcPr>
          <w:p w14:paraId="1D2294F0" w14:textId="77777777" w:rsidR="004D1579" w:rsidRPr="00A75BA5" w:rsidRDefault="004D1579" w:rsidP="004D1579">
            <w:pPr>
              <w:jc w:val="center"/>
              <w:rPr>
                <w:rFonts w:ascii="Arial" w:hAnsi="Arial" w:cs="Arial"/>
                <w:color w:val="000000" w:themeColor="text1"/>
                <w:lang w:val="en-US"/>
              </w:rPr>
            </w:pPr>
            <w:r w:rsidRPr="00A75BA5">
              <w:rPr>
                <w:rFonts w:ascii="Arial" w:hAnsi="Arial" w:cs="Arial"/>
                <w:color w:val="000000" w:themeColor="text1"/>
                <w:lang w:val="en-US"/>
              </w:rPr>
              <w:t>2</w:t>
            </w:r>
          </w:p>
        </w:tc>
      </w:tr>
      <w:tr w:rsidR="004D1579" w:rsidRPr="002F4B00" w14:paraId="1ECD087C" w14:textId="77777777" w:rsidTr="004D1579">
        <w:trPr>
          <w:trHeight w:hRule="exact" w:val="573"/>
        </w:trPr>
        <w:tc>
          <w:tcPr>
            <w:tcW w:w="5555" w:type="dxa"/>
            <w:vAlign w:val="center"/>
          </w:tcPr>
          <w:p w14:paraId="35DAF3B5" w14:textId="77777777" w:rsidR="004D1579" w:rsidRPr="002F4B00" w:rsidRDefault="004D1579" w:rsidP="004D1579">
            <w:pPr>
              <w:rPr>
                <w:rFonts w:asciiTheme="minorHAnsi" w:hAnsiTheme="minorHAnsi" w:cstheme="minorHAnsi"/>
                <w:color w:val="000000" w:themeColor="text1"/>
                <w:lang w:val="en-US"/>
              </w:rPr>
            </w:pPr>
            <w:r w:rsidRPr="002F4B00">
              <w:rPr>
                <w:rFonts w:asciiTheme="minorHAnsi" w:hAnsiTheme="minorHAnsi" w:cstheme="minorHAnsi"/>
                <w:color w:val="000000" w:themeColor="text1"/>
                <w:lang w:val="en-US"/>
              </w:rPr>
              <w:t>Eco-friendly certifications/ Environmental policy of the company</w:t>
            </w:r>
          </w:p>
        </w:tc>
        <w:tc>
          <w:tcPr>
            <w:tcW w:w="2174" w:type="dxa"/>
            <w:vAlign w:val="center"/>
          </w:tcPr>
          <w:p w14:paraId="2BC42505" w14:textId="77777777" w:rsidR="004D1579" w:rsidRPr="00A75BA5" w:rsidRDefault="004D1579" w:rsidP="004D1579">
            <w:pPr>
              <w:jc w:val="center"/>
              <w:rPr>
                <w:rFonts w:ascii="Arial" w:hAnsi="Arial" w:cs="Arial"/>
                <w:color w:val="000000" w:themeColor="text1"/>
                <w:lang w:val="en-US"/>
              </w:rPr>
            </w:pPr>
            <w:r>
              <w:rPr>
                <w:rFonts w:ascii="Arial" w:hAnsi="Arial" w:cs="Arial"/>
                <w:color w:val="000000" w:themeColor="text1"/>
                <w:lang w:val="en-US"/>
              </w:rPr>
              <w:t>1</w:t>
            </w:r>
          </w:p>
        </w:tc>
      </w:tr>
    </w:tbl>
    <w:p w14:paraId="6D30E704" w14:textId="77777777" w:rsidR="004D1579" w:rsidRPr="008974D6" w:rsidRDefault="004D1579" w:rsidP="004D1579">
      <w:pPr>
        <w:spacing w:after="0" w:line="240" w:lineRule="auto"/>
        <w:ind w:left="567"/>
        <w:jc w:val="both"/>
        <w:rPr>
          <w:rFonts w:ascii="Arial" w:hAnsi="Arial" w:cs="Arial"/>
          <w:color w:val="FF0000"/>
          <w:szCs w:val="24"/>
          <w:lang w:val="en-US"/>
        </w:rPr>
      </w:pPr>
    </w:p>
    <w:p w14:paraId="240CA79D" w14:textId="77777777" w:rsidR="004D1579" w:rsidRPr="008974D6" w:rsidRDefault="004D1579">
      <w:pPr>
        <w:ind w:left="567"/>
        <w:jc w:val="both"/>
        <w:rPr>
          <w:rFonts w:ascii="Arial" w:hAnsi="Arial" w:cs="Arial"/>
          <w:u w:val="single"/>
          <w:lang w:val="en-US"/>
        </w:rPr>
      </w:pPr>
    </w:p>
    <w:p w14:paraId="4C3DD9F6" w14:textId="77777777" w:rsidR="004D1579" w:rsidRDefault="004D1579" w:rsidP="00877BB0">
      <w:pPr>
        <w:spacing w:after="0" w:line="240" w:lineRule="auto"/>
        <w:ind w:left="567"/>
        <w:jc w:val="both"/>
        <w:rPr>
          <w:rFonts w:ascii="Arial" w:hAnsi="Arial" w:cs="Arial"/>
          <w:szCs w:val="24"/>
          <w:lang w:val="en-US"/>
        </w:rPr>
      </w:pPr>
    </w:p>
    <w:p w14:paraId="4C2946DF" w14:textId="77777777" w:rsidR="004D1579" w:rsidRDefault="004D1579" w:rsidP="00877BB0">
      <w:pPr>
        <w:spacing w:after="0" w:line="240" w:lineRule="auto"/>
        <w:ind w:left="567"/>
        <w:jc w:val="both"/>
        <w:rPr>
          <w:rFonts w:ascii="Arial" w:hAnsi="Arial" w:cs="Arial"/>
          <w:szCs w:val="24"/>
          <w:lang w:val="en-US"/>
        </w:rPr>
      </w:pPr>
    </w:p>
    <w:p w14:paraId="5835A659" w14:textId="77777777" w:rsidR="004D1579" w:rsidRDefault="004D1579" w:rsidP="00877BB0">
      <w:pPr>
        <w:spacing w:after="0" w:line="240" w:lineRule="auto"/>
        <w:ind w:left="567"/>
        <w:jc w:val="both"/>
        <w:rPr>
          <w:rFonts w:ascii="Arial" w:hAnsi="Arial" w:cs="Arial"/>
          <w:szCs w:val="24"/>
          <w:lang w:val="en-US"/>
        </w:rPr>
      </w:pPr>
    </w:p>
    <w:p w14:paraId="119A4AAC" w14:textId="77777777" w:rsidR="004D1579" w:rsidRDefault="004D1579" w:rsidP="00877BB0">
      <w:pPr>
        <w:spacing w:after="0" w:line="240" w:lineRule="auto"/>
        <w:ind w:left="567"/>
        <w:jc w:val="both"/>
        <w:rPr>
          <w:rFonts w:ascii="Arial" w:hAnsi="Arial" w:cs="Arial"/>
          <w:szCs w:val="24"/>
          <w:lang w:val="en-US"/>
        </w:rPr>
      </w:pPr>
    </w:p>
    <w:p w14:paraId="206EAC74" w14:textId="77777777" w:rsidR="004D1579" w:rsidRDefault="004D1579" w:rsidP="00877BB0">
      <w:pPr>
        <w:spacing w:after="0" w:line="240" w:lineRule="auto"/>
        <w:ind w:left="567"/>
        <w:jc w:val="both"/>
        <w:rPr>
          <w:rFonts w:ascii="Arial" w:hAnsi="Arial" w:cs="Arial"/>
          <w:szCs w:val="24"/>
          <w:lang w:val="en-US"/>
        </w:rPr>
      </w:pPr>
    </w:p>
    <w:p w14:paraId="6E3ED2FB" w14:textId="77777777" w:rsidR="004D1579" w:rsidRDefault="004D1579" w:rsidP="00877BB0">
      <w:pPr>
        <w:spacing w:after="0" w:line="240" w:lineRule="auto"/>
        <w:ind w:left="567"/>
        <w:jc w:val="both"/>
        <w:rPr>
          <w:rFonts w:ascii="Arial" w:hAnsi="Arial" w:cs="Arial"/>
          <w:szCs w:val="24"/>
          <w:lang w:val="en-US"/>
        </w:rPr>
      </w:pPr>
    </w:p>
    <w:p w14:paraId="19444B1A" w14:textId="77777777" w:rsidR="004D1579" w:rsidRDefault="004D1579" w:rsidP="00877BB0">
      <w:pPr>
        <w:spacing w:after="0" w:line="240" w:lineRule="auto"/>
        <w:ind w:left="567"/>
        <w:jc w:val="both"/>
        <w:rPr>
          <w:rFonts w:ascii="Arial" w:hAnsi="Arial" w:cs="Arial"/>
          <w:szCs w:val="24"/>
          <w:lang w:val="en-US"/>
        </w:rPr>
      </w:pPr>
    </w:p>
    <w:p w14:paraId="36DEA613" w14:textId="77777777" w:rsidR="004D1579" w:rsidRDefault="004D1579" w:rsidP="00877BB0">
      <w:pPr>
        <w:spacing w:after="0" w:line="240" w:lineRule="auto"/>
        <w:ind w:left="567"/>
        <w:jc w:val="both"/>
        <w:rPr>
          <w:rFonts w:ascii="Arial" w:hAnsi="Arial" w:cs="Arial"/>
          <w:szCs w:val="24"/>
          <w:lang w:val="en-US"/>
        </w:rPr>
      </w:pPr>
    </w:p>
    <w:p w14:paraId="1528795E" w14:textId="77777777" w:rsidR="004D1579" w:rsidRDefault="004D1579" w:rsidP="00877BB0">
      <w:pPr>
        <w:spacing w:after="0" w:line="240" w:lineRule="auto"/>
        <w:ind w:left="567"/>
        <w:jc w:val="both"/>
        <w:rPr>
          <w:rFonts w:ascii="Arial" w:hAnsi="Arial" w:cs="Arial"/>
          <w:szCs w:val="24"/>
          <w:lang w:val="en-US"/>
        </w:rPr>
      </w:pPr>
    </w:p>
    <w:p w14:paraId="363BAA7C" w14:textId="77777777" w:rsidR="004D1579" w:rsidRDefault="004D1579" w:rsidP="00877BB0">
      <w:pPr>
        <w:spacing w:after="0" w:line="240" w:lineRule="auto"/>
        <w:ind w:left="567"/>
        <w:jc w:val="both"/>
        <w:rPr>
          <w:rFonts w:ascii="Arial" w:hAnsi="Arial" w:cs="Arial"/>
          <w:szCs w:val="24"/>
          <w:lang w:val="en-US"/>
        </w:rPr>
      </w:pPr>
    </w:p>
    <w:p w14:paraId="1371325F" w14:textId="77777777" w:rsidR="004D1579" w:rsidRDefault="004D1579" w:rsidP="00877BB0">
      <w:pPr>
        <w:spacing w:after="0" w:line="240" w:lineRule="auto"/>
        <w:ind w:left="567"/>
        <w:jc w:val="both"/>
        <w:rPr>
          <w:rFonts w:ascii="Arial" w:hAnsi="Arial" w:cs="Arial"/>
          <w:szCs w:val="24"/>
          <w:lang w:val="en-US"/>
        </w:rPr>
      </w:pPr>
    </w:p>
    <w:p w14:paraId="15AD62B1" w14:textId="77777777" w:rsidR="004D1579" w:rsidRDefault="004D1579" w:rsidP="00877BB0">
      <w:pPr>
        <w:spacing w:after="0" w:line="240" w:lineRule="auto"/>
        <w:ind w:left="567"/>
        <w:jc w:val="both"/>
        <w:rPr>
          <w:rFonts w:ascii="Arial" w:hAnsi="Arial" w:cs="Arial"/>
          <w:szCs w:val="24"/>
          <w:lang w:val="en-US"/>
        </w:rPr>
      </w:pPr>
    </w:p>
    <w:p w14:paraId="2EA60315" w14:textId="78A60F7F"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criteria</w:t>
      </w:r>
      <w:r w:rsidR="00877BB0" w:rsidRPr="008974D6">
        <w:rPr>
          <w:rFonts w:ascii="Arial" w:hAnsi="Arial" w:cs="Arial"/>
          <w:szCs w:val="24"/>
          <w:lang w:val="en-US"/>
        </w:rPr>
        <w:t xml:space="preserve"> </w:t>
      </w:r>
      <w:proofErr w:type="gramStart"/>
      <w:r w:rsidR="00877BB0" w:rsidRPr="008974D6">
        <w:rPr>
          <w:rFonts w:ascii="Arial" w:hAnsi="Arial" w:cs="Arial"/>
          <w:szCs w:val="24"/>
          <w:lang w:val="en-US"/>
        </w:rPr>
        <w:t>taken into account</w:t>
      </w:r>
      <w:proofErr w:type="gramEnd"/>
      <w:r w:rsidR="00877BB0" w:rsidRPr="008974D6">
        <w:rPr>
          <w:rFonts w:ascii="Arial" w:hAnsi="Arial" w:cs="Arial"/>
          <w:szCs w:val="24"/>
          <w:lang w:val="en-US"/>
        </w:rPr>
        <w:t xml:space="preserve"> for the evaluation of offers by the Selection </w:t>
      </w:r>
      <w:r w:rsidRPr="008974D6">
        <w:rPr>
          <w:rFonts w:ascii="Arial" w:hAnsi="Arial" w:cs="Arial"/>
          <w:szCs w:val="24"/>
          <w:lang w:val="en-US"/>
        </w:rPr>
        <w:t>committee</w:t>
      </w:r>
      <w:r w:rsidR="00877BB0" w:rsidRPr="008974D6">
        <w:rPr>
          <w:rFonts w:ascii="Arial" w:hAnsi="Arial" w:cs="Arial"/>
          <w:szCs w:val="24"/>
          <w:lang w:val="en-US"/>
        </w:rPr>
        <w:t xml:space="preserve"> are divided into three types: administrative, technical and general. Each </w:t>
      </w:r>
      <w:r w:rsidRPr="008974D6">
        <w:rPr>
          <w:rFonts w:ascii="Arial" w:hAnsi="Arial" w:cs="Arial"/>
          <w:szCs w:val="24"/>
          <w:lang w:val="en-US"/>
        </w:rPr>
        <w:t>criterion</w:t>
      </w:r>
      <w:r w:rsidR="00877BB0" w:rsidRPr="008974D6">
        <w:rPr>
          <w:rFonts w:ascii="Arial" w:hAnsi="Arial" w:cs="Arial"/>
          <w:szCs w:val="24"/>
          <w:lang w:val="en-US"/>
        </w:rPr>
        <w:t xml:space="preserve"> will be considered and may lead to comparisons between the </w:t>
      </w:r>
      <w:r w:rsidRPr="008974D6">
        <w:rPr>
          <w:rFonts w:ascii="Arial" w:hAnsi="Arial" w:cs="Arial"/>
          <w:szCs w:val="24"/>
          <w:lang w:val="en-US"/>
        </w:rPr>
        <w:t>different</w:t>
      </w:r>
      <w:r w:rsidR="00877BB0" w:rsidRPr="008974D6">
        <w:rPr>
          <w:rFonts w:ascii="Arial" w:hAnsi="Arial" w:cs="Arial"/>
          <w:szCs w:val="24"/>
          <w:lang w:val="en-US"/>
        </w:rPr>
        <w:t xml:space="preserve"> offers.</w:t>
      </w:r>
    </w:p>
    <w:p w14:paraId="31D11618" w14:textId="77777777" w:rsidR="00877BB0" w:rsidRPr="008974D6" w:rsidRDefault="00877BB0" w:rsidP="00877BB0">
      <w:pPr>
        <w:spacing w:after="0" w:line="240" w:lineRule="auto"/>
        <w:ind w:left="567"/>
        <w:jc w:val="both"/>
        <w:rPr>
          <w:rFonts w:ascii="Arial" w:hAnsi="Arial" w:cs="Arial"/>
          <w:szCs w:val="24"/>
          <w:lang w:val="en-US"/>
        </w:rPr>
      </w:pPr>
    </w:p>
    <w:p w14:paraId="3D496BEA"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main criteria</w:t>
      </w:r>
      <w:r w:rsidR="00877BB0" w:rsidRPr="008974D6">
        <w:rPr>
          <w:rFonts w:ascii="Arial" w:hAnsi="Arial" w:cs="Arial"/>
          <w:szCs w:val="24"/>
          <w:lang w:val="en-US"/>
        </w:rPr>
        <w:t xml:space="preserve"> are </w:t>
      </w:r>
      <w:r w:rsidR="00860DD1" w:rsidRPr="008974D6">
        <w:rPr>
          <w:rFonts w:ascii="Arial" w:hAnsi="Arial" w:cs="Arial"/>
          <w:szCs w:val="24"/>
          <w:lang w:val="en-US"/>
        </w:rPr>
        <w:t xml:space="preserve">the one that will be the most important in the evaluation of the offer. A score or a coefficient may be assigned to these </w:t>
      </w:r>
      <w:proofErr w:type="gramStart"/>
      <w:r w:rsidRPr="008974D6">
        <w:rPr>
          <w:rFonts w:ascii="Arial" w:hAnsi="Arial" w:cs="Arial"/>
          <w:szCs w:val="24"/>
          <w:lang w:val="en-US"/>
        </w:rPr>
        <w:t>criteria</w:t>
      </w:r>
      <w:proofErr w:type="gramEnd"/>
    </w:p>
    <w:p w14:paraId="44BDB7A4" w14:textId="77777777" w:rsidR="008E11E2" w:rsidRPr="008974D6" w:rsidRDefault="008E11E2">
      <w:pPr>
        <w:suppressAutoHyphens w:val="0"/>
        <w:spacing w:after="0" w:line="240" w:lineRule="auto"/>
        <w:rPr>
          <w:rFonts w:ascii="Arial" w:hAnsi="Arial" w:cs="Arial"/>
          <w:szCs w:val="24"/>
          <w:lang w:val="en-US"/>
        </w:rPr>
      </w:pPr>
      <w:r w:rsidRPr="008974D6">
        <w:rPr>
          <w:rFonts w:ascii="Arial" w:hAnsi="Arial" w:cs="Arial"/>
          <w:szCs w:val="24"/>
          <w:lang w:val="en-US"/>
        </w:rPr>
        <w:br w:type="page"/>
      </w:r>
    </w:p>
    <w:p w14:paraId="74C4BDEA" w14:textId="77777777" w:rsidR="00877BB0" w:rsidRPr="008974D6" w:rsidRDefault="00877BB0" w:rsidP="00877BB0">
      <w:pPr>
        <w:spacing w:after="0" w:line="240" w:lineRule="auto"/>
        <w:ind w:left="567"/>
        <w:jc w:val="both"/>
        <w:rPr>
          <w:rFonts w:ascii="Arial" w:hAnsi="Arial" w:cs="Arial"/>
          <w:color w:val="FF0000"/>
          <w:szCs w:val="24"/>
          <w:lang w:val="en-US"/>
        </w:rPr>
      </w:pPr>
    </w:p>
    <w:p w14:paraId="3AB6AC80" w14:textId="77777777" w:rsidR="00877BB0" w:rsidRPr="008974D6" w:rsidRDefault="00877BB0" w:rsidP="00877BB0">
      <w:pPr>
        <w:spacing w:after="0" w:line="240" w:lineRule="auto"/>
        <w:ind w:left="567"/>
        <w:jc w:val="both"/>
        <w:rPr>
          <w:rFonts w:ascii="Arial" w:hAnsi="Arial" w:cs="Arial"/>
          <w:color w:val="FF0000"/>
          <w:szCs w:val="24"/>
          <w:lang w:val="en-US"/>
        </w:rPr>
      </w:pPr>
    </w:p>
    <w:p w14:paraId="099C3C9D" w14:textId="77777777" w:rsidR="00877BB0" w:rsidRPr="008974D6" w:rsidRDefault="00877BB0" w:rsidP="00877BB0">
      <w:pPr>
        <w:spacing w:after="0" w:line="240" w:lineRule="auto"/>
        <w:ind w:left="567"/>
        <w:rPr>
          <w:rFonts w:ascii="Arial" w:hAnsi="Arial" w:cs="Arial"/>
          <w:sz w:val="24"/>
          <w:szCs w:val="24"/>
          <w:lang w:val="en-US"/>
        </w:rPr>
      </w:pPr>
    </w:p>
    <w:p w14:paraId="49CE0BE8" w14:textId="77777777" w:rsidR="00877BB0" w:rsidRPr="008974D6" w:rsidRDefault="00E44566" w:rsidP="00877BB0">
      <w:pPr>
        <w:spacing w:after="0" w:line="240" w:lineRule="auto"/>
        <w:ind w:left="567"/>
        <w:jc w:val="both"/>
        <w:rPr>
          <w:rFonts w:ascii="Arial" w:hAnsi="Arial" w:cs="Arial"/>
          <w:lang w:val="en-US"/>
        </w:rPr>
      </w:pPr>
      <w:r w:rsidRPr="008974D6">
        <w:rPr>
          <w:rFonts w:ascii="Arial" w:hAnsi="Arial" w:cs="Arial"/>
          <w:u w:val="single"/>
          <w:lang w:val="en-US"/>
        </w:rPr>
        <w:t>Note</w:t>
      </w:r>
      <w:r w:rsidR="00877BB0" w:rsidRPr="008974D6">
        <w:rPr>
          <w:rFonts w:ascii="Arial" w:hAnsi="Arial" w:cs="Arial"/>
          <w:lang w:val="en-US"/>
        </w:rPr>
        <w:t xml:space="preserve">: </w:t>
      </w:r>
      <w:r w:rsidRPr="008974D6">
        <w:rPr>
          <w:rFonts w:ascii="Arial" w:hAnsi="Arial" w:cs="Arial"/>
          <w:lang w:val="en-US"/>
        </w:rPr>
        <w:t xml:space="preserve">Evaluation </w:t>
      </w:r>
      <w:r w:rsidR="008E11E2" w:rsidRPr="008974D6">
        <w:rPr>
          <w:rFonts w:ascii="Arial" w:hAnsi="Arial" w:cs="Arial"/>
          <w:lang w:val="en-US"/>
        </w:rPr>
        <w:t>criteria</w:t>
      </w:r>
      <w:r w:rsidRPr="008974D6">
        <w:rPr>
          <w:rFonts w:ascii="Arial" w:hAnsi="Arial" w:cs="Arial"/>
          <w:lang w:val="en-US"/>
        </w:rPr>
        <w:t xml:space="preserve"> </w:t>
      </w:r>
      <w:proofErr w:type="gramStart"/>
      <w:r w:rsidRPr="008974D6">
        <w:rPr>
          <w:rFonts w:ascii="Arial" w:hAnsi="Arial" w:cs="Arial"/>
          <w:lang w:val="en-US"/>
        </w:rPr>
        <w:t>have to</w:t>
      </w:r>
      <w:proofErr w:type="gramEnd"/>
      <w:r w:rsidRPr="008974D6">
        <w:rPr>
          <w:rFonts w:ascii="Arial" w:hAnsi="Arial" w:cs="Arial"/>
          <w:lang w:val="en-US"/>
        </w:rPr>
        <w:t xml:space="preserve"> be </w:t>
      </w:r>
      <w:r w:rsidR="00E02ED7" w:rsidRPr="008974D6">
        <w:rPr>
          <w:rFonts w:ascii="Arial" w:hAnsi="Arial" w:cs="Arial"/>
          <w:lang w:val="en-US"/>
        </w:rPr>
        <w:t>included in</w:t>
      </w:r>
      <w:r w:rsidRPr="008974D6">
        <w:rPr>
          <w:rFonts w:ascii="Arial" w:hAnsi="Arial" w:cs="Arial"/>
          <w:lang w:val="en-US"/>
        </w:rPr>
        <w:t xml:space="preserve"> the evaluation grids</w:t>
      </w:r>
      <w:r w:rsidR="00877BB0" w:rsidRPr="008974D6">
        <w:rPr>
          <w:rFonts w:ascii="Arial" w:hAnsi="Arial" w:cs="Arial"/>
          <w:lang w:val="en-US"/>
        </w:rPr>
        <w:t>.</w:t>
      </w:r>
    </w:p>
    <w:p w14:paraId="00AB97F4" w14:textId="77777777" w:rsidR="00877BB0" w:rsidRPr="008974D6" w:rsidRDefault="00877BB0">
      <w:pPr>
        <w:ind w:left="567"/>
        <w:jc w:val="both"/>
        <w:rPr>
          <w:rFonts w:ascii="Arial" w:hAnsi="Arial" w:cs="Arial"/>
          <w:lang w:val="en-US"/>
        </w:rPr>
      </w:pPr>
    </w:p>
    <w:p w14:paraId="51F128DB" w14:textId="77777777" w:rsidR="00877BB0" w:rsidRPr="008974D6" w:rsidRDefault="00E02ED7">
      <w:pPr>
        <w:ind w:left="567"/>
        <w:jc w:val="both"/>
        <w:rPr>
          <w:rFonts w:ascii="Arial" w:hAnsi="Arial" w:cs="Arial"/>
          <w:u w:val="single"/>
          <w:lang w:val="en-US"/>
        </w:rPr>
      </w:pPr>
      <w:r w:rsidRPr="008974D6">
        <w:rPr>
          <w:rFonts w:ascii="Arial" w:hAnsi="Arial" w:cs="Arial"/>
          <w:u w:val="single"/>
          <w:lang w:val="en-US"/>
        </w:rPr>
        <w:t xml:space="preserve">Offers evaluation </w:t>
      </w:r>
      <w:proofErr w:type="gramStart"/>
      <w:r w:rsidRPr="008974D6">
        <w:rPr>
          <w:rFonts w:ascii="Arial" w:hAnsi="Arial" w:cs="Arial"/>
          <w:u w:val="single"/>
          <w:lang w:val="en-US"/>
        </w:rPr>
        <w:t>session</w:t>
      </w:r>
      <w:proofErr w:type="gramEnd"/>
    </w:p>
    <w:p w14:paraId="2BB942C3" w14:textId="77777777" w:rsidR="00326D74" w:rsidRPr="008974D6" w:rsidRDefault="00E02ED7">
      <w:pPr>
        <w:ind w:left="567"/>
        <w:jc w:val="both"/>
        <w:rPr>
          <w:rFonts w:ascii="Arial" w:hAnsi="Arial" w:cs="Arial"/>
          <w:lang w:val="en-US"/>
        </w:rPr>
      </w:pPr>
      <w:r w:rsidRPr="008974D6">
        <w:rPr>
          <w:rFonts w:ascii="Arial" w:hAnsi="Arial" w:cs="Arial"/>
          <w:lang w:val="en-US"/>
        </w:rPr>
        <w:t>The evaluation of offers</w:t>
      </w:r>
      <w:r w:rsidR="0031425B" w:rsidRPr="008974D6">
        <w:rPr>
          <w:rFonts w:ascii="Arial" w:hAnsi="Arial" w:cs="Arial"/>
          <w:lang w:val="en-US"/>
        </w:rPr>
        <w:t xml:space="preserve"> will be carried </w:t>
      </w:r>
      <w:r w:rsidRPr="008974D6">
        <w:rPr>
          <w:rFonts w:ascii="Arial" w:hAnsi="Arial" w:cs="Arial"/>
          <w:lang w:val="en-US"/>
        </w:rPr>
        <w:t xml:space="preserve">out in private, </w:t>
      </w:r>
      <w:r w:rsidR="0031425B" w:rsidRPr="008974D6">
        <w:rPr>
          <w:rFonts w:ascii="Arial" w:hAnsi="Arial" w:cs="Arial"/>
          <w:lang w:val="en-US"/>
        </w:rPr>
        <w:t xml:space="preserve">behind closed doors by a </w:t>
      </w:r>
      <w:r w:rsidRPr="008974D6">
        <w:rPr>
          <w:rFonts w:ascii="Arial" w:hAnsi="Arial" w:cs="Arial"/>
          <w:lang w:val="en-US"/>
        </w:rPr>
        <w:t>Selection c</w:t>
      </w:r>
      <w:r w:rsidR="0031425B" w:rsidRPr="008974D6">
        <w:rPr>
          <w:rFonts w:ascii="Arial" w:hAnsi="Arial" w:cs="Arial"/>
          <w:lang w:val="en-US"/>
        </w:rPr>
        <w:t xml:space="preserve">ommittee </w:t>
      </w:r>
      <w:r w:rsidRPr="008974D6">
        <w:rPr>
          <w:rFonts w:ascii="Arial" w:hAnsi="Arial" w:cs="Arial"/>
          <w:lang w:val="en-US"/>
        </w:rPr>
        <w:t>composed with</w:t>
      </w:r>
      <w:r w:rsidR="008E11E2" w:rsidRPr="008974D6">
        <w:rPr>
          <w:rFonts w:ascii="Arial" w:hAnsi="Arial" w:cs="Arial"/>
          <w:lang w:val="en-US"/>
        </w:rPr>
        <w:t xml:space="preserve"> representatives of PUI, representative of the donor and other external stakeholders.</w:t>
      </w:r>
    </w:p>
    <w:p w14:paraId="7D42F2AD" w14:textId="77777777" w:rsidR="00326D74" w:rsidRPr="008974D6" w:rsidRDefault="0031425B">
      <w:pPr>
        <w:ind w:left="567"/>
        <w:jc w:val="both"/>
        <w:rPr>
          <w:rFonts w:ascii="Arial" w:hAnsi="Arial" w:cs="Arial"/>
          <w:lang w:val="en-US"/>
        </w:rPr>
      </w:pPr>
      <w:r w:rsidRPr="008974D6">
        <w:rPr>
          <w:rFonts w:ascii="Arial" w:hAnsi="Arial" w:cs="Arial"/>
          <w:lang w:val="en-US"/>
        </w:rPr>
        <w:t xml:space="preserve">During this session, the offers will be evaluated technically, administratively, </w:t>
      </w:r>
      <w:proofErr w:type="gramStart"/>
      <w:r w:rsidRPr="008974D6">
        <w:rPr>
          <w:rFonts w:ascii="Arial" w:hAnsi="Arial" w:cs="Arial"/>
          <w:lang w:val="en-US"/>
        </w:rPr>
        <w:t>financially</w:t>
      </w:r>
      <w:proofErr w:type="gramEnd"/>
      <w:r w:rsidRPr="008974D6">
        <w:rPr>
          <w:rFonts w:ascii="Arial" w:hAnsi="Arial" w:cs="Arial"/>
          <w:lang w:val="en-US"/>
        </w:rPr>
        <w:t xml:space="preserve"> and operationally according to specific criteria. The selected</w:t>
      </w:r>
      <w:r w:rsidR="00887EE4" w:rsidRPr="008974D6">
        <w:rPr>
          <w:rFonts w:ascii="Arial" w:hAnsi="Arial" w:cs="Arial"/>
          <w:lang w:val="en-US"/>
        </w:rPr>
        <w:t xml:space="preserve"> offer will</w:t>
      </w:r>
      <w:r w:rsidRPr="008974D6">
        <w:rPr>
          <w:rFonts w:ascii="Arial" w:hAnsi="Arial" w:cs="Arial"/>
          <w:lang w:val="en-US"/>
        </w:rPr>
        <w:t xml:space="preserve"> comply with the criteria defined by PUI and will be the most advantage</w:t>
      </w:r>
      <w:r w:rsidR="00887EE4" w:rsidRPr="008974D6">
        <w:rPr>
          <w:rFonts w:ascii="Arial" w:hAnsi="Arial" w:cs="Arial"/>
          <w:lang w:val="en-US"/>
        </w:rPr>
        <w:t>ous</w:t>
      </w:r>
      <w:r w:rsidRPr="008974D6">
        <w:rPr>
          <w:rFonts w:ascii="Arial" w:hAnsi="Arial" w:cs="Arial"/>
          <w:lang w:val="en-US"/>
        </w:rPr>
        <w:t xml:space="preserve"> for PUI.   </w:t>
      </w:r>
    </w:p>
    <w:p w14:paraId="0C64CDC3"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Several </w:t>
      </w:r>
      <w:r w:rsidR="00B3008C" w:rsidRPr="008974D6">
        <w:rPr>
          <w:rFonts w:ascii="Arial" w:eastAsia="Times New Roman" w:hAnsi="Arial" w:cs="Arial"/>
          <w:bCs/>
          <w:iCs/>
          <w:szCs w:val="28"/>
          <w:lang w:val="en-US"/>
        </w:rPr>
        <w:t>Tenderer</w:t>
      </w:r>
      <w:r w:rsidR="00887EE4" w:rsidRPr="008974D6">
        <w:rPr>
          <w:rFonts w:ascii="Arial" w:eastAsia="Times New Roman" w:hAnsi="Arial" w:cs="Arial"/>
          <w:bCs/>
          <w:iCs/>
          <w:szCs w:val="28"/>
          <w:lang w:val="en-US"/>
        </w:rPr>
        <w:t>s may</w:t>
      </w:r>
      <w:r w:rsidRPr="008974D6">
        <w:rPr>
          <w:rFonts w:ascii="Arial" w:eastAsia="Times New Roman" w:hAnsi="Arial" w:cs="Arial"/>
          <w:bCs/>
          <w:iCs/>
          <w:szCs w:val="28"/>
          <w:lang w:val="en-US"/>
        </w:rPr>
        <w:t xml:space="preserve"> be selected and sorted by rank. </w:t>
      </w:r>
    </w:p>
    <w:p w14:paraId="12366F82"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4D609482"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If after the </w:t>
      </w:r>
      <w:proofErr w:type="gramStart"/>
      <w:r w:rsidR="00887EE4" w:rsidRPr="008974D6">
        <w:rPr>
          <w:rFonts w:ascii="Arial" w:eastAsia="Times New Roman" w:hAnsi="Arial" w:cs="Arial"/>
          <w:bCs/>
          <w:iCs/>
          <w:szCs w:val="28"/>
          <w:lang w:val="en-US"/>
        </w:rPr>
        <w:t>offers</w:t>
      </w:r>
      <w:proofErr w:type="gramEnd"/>
      <w:r w:rsidR="00887EE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accepted, </w:t>
      </w:r>
      <w:r w:rsidR="00887EE4" w:rsidRPr="008974D6">
        <w:rPr>
          <w:rFonts w:ascii="Arial" w:eastAsia="Times New Roman" w:hAnsi="Arial" w:cs="Arial"/>
          <w:bCs/>
          <w:iCs/>
          <w:szCs w:val="28"/>
          <w:lang w:val="en-US"/>
        </w:rPr>
        <w:t>due to</w:t>
      </w:r>
      <w:r w:rsidRPr="008974D6">
        <w:rPr>
          <w:rFonts w:ascii="Arial" w:eastAsia="Times New Roman" w:hAnsi="Arial" w:cs="Arial"/>
          <w:bCs/>
          <w:iCs/>
          <w:szCs w:val="28"/>
          <w:lang w:val="en-US"/>
        </w:rPr>
        <w:t xml:space="preserve"> technical, administrative, financial or operational reasons,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can revi</w:t>
      </w:r>
      <w:r w:rsidR="00887EE4" w:rsidRPr="008974D6">
        <w:rPr>
          <w:rFonts w:ascii="Arial" w:eastAsia="Times New Roman" w:hAnsi="Arial" w:cs="Arial"/>
          <w:bCs/>
          <w:iCs/>
          <w:szCs w:val="28"/>
          <w:lang w:val="en-US"/>
        </w:rPr>
        <w:t xml:space="preserve">se </w:t>
      </w:r>
      <w:r w:rsidRPr="008974D6">
        <w:rPr>
          <w:rFonts w:ascii="Arial" w:eastAsia="Times New Roman" w:hAnsi="Arial" w:cs="Arial"/>
          <w:bCs/>
          <w:iCs/>
          <w:szCs w:val="28"/>
          <w:lang w:val="en-US"/>
        </w:rPr>
        <w:t xml:space="preserve">its needs and contact all the </w:t>
      </w:r>
      <w:r w:rsidR="00B3008C" w:rsidRPr="008974D6">
        <w:rPr>
          <w:rFonts w:ascii="Arial" w:eastAsia="Times New Roman" w:hAnsi="Arial" w:cs="Arial"/>
          <w:bCs/>
          <w:iCs/>
          <w:szCs w:val="28"/>
          <w:lang w:val="en-US"/>
        </w:rPr>
        <w:t>Tenderer</w:t>
      </w:r>
      <w:r w:rsidR="008E11E2" w:rsidRPr="008974D6">
        <w:rPr>
          <w:rFonts w:ascii="Arial" w:eastAsia="Times New Roman" w:hAnsi="Arial" w:cs="Arial"/>
          <w:bCs/>
          <w:iCs/>
          <w:szCs w:val="28"/>
          <w:lang w:val="en-US"/>
        </w:rPr>
        <w:t xml:space="preserve">s </w:t>
      </w:r>
      <w:r w:rsidRPr="008974D6">
        <w:rPr>
          <w:rFonts w:ascii="Arial" w:eastAsia="Times New Roman" w:hAnsi="Arial" w:cs="Arial"/>
          <w:bCs/>
          <w:iCs/>
          <w:szCs w:val="28"/>
          <w:lang w:val="en-US"/>
        </w:rPr>
        <w:t xml:space="preserve">asking them for a revised offer under specific conditions. These revised offers will be evaluated by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as a part of a complementary evaluation session.</w:t>
      </w:r>
    </w:p>
    <w:p w14:paraId="0D2E279B"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3EB219C2" w14:textId="77777777" w:rsidR="00326D74" w:rsidRPr="008974D6" w:rsidRDefault="0031425B">
      <w:pPr>
        <w:pStyle w:val="ListParagraph"/>
        <w:spacing w:after="0" w:line="240" w:lineRule="auto"/>
        <w:ind w:left="567"/>
        <w:jc w:val="both"/>
        <w:rPr>
          <w:rFonts w:ascii="Arial" w:eastAsia="Times New Roman" w:hAnsi="Arial" w:cs="Arial"/>
          <w:bCs/>
          <w:iCs/>
          <w:szCs w:val="28"/>
          <w:lang w:val="en-US"/>
        </w:rPr>
      </w:pPr>
      <w:r w:rsidRPr="008974D6">
        <w:rPr>
          <w:rFonts w:ascii="Arial" w:eastAsia="Times New Roman" w:hAnsi="Arial" w:cs="Arial"/>
          <w:bCs/>
          <w:iCs/>
          <w:szCs w:val="28"/>
          <w:lang w:val="en-US"/>
        </w:rPr>
        <w:t>This additional evaluation will be in accordance with the principles of</w:t>
      </w:r>
      <w:r w:rsidR="00887EE4" w:rsidRPr="008974D6">
        <w:rPr>
          <w:rFonts w:ascii="Arial" w:eastAsia="Times New Roman" w:hAnsi="Arial" w:cs="Arial"/>
          <w:bCs/>
          <w:iCs/>
          <w:szCs w:val="28"/>
          <w:lang w:val="en-US"/>
        </w:rPr>
        <w:t xml:space="preserve"> transparency and free competition</w:t>
      </w:r>
      <w:r w:rsidRPr="008974D6">
        <w:rPr>
          <w:rFonts w:ascii="Arial" w:eastAsia="Times New Roman" w:hAnsi="Arial" w:cs="Arial"/>
          <w:bCs/>
          <w:iCs/>
          <w:szCs w:val="28"/>
          <w:lang w:val="en-US"/>
        </w:rPr>
        <w:t xml:space="preserve"> in force within PUI</w:t>
      </w:r>
      <w:r w:rsidR="008E11E2" w:rsidRPr="008974D6">
        <w:rPr>
          <w:rFonts w:ascii="Arial" w:eastAsia="Times New Roman" w:hAnsi="Arial" w:cs="Arial"/>
          <w:bCs/>
          <w:iCs/>
          <w:szCs w:val="28"/>
          <w:lang w:val="en-US"/>
        </w:rPr>
        <w:t xml:space="preserve"> guidelines</w:t>
      </w:r>
      <w:r w:rsidRPr="008974D6">
        <w:rPr>
          <w:rFonts w:ascii="Arial" w:eastAsia="Times New Roman" w:hAnsi="Arial" w:cs="Arial"/>
          <w:bCs/>
          <w:iCs/>
          <w:szCs w:val="28"/>
          <w:lang w:val="en-US"/>
        </w:rPr>
        <w:t>.</w:t>
      </w:r>
    </w:p>
    <w:p w14:paraId="51930702" w14:textId="77777777" w:rsidR="00326D74" w:rsidRPr="008974D6" w:rsidRDefault="00326D74">
      <w:pPr>
        <w:ind w:left="360"/>
        <w:jc w:val="both"/>
        <w:rPr>
          <w:rFonts w:ascii="Arial" w:hAnsi="Arial" w:cs="Arial"/>
          <w:lang w:val="en-US"/>
        </w:rPr>
      </w:pPr>
    </w:p>
    <w:p w14:paraId="1080C846" w14:textId="77777777" w:rsidR="00326D74" w:rsidRPr="008974D6" w:rsidRDefault="00661F94">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9" w:name="_Toc141894077"/>
      <w:r w:rsidRPr="008974D6">
        <w:rPr>
          <w:rFonts w:ascii="Arial" w:hAnsi="Arial" w:cs="Arial"/>
          <w:b/>
          <w:sz w:val="24"/>
          <w:szCs w:val="24"/>
          <w:lang w:val="en-US"/>
        </w:rPr>
        <w:t>A</w:t>
      </w:r>
      <w:r w:rsidR="0031425B" w:rsidRPr="008974D6">
        <w:rPr>
          <w:rFonts w:ascii="Arial" w:hAnsi="Arial" w:cs="Arial"/>
          <w:b/>
          <w:sz w:val="24"/>
          <w:szCs w:val="24"/>
          <w:lang w:val="en-US"/>
        </w:rPr>
        <w:t>ward</w:t>
      </w:r>
      <w:r w:rsidRPr="008974D6">
        <w:rPr>
          <w:rFonts w:ascii="Arial" w:hAnsi="Arial" w:cs="Arial"/>
          <w:b/>
          <w:sz w:val="24"/>
          <w:szCs w:val="24"/>
          <w:lang w:val="en-US"/>
        </w:rPr>
        <w:t>ing the contract</w:t>
      </w:r>
      <w:bookmarkEnd w:id="29"/>
    </w:p>
    <w:p w14:paraId="378FD22A" w14:textId="77777777" w:rsidR="00326D74" w:rsidRPr="008974D6" w:rsidRDefault="00326D74">
      <w:pPr>
        <w:pStyle w:val="ListParagraph"/>
        <w:spacing w:after="0" w:line="240" w:lineRule="auto"/>
        <w:ind w:left="426"/>
        <w:jc w:val="both"/>
        <w:rPr>
          <w:rFonts w:ascii="Arial" w:hAnsi="Arial" w:cs="Arial"/>
          <w:lang w:val="en-US"/>
        </w:rPr>
      </w:pPr>
    </w:p>
    <w:p w14:paraId="237E5998" w14:textId="77777777" w:rsidR="00326D74" w:rsidRPr="008974D6" w:rsidRDefault="00661F94">
      <w:pPr>
        <w:pStyle w:val="ListParagraph"/>
        <w:spacing w:after="0" w:line="240" w:lineRule="auto"/>
        <w:ind w:left="567"/>
        <w:jc w:val="both"/>
        <w:rPr>
          <w:rFonts w:ascii="Arial" w:hAnsi="Arial" w:cs="Arial"/>
          <w:lang w:val="en-US"/>
        </w:rPr>
      </w:pPr>
      <w:r w:rsidRPr="008974D6">
        <w:rPr>
          <w:rFonts w:ascii="Arial" w:hAnsi="Arial" w:cs="Arial"/>
          <w:lang w:val="en-US"/>
        </w:rPr>
        <w:t>The contract will</w:t>
      </w:r>
      <w:r w:rsidR="0031425B" w:rsidRPr="008974D6">
        <w:rPr>
          <w:rFonts w:ascii="Arial" w:hAnsi="Arial" w:cs="Arial"/>
          <w:lang w:val="en-US"/>
        </w:rPr>
        <w:t xml:space="preserve"> be awarded only </w:t>
      </w:r>
      <w:r w:rsidR="008C0BC4" w:rsidRPr="008974D6">
        <w:rPr>
          <w:rFonts w:ascii="Arial" w:hAnsi="Arial" w:cs="Arial"/>
          <w:lang w:val="en-US"/>
        </w:rPr>
        <w:t xml:space="preserve">subject to obtaining </w:t>
      </w:r>
      <w:r w:rsidR="0031425B" w:rsidRPr="008974D6">
        <w:rPr>
          <w:rFonts w:ascii="Arial" w:hAnsi="Arial" w:cs="Arial"/>
          <w:lang w:val="en-US"/>
        </w:rPr>
        <w:t xml:space="preserve">funds from the donor for the </w:t>
      </w:r>
      <w:proofErr w:type="gramStart"/>
      <w:r w:rsidR="0031425B" w:rsidRPr="008974D6">
        <w:rPr>
          <w:rFonts w:ascii="Arial" w:hAnsi="Arial" w:cs="Arial"/>
          <w:lang w:val="en-US"/>
        </w:rPr>
        <w:t xml:space="preserve">above </w:t>
      </w:r>
      <w:r w:rsidRPr="008974D6">
        <w:rPr>
          <w:rFonts w:ascii="Arial" w:hAnsi="Arial" w:cs="Arial"/>
          <w:lang w:val="en-US"/>
        </w:rPr>
        <w:t>mentioned</w:t>
      </w:r>
      <w:proofErr w:type="gramEnd"/>
      <w:r w:rsidRPr="008974D6">
        <w:rPr>
          <w:rFonts w:ascii="Arial" w:hAnsi="Arial" w:cs="Arial"/>
          <w:lang w:val="en-US"/>
        </w:rPr>
        <w:t xml:space="preserve"> </w:t>
      </w:r>
      <w:r w:rsidR="0031425B" w:rsidRPr="008974D6">
        <w:rPr>
          <w:rFonts w:ascii="Arial" w:hAnsi="Arial" w:cs="Arial"/>
          <w:lang w:val="en-US"/>
        </w:rPr>
        <w:t>project</w:t>
      </w:r>
      <w:r w:rsidRPr="008974D6">
        <w:rPr>
          <w:rFonts w:ascii="Arial" w:hAnsi="Arial" w:cs="Arial"/>
          <w:lang w:val="en-US"/>
        </w:rPr>
        <w:t>. If not,</w:t>
      </w:r>
      <w:r w:rsidR="0031425B" w:rsidRPr="008974D6">
        <w:rPr>
          <w:rFonts w:ascii="Arial" w:hAnsi="Arial" w:cs="Arial"/>
          <w:lang w:val="en-US"/>
        </w:rPr>
        <w:t xml:space="preserve"> PUI will not be re</w:t>
      </w:r>
      <w:r w:rsidRPr="008974D6">
        <w:rPr>
          <w:rFonts w:ascii="Arial" w:hAnsi="Arial" w:cs="Arial"/>
          <w:lang w:val="en-US"/>
        </w:rPr>
        <w:t xml:space="preserve">sponsible for </w:t>
      </w:r>
      <w:r w:rsidR="0031425B" w:rsidRPr="008974D6">
        <w:rPr>
          <w:rFonts w:ascii="Arial" w:hAnsi="Arial" w:cs="Arial"/>
          <w:lang w:val="en-US"/>
        </w:rPr>
        <w:t>reimburse</w:t>
      </w:r>
      <w:r w:rsidRPr="008974D6">
        <w:rPr>
          <w:rFonts w:ascii="Arial" w:hAnsi="Arial" w:cs="Arial"/>
          <w:lang w:val="en-US"/>
        </w:rPr>
        <w:t>ment</w:t>
      </w:r>
      <w:r w:rsidR="0031425B" w:rsidRPr="008974D6">
        <w:rPr>
          <w:rFonts w:ascii="Arial" w:hAnsi="Arial" w:cs="Arial"/>
          <w:lang w:val="en-US"/>
        </w:rPr>
        <w:t xml:space="preserve"> </w:t>
      </w:r>
      <w:r w:rsidRPr="008974D6">
        <w:rPr>
          <w:rFonts w:ascii="Arial" w:hAnsi="Arial" w:cs="Arial"/>
          <w:lang w:val="en-US"/>
        </w:rPr>
        <w:t xml:space="preserve">to </w:t>
      </w:r>
      <w:r w:rsidR="00B3008C" w:rsidRPr="008974D6">
        <w:rPr>
          <w:rFonts w:ascii="Arial" w:hAnsi="Arial" w:cs="Arial"/>
          <w:lang w:val="en-US"/>
        </w:rPr>
        <w:t>Tenderer</w:t>
      </w:r>
      <w:r w:rsidR="0031425B" w:rsidRPr="008974D6">
        <w:rPr>
          <w:rFonts w:ascii="Arial" w:hAnsi="Arial" w:cs="Arial"/>
          <w:lang w:val="en-US"/>
        </w:rPr>
        <w:t xml:space="preserve">s </w:t>
      </w:r>
      <w:r w:rsidR="008C0BC4" w:rsidRPr="008974D6">
        <w:rPr>
          <w:rFonts w:ascii="Arial" w:hAnsi="Arial" w:cs="Arial"/>
          <w:lang w:val="en-US"/>
        </w:rPr>
        <w:t>for</w:t>
      </w:r>
      <w:r w:rsidRPr="008974D6">
        <w:rPr>
          <w:rFonts w:ascii="Arial" w:hAnsi="Arial" w:cs="Arial"/>
          <w:lang w:val="en-US"/>
        </w:rPr>
        <w:t xml:space="preserve"> </w:t>
      </w:r>
      <w:r w:rsidR="0031425B" w:rsidRPr="008974D6">
        <w:rPr>
          <w:rFonts w:ascii="Arial" w:hAnsi="Arial" w:cs="Arial"/>
          <w:lang w:val="en-US"/>
        </w:rPr>
        <w:t xml:space="preserve">costs of participation in this tender. </w:t>
      </w:r>
    </w:p>
    <w:p w14:paraId="413FE8DF"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4BD585E2" w14:textId="77777777" w:rsidR="00326D74" w:rsidRPr="008974D6" w:rsidRDefault="0031425B">
      <w:pPr>
        <w:spacing w:after="0"/>
        <w:ind w:left="567"/>
        <w:jc w:val="both"/>
        <w:rPr>
          <w:rFonts w:ascii="Arial" w:hAnsi="Arial" w:cs="Arial"/>
          <w:lang w:val="en-US"/>
        </w:rPr>
      </w:pPr>
      <w:r w:rsidRPr="008974D6">
        <w:rPr>
          <w:rFonts w:ascii="Arial" w:eastAsia="Times New Roman" w:hAnsi="Arial" w:cs="Arial"/>
          <w:bCs/>
          <w:iCs/>
          <w:szCs w:val="28"/>
          <w:lang w:val="en-US"/>
        </w:rPr>
        <w:t xml:space="preserve">At the end of the </w:t>
      </w:r>
      <w:proofErr w:type="gramStart"/>
      <w:r w:rsidR="00661F94" w:rsidRPr="008974D6">
        <w:rPr>
          <w:rFonts w:ascii="Arial" w:eastAsia="Times New Roman" w:hAnsi="Arial" w:cs="Arial"/>
          <w:bCs/>
          <w:iCs/>
          <w:szCs w:val="28"/>
          <w:lang w:val="en-US"/>
        </w:rPr>
        <w:t>offers</w:t>
      </w:r>
      <w:proofErr w:type="gramEnd"/>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the contract will be awarded to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t>
      </w:r>
      <w:r w:rsidR="008C0BC4" w:rsidRPr="008974D6">
        <w:rPr>
          <w:rFonts w:ascii="Arial" w:eastAsia="Times New Roman" w:hAnsi="Arial" w:cs="Arial"/>
          <w:bCs/>
          <w:iCs/>
          <w:szCs w:val="28"/>
          <w:lang w:val="en-US"/>
        </w:rPr>
        <w:t xml:space="preserve">in a </w:t>
      </w:r>
      <w:r w:rsidRPr="008974D6">
        <w:rPr>
          <w:rFonts w:ascii="Arial" w:eastAsia="Times New Roman" w:hAnsi="Arial" w:cs="Arial"/>
          <w:bCs/>
          <w:iCs/>
          <w:szCs w:val="28"/>
          <w:lang w:val="en-US"/>
        </w:rPr>
        <w:t xml:space="preserve">conditionally </w:t>
      </w:r>
      <w:r w:rsidR="008C0BC4" w:rsidRPr="008974D6">
        <w:rPr>
          <w:rFonts w:ascii="Arial" w:eastAsia="Times New Roman" w:hAnsi="Arial" w:cs="Arial"/>
          <w:bCs/>
          <w:iCs/>
          <w:szCs w:val="28"/>
          <w:lang w:val="en-US"/>
        </w:rPr>
        <w:t xml:space="preserve">way </w:t>
      </w:r>
      <w:r w:rsidRPr="008974D6">
        <w:rPr>
          <w:rFonts w:ascii="Arial" w:eastAsia="Times New Roman" w:hAnsi="Arial" w:cs="Arial"/>
          <w:bCs/>
          <w:iCs/>
          <w:szCs w:val="28"/>
          <w:lang w:val="en-US"/>
        </w:rPr>
        <w:t xml:space="preserve">and he will be </w:t>
      </w:r>
      <w:r w:rsidR="00661F94" w:rsidRPr="008974D6">
        <w:rPr>
          <w:rFonts w:ascii="Arial" w:eastAsia="Times New Roman" w:hAnsi="Arial" w:cs="Arial"/>
          <w:bCs/>
          <w:iCs/>
          <w:szCs w:val="28"/>
          <w:lang w:val="en-US"/>
        </w:rPr>
        <w:t>proposed</w:t>
      </w:r>
      <w:r w:rsidRPr="008974D6">
        <w:rPr>
          <w:rFonts w:ascii="Arial" w:eastAsia="Times New Roman" w:hAnsi="Arial" w:cs="Arial"/>
          <w:bCs/>
          <w:iCs/>
          <w:szCs w:val="28"/>
          <w:lang w:val="en-US"/>
        </w:rPr>
        <w:t xml:space="preserve"> a contract by PUI. Only after his acceptance of this contract and </w:t>
      </w:r>
      <w:r w:rsidR="008C0BC4" w:rsidRPr="008974D6">
        <w:rPr>
          <w:rFonts w:ascii="Arial" w:eastAsia="Times New Roman" w:hAnsi="Arial" w:cs="Arial"/>
          <w:bCs/>
          <w:iCs/>
          <w:szCs w:val="28"/>
          <w:lang w:val="en-US"/>
        </w:rPr>
        <w:t>its clauses</w:t>
      </w:r>
      <w:r w:rsidRPr="008974D6">
        <w:rPr>
          <w:rFonts w:ascii="Arial" w:eastAsia="Times New Roman" w:hAnsi="Arial" w:cs="Arial"/>
          <w:bCs/>
          <w:iCs/>
          <w:szCs w:val="28"/>
          <w:lang w:val="en-US"/>
        </w:rPr>
        <w:t xml:space="preserve">, the contract will be awarded </w:t>
      </w:r>
      <w:r w:rsidR="008C0BC4" w:rsidRPr="008974D6">
        <w:rPr>
          <w:rFonts w:ascii="Arial" w:eastAsia="Times New Roman" w:hAnsi="Arial" w:cs="Arial"/>
          <w:bCs/>
          <w:iCs/>
          <w:szCs w:val="28"/>
          <w:lang w:val="en-US"/>
        </w:rPr>
        <w:t>in a definitive way</w:t>
      </w:r>
      <w:r w:rsidRPr="008974D6">
        <w:rPr>
          <w:rFonts w:ascii="Arial" w:eastAsia="Times New Roman" w:hAnsi="Arial" w:cs="Arial"/>
          <w:bCs/>
          <w:iCs/>
          <w:szCs w:val="28"/>
          <w:lang w:val="en-US"/>
        </w:rPr>
        <w:t>.</w:t>
      </w:r>
    </w:p>
    <w:p w14:paraId="597E04E5" w14:textId="77777777" w:rsidR="00326D74" w:rsidRPr="008974D6" w:rsidRDefault="00326D74">
      <w:pPr>
        <w:pStyle w:val="ListParagraph"/>
        <w:spacing w:after="0" w:line="240" w:lineRule="auto"/>
        <w:ind w:left="567"/>
        <w:jc w:val="both"/>
        <w:rPr>
          <w:rFonts w:ascii="Arial" w:hAnsi="Arial" w:cs="Arial"/>
          <w:lang w:val="en-US"/>
        </w:rPr>
      </w:pPr>
    </w:p>
    <w:p w14:paraId="528E9E35"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case the selected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do</w:t>
      </w:r>
      <w:r w:rsidR="00661F94" w:rsidRPr="008974D6">
        <w:rPr>
          <w:rFonts w:ascii="Arial" w:eastAsia="Times New Roman" w:hAnsi="Arial" w:cs="Arial"/>
          <w:bCs/>
          <w:iCs/>
          <w:szCs w:val="28"/>
          <w:lang w:val="en-US"/>
        </w:rPr>
        <w:t>es not accept the proposed</w:t>
      </w:r>
      <w:r w:rsidRPr="008974D6">
        <w:rPr>
          <w:rFonts w:ascii="Arial" w:eastAsia="Times New Roman" w:hAnsi="Arial" w:cs="Arial"/>
          <w:bCs/>
          <w:iCs/>
          <w:szCs w:val="28"/>
          <w:lang w:val="en-US"/>
        </w:rPr>
        <w:t xml:space="preserve"> contract, it will not be awarded</w:t>
      </w:r>
      <w:r w:rsidR="00661F94" w:rsidRPr="008974D6">
        <w:rPr>
          <w:rFonts w:ascii="Arial" w:eastAsia="Times New Roman" w:hAnsi="Arial" w:cs="Arial"/>
          <w:bCs/>
          <w:iCs/>
          <w:szCs w:val="28"/>
          <w:lang w:val="en-US"/>
        </w:rPr>
        <w:t xml:space="preserve"> to him. The contract will then be proposed </w:t>
      </w:r>
      <w:r w:rsidRPr="008974D6">
        <w:rPr>
          <w:rFonts w:ascii="Arial" w:eastAsia="Times New Roman" w:hAnsi="Arial" w:cs="Arial"/>
          <w:bCs/>
          <w:iCs/>
          <w:szCs w:val="28"/>
          <w:lang w:val="en-US"/>
        </w:rPr>
        <w:t xml:space="preserve">to the second or even to the third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in order of ranking. The contract will be awarded definitively to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who will accept it.</w:t>
      </w:r>
    </w:p>
    <w:p w14:paraId="44582900" w14:textId="77777777" w:rsidR="00326D74" w:rsidRDefault="00326D74">
      <w:pPr>
        <w:pStyle w:val="ListParagraph"/>
        <w:spacing w:after="0" w:line="240" w:lineRule="auto"/>
        <w:ind w:left="426"/>
        <w:jc w:val="both"/>
        <w:rPr>
          <w:rFonts w:ascii="Arial" w:eastAsia="Times New Roman" w:hAnsi="Arial" w:cs="Arial"/>
          <w:bCs/>
          <w:iCs/>
          <w:szCs w:val="28"/>
          <w:lang w:val="en-US"/>
        </w:rPr>
      </w:pPr>
    </w:p>
    <w:p w14:paraId="0D721F13" w14:textId="77777777" w:rsidR="00CE0EB9" w:rsidRDefault="00CE0EB9">
      <w:pPr>
        <w:pStyle w:val="ListParagraph"/>
        <w:spacing w:after="0" w:line="240" w:lineRule="auto"/>
        <w:ind w:left="426"/>
        <w:jc w:val="both"/>
        <w:rPr>
          <w:rFonts w:ascii="Arial" w:eastAsia="Times New Roman" w:hAnsi="Arial" w:cs="Arial"/>
          <w:bCs/>
          <w:iCs/>
          <w:szCs w:val="28"/>
          <w:lang w:val="en-US"/>
        </w:rPr>
      </w:pPr>
    </w:p>
    <w:p w14:paraId="2CA5BAA2" w14:textId="77777777" w:rsidR="00CE0EB9" w:rsidRPr="008974D6" w:rsidRDefault="00CE0EB9">
      <w:pPr>
        <w:pStyle w:val="ListParagraph"/>
        <w:spacing w:after="0" w:line="240" w:lineRule="auto"/>
        <w:ind w:left="426"/>
        <w:jc w:val="both"/>
        <w:rPr>
          <w:rFonts w:ascii="Arial" w:eastAsia="Times New Roman" w:hAnsi="Arial" w:cs="Arial"/>
          <w:bCs/>
          <w:iCs/>
          <w:szCs w:val="28"/>
          <w:lang w:val="en-US"/>
        </w:rPr>
      </w:pPr>
    </w:p>
    <w:p w14:paraId="0529C55D"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2E852487"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0" w:name="_Toc141894078"/>
      <w:r w:rsidRPr="008974D6">
        <w:rPr>
          <w:rFonts w:ascii="Arial" w:hAnsi="Arial" w:cs="Arial"/>
          <w:b/>
          <w:bCs/>
          <w:sz w:val="24"/>
          <w:szCs w:val="24"/>
          <w:lang w:val="en-US"/>
        </w:rPr>
        <w:t>Failure of the pro</w:t>
      </w:r>
      <w:r w:rsidR="00661F94" w:rsidRPr="008974D6">
        <w:rPr>
          <w:rFonts w:ascii="Arial" w:hAnsi="Arial" w:cs="Arial"/>
          <w:b/>
          <w:bCs/>
          <w:sz w:val="24"/>
          <w:szCs w:val="24"/>
          <w:lang w:val="en-US"/>
        </w:rPr>
        <w:t>cedure and cancellation</w:t>
      </w:r>
      <w:bookmarkEnd w:id="30"/>
    </w:p>
    <w:p w14:paraId="44D71B2C"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0B3A2F72"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523ACE54"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Finally, if after the </w:t>
      </w:r>
      <w:proofErr w:type="gramStart"/>
      <w:r w:rsidR="00661F94" w:rsidRPr="008974D6">
        <w:rPr>
          <w:rFonts w:ascii="Arial" w:eastAsia="Times New Roman" w:hAnsi="Arial" w:cs="Arial"/>
          <w:bCs/>
          <w:iCs/>
          <w:szCs w:val="28"/>
          <w:lang w:val="en-US"/>
        </w:rPr>
        <w:t>offers</w:t>
      </w:r>
      <w:proofErr w:type="gramEnd"/>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retained and if the </w:t>
      </w:r>
      <w:r w:rsidR="00661F9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 xml:space="preserve">ommittee </w:t>
      </w:r>
      <w:r w:rsidR="00661F94" w:rsidRPr="008974D6">
        <w:rPr>
          <w:rFonts w:ascii="Arial" w:eastAsia="Times New Roman" w:hAnsi="Arial" w:cs="Arial"/>
          <w:bCs/>
          <w:iCs/>
          <w:szCs w:val="28"/>
          <w:lang w:val="en-US"/>
        </w:rPr>
        <w:t>does</w:t>
      </w:r>
      <w:r w:rsidRPr="008974D6">
        <w:rPr>
          <w:rFonts w:ascii="Arial" w:eastAsia="Times New Roman" w:hAnsi="Arial" w:cs="Arial"/>
          <w:bCs/>
          <w:iCs/>
          <w:szCs w:val="28"/>
          <w:lang w:val="en-US"/>
        </w:rPr>
        <w:t xml:space="preserve"> not consider additional evaluation, the </w:t>
      </w:r>
      <w:r w:rsidR="00661F94" w:rsidRPr="008974D6">
        <w:rPr>
          <w:rFonts w:ascii="Arial" w:eastAsia="Times New Roman" w:hAnsi="Arial" w:cs="Arial"/>
          <w:b/>
          <w:bCs/>
          <w:iCs/>
          <w:szCs w:val="28"/>
          <w:lang w:val="en-US"/>
        </w:rPr>
        <w:t xml:space="preserve">tender will be declared </w:t>
      </w:r>
      <w:r w:rsidRPr="008974D6">
        <w:rPr>
          <w:rFonts w:ascii="Arial" w:eastAsia="Times New Roman" w:hAnsi="Arial" w:cs="Arial"/>
          <w:b/>
          <w:bCs/>
          <w:iCs/>
          <w:szCs w:val="28"/>
          <w:lang w:val="en-US"/>
        </w:rPr>
        <w:t>unsuccessful</w:t>
      </w:r>
      <w:r w:rsidRPr="008974D6">
        <w:rPr>
          <w:rFonts w:ascii="Arial" w:eastAsia="Times New Roman" w:hAnsi="Arial" w:cs="Arial"/>
          <w:bCs/>
          <w:iCs/>
          <w:szCs w:val="28"/>
          <w:lang w:val="en-US"/>
        </w:rPr>
        <w:t>. The failure of th</w:t>
      </w:r>
      <w:r w:rsidR="00661F94" w:rsidRPr="008974D6">
        <w:rPr>
          <w:rFonts w:ascii="Arial" w:eastAsia="Times New Roman" w:hAnsi="Arial" w:cs="Arial"/>
          <w:bCs/>
          <w:iCs/>
          <w:szCs w:val="28"/>
          <w:lang w:val="en-US"/>
        </w:rPr>
        <w:t>e procedure will be formalized through the E</w:t>
      </w:r>
      <w:r w:rsidRPr="008974D6">
        <w:rPr>
          <w:rFonts w:ascii="Arial" w:eastAsia="Times New Roman" w:hAnsi="Arial" w:cs="Arial"/>
          <w:bCs/>
          <w:iCs/>
          <w:szCs w:val="28"/>
          <w:lang w:val="en-US"/>
        </w:rPr>
        <w:t xml:space="preserve">valuation report. All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s will be contacted by PUI to be informed.</w:t>
      </w:r>
    </w:p>
    <w:p w14:paraId="350A42E9"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65B5A8AD"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A negotiated pro</w:t>
      </w:r>
      <w:r w:rsidR="00661F94" w:rsidRPr="008974D6">
        <w:rPr>
          <w:rFonts w:ascii="Arial" w:eastAsia="Times New Roman" w:hAnsi="Arial" w:cs="Arial"/>
          <w:bCs/>
          <w:iCs/>
          <w:szCs w:val="28"/>
          <w:lang w:val="en-US"/>
        </w:rPr>
        <w:t>cedure with four quotations may</w:t>
      </w:r>
      <w:r w:rsidRPr="008974D6">
        <w:rPr>
          <w:rFonts w:ascii="Arial" w:eastAsia="Times New Roman" w:hAnsi="Arial" w:cs="Arial"/>
          <w:bCs/>
          <w:iCs/>
          <w:szCs w:val="28"/>
          <w:lang w:val="en-US"/>
        </w:rPr>
        <w:t xml:space="preserve"> be then considered. </w:t>
      </w:r>
      <w:r w:rsidR="008974D6" w:rsidRPr="008974D6">
        <w:rPr>
          <w:rFonts w:ascii="Arial" w:eastAsia="Times New Roman" w:hAnsi="Arial" w:cs="Arial"/>
          <w:bCs/>
          <w:iCs/>
          <w:szCs w:val="28"/>
          <w:lang w:val="en-US"/>
        </w:rPr>
        <w:t>PUI may also reserve</w:t>
      </w:r>
      <w:r w:rsidR="005A5487">
        <w:rPr>
          <w:rFonts w:ascii="Arial" w:eastAsia="Times New Roman" w:hAnsi="Arial" w:cs="Arial"/>
          <w:bCs/>
          <w:iCs/>
          <w:szCs w:val="28"/>
          <w:lang w:val="en-US"/>
        </w:rPr>
        <w:t>s</w:t>
      </w:r>
      <w:r w:rsidR="008974D6" w:rsidRPr="008974D6">
        <w:rPr>
          <w:rFonts w:ascii="Arial" w:eastAsia="Times New Roman" w:hAnsi="Arial" w:cs="Arial"/>
          <w:bCs/>
          <w:iCs/>
          <w:szCs w:val="28"/>
          <w:lang w:val="en-US"/>
        </w:rPr>
        <w:t xml:space="preserve"> the right</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at this stage</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not to</w:t>
      </w:r>
      <w:r w:rsidR="005A5487">
        <w:rPr>
          <w:rFonts w:ascii="Arial" w:eastAsia="Times New Roman" w:hAnsi="Arial" w:cs="Arial"/>
          <w:bCs/>
          <w:iCs/>
          <w:szCs w:val="28"/>
          <w:lang w:val="en-US"/>
        </w:rPr>
        <w:t xml:space="preserve"> go on with the procedure and</w:t>
      </w:r>
      <w:r w:rsidR="008974D6" w:rsidRPr="008974D6">
        <w:rPr>
          <w:rFonts w:ascii="Arial" w:eastAsia="Times New Roman" w:hAnsi="Arial" w:cs="Arial"/>
          <w:bCs/>
          <w:iCs/>
          <w:szCs w:val="28"/>
          <w:lang w:val="en-US"/>
        </w:rPr>
        <w:t xml:space="preserve"> </w:t>
      </w:r>
      <w:r w:rsidR="005A5487">
        <w:rPr>
          <w:rFonts w:ascii="Arial" w:eastAsia="Times New Roman" w:hAnsi="Arial" w:cs="Arial"/>
          <w:bCs/>
          <w:iCs/>
          <w:szCs w:val="28"/>
          <w:lang w:val="en-US"/>
        </w:rPr>
        <w:t>thus not award the market / the contract</w:t>
      </w:r>
      <w:r w:rsidR="008974D6" w:rsidRPr="008974D6">
        <w:rPr>
          <w:rFonts w:ascii="Arial" w:eastAsia="Times New Roman" w:hAnsi="Arial" w:cs="Arial"/>
          <w:bCs/>
          <w:iCs/>
          <w:szCs w:val="28"/>
          <w:lang w:val="en-US"/>
        </w:rPr>
        <w:t>.</w:t>
      </w:r>
    </w:p>
    <w:p w14:paraId="0514F25B"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0FA24A0E"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lastRenderedPageBreak/>
        <w:t xml:space="preserve">In the exceptional circumstances listed below, </w:t>
      </w:r>
      <w:r w:rsidRPr="008974D6">
        <w:rPr>
          <w:rFonts w:ascii="Arial" w:eastAsia="Times New Roman" w:hAnsi="Arial" w:cs="Arial"/>
          <w:b/>
          <w:bCs/>
          <w:iCs/>
          <w:szCs w:val="28"/>
          <w:lang w:val="en-US"/>
        </w:rPr>
        <w:t xml:space="preserve">the </w:t>
      </w:r>
      <w:r w:rsidR="00661F94" w:rsidRPr="008974D6">
        <w:rPr>
          <w:rFonts w:ascii="Arial" w:eastAsia="Times New Roman" w:hAnsi="Arial" w:cs="Arial"/>
          <w:b/>
          <w:bCs/>
          <w:iCs/>
          <w:szCs w:val="28"/>
          <w:lang w:val="en-US"/>
        </w:rPr>
        <w:t>Selection c</w:t>
      </w:r>
      <w:r w:rsidRPr="008974D6">
        <w:rPr>
          <w:rFonts w:ascii="Arial" w:eastAsia="Times New Roman" w:hAnsi="Arial" w:cs="Arial"/>
          <w:b/>
          <w:bCs/>
          <w:iCs/>
          <w:szCs w:val="28"/>
          <w:lang w:val="en-US"/>
        </w:rPr>
        <w:t xml:space="preserve">ommittee may cancel </w:t>
      </w:r>
      <w:r w:rsidRPr="008974D6">
        <w:rPr>
          <w:rFonts w:ascii="Arial" w:eastAsia="Times New Roman" w:hAnsi="Arial" w:cs="Arial"/>
          <w:iCs/>
          <w:szCs w:val="28"/>
          <w:lang w:val="en-US"/>
        </w:rPr>
        <w:t>the procedure</w:t>
      </w:r>
      <w:r w:rsidRPr="008974D6">
        <w:rPr>
          <w:rFonts w:ascii="Arial" w:eastAsia="Times New Roman" w:hAnsi="Arial" w:cs="Arial"/>
          <w:bCs/>
          <w:iCs/>
          <w:szCs w:val="28"/>
          <w:lang w:val="en-US"/>
        </w:rPr>
        <w:t>:</w:t>
      </w:r>
    </w:p>
    <w:p w14:paraId="5FFFA90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6E03E58D"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In case of force majeure (war, conflict, natural disaster, degradation of security context</w:t>
      </w:r>
      <w:r w:rsidR="00661F94" w:rsidRPr="008974D6">
        <w:rPr>
          <w:rFonts w:ascii="Arial" w:hAnsi="Arial" w:cs="Arial"/>
          <w:i/>
          <w:lang w:val="en-US"/>
        </w:rPr>
        <w:t>, etc.</w:t>
      </w:r>
      <w:r w:rsidRPr="008974D6">
        <w:rPr>
          <w:rFonts w:ascii="Arial" w:hAnsi="Arial" w:cs="Arial"/>
          <w:i/>
          <w:lang w:val="en-US"/>
        </w:rPr>
        <w:t xml:space="preserve">) making impossible the </w:t>
      </w:r>
      <w:r w:rsidR="00661F94" w:rsidRPr="008974D6">
        <w:rPr>
          <w:rFonts w:ascii="Arial" w:hAnsi="Arial" w:cs="Arial"/>
          <w:i/>
          <w:lang w:val="en-US"/>
        </w:rPr>
        <w:t xml:space="preserve">normal execution of the </w:t>
      </w:r>
      <w:proofErr w:type="gramStart"/>
      <w:r w:rsidR="00661F94" w:rsidRPr="008974D6">
        <w:rPr>
          <w:rFonts w:ascii="Arial" w:hAnsi="Arial" w:cs="Arial"/>
          <w:i/>
          <w:lang w:val="en-US"/>
        </w:rPr>
        <w:t>project</w:t>
      </w:r>
      <w:r w:rsidRPr="008974D6">
        <w:rPr>
          <w:rFonts w:ascii="Arial" w:hAnsi="Arial" w:cs="Arial"/>
          <w:i/>
          <w:lang w:val="en-US"/>
        </w:rPr>
        <w:t>;</w:t>
      </w:r>
      <w:proofErr w:type="gramEnd"/>
    </w:p>
    <w:p w14:paraId="268A5007" w14:textId="77777777" w:rsidR="00326D74" w:rsidRPr="008974D6" w:rsidRDefault="00661F94"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The donor suspends its funding</w:t>
      </w:r>
      <w:r w:rsidR="0031425B" w:rsidRPr="008974D6">
        <w:rPr>
          <w:rFonts w:ascii="Arial" w:hAnsi="Arial" w:cs="Arial"/>
          <w:i/>
          <w:lang w:val="en-US"/>
        </w:rPr>
        <w:t xml:space="preserve"> for the execution of the </w:t>
      </w:r>
      <w:proofErr w:type="gramStart"/>
      <w:r w:rsidR="0031425B" w:rsidRPr="008974D6">
        <w:rPr>
          <w:rFonts w:ascii="Arial" w:hAnsi="Arial" w:cs="Arial"/>
          <w:i/>
          <w:lang w:val="en-US"/>
        </w:rPr>
        <w:t>project;</w:t>
      </w:r>
      <w:proofErr w:type="gramEnd"/>
    </w:p>
    <w:p w14:paraId="232CF57C"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eastAsia="Times New Roman" w:hAnsi="Arial" w:cs="Arial"/>
          <w:bCs/>
          <w:i/>
          <w:iCs/>
          <w:szCs w:val="28"/>
          <w:lang w:val="en-US"/>
        </w:rPr>
        <w:t xml:space="preserve">Irregularities in the procedure have been </w:t>
      </w:r>
      <w:r w:rsidR="008C0BC4" w:rsidRPr="008974D6">
        <w:rPr>
          <w:rFonts w:ascii="Arial" w:eastAsia="Times New Roman" w:hAnsi="Arial" w:cs="Arial"/>
          <w:bCs/>
          <w:i/>
          <w:iCs/>
          <w:szCs w:val="28"/>
          <w:lang w:val="en-US"/>
        </w:rPr>
        <w:t>confirmed</w:t>
      </w:r>
      <w:r w:rsidR="00661F94" w:rsidRPr="008974D6">
        <w:rPr>
          <w:rFonts w:ascii="Arial" w:eastAsia="Times New Roman" w:hAnsi="Arial" w:cs="Arial"/>
          <w:bCs/>
          <w:i/>
          <w:iCs/>
          <w:szCs w:val="28"/>
          <w:lang w:val="en-US"/>
        </w:rPr>
        <w:t xml:space="preserve">, </w:t>
      </w:r>
      <w:proofErr w:type="gramStart"/>
      <w:r w:rsidR="008C0BC4" w:rsidRPr="008974D6">
        <w:rPr>
          <w:rFonts w:ascii="Arial" w:eastAsia="Times New Roman" w:hAnsi="Arial" w:cs="Arial"/>
          <w:bCs/>
          <w:i/>
          <w:iCs/>
          <w:szCs w:val="28"/>
          <w:lang w:val="en-US"/>
        </w:rPr>
        <w:t>in particular to</w:t>
      </w:r>
      <w:proofErr w:type="gramEnd"/>
      <w:r w:rsidR="008C0BC4" w:rsidRPr="008974D6">
        <w:rPr>
          <w:rFonts w:ascii="Arial" w:eastAsia="Times New Roman" w:hAnsi="Arial" w:cs="Arial"/>
          <w:bCs/>
          <w:i/>
          <w:iCs/>
          <w:szCs w:val="28"/>
          <w:lang w:val="en-US"/>
        </w:rPr>
        <w:t xml:space="preserve"> prevent fair c</w:t>
      </w:r>
      <w:r w:rsidRPr="008974D6">
        <w:rPr>
          <w:rFonts w:ascii="Arial" w:eastAsia="Times New Roman" w:hAnsi="Arial" w:cs="Arial"/>
          <w:bCs/>
          <w:i/>
          <w:iCs/>
          <w:szCs w:val="28"/>
          <w:lang w:val="en-US"/>
        </w:rPr>
        <w:t>ompetition.</w:t>
      </w:r>
    </w:p>
    <w:p w14:paraId="0ED260D4" w14:textId="77777777" w:rsidR="00326D74" w:rsidRPr="008974D6" w:rsidRDefault="0031425B">
      <w:pPr>
        <w:pStyle w:val="ListParagraph"/>
        <w:spacing w:after="0" w:line="240" w:lineRule="auto"/>
        <w:ind w:left="567"/>
        <w:jc w:val="both"/>
        <w:rPr>
          <w:rFonts w:ascii="Arial" w:hAnsi="Arial" w:cs="Arial"/>
          <w:sz w:val="24"/>
          <w:szCs w:val="24"/>
          <w:lang w:val="en-US"/>
        </w:rPr>
      </w:pPr>
      <w:r w:rsidRPr="008974D6">
        <w:rPr>
          <w:rFonts w:ascii="Arial" w:hAnsi="Arial" w:cs="Arial"/>
          <w:lang w:val="en-US"/>
        </w:rPr>
        <w:br w:type="page"/>
      </w:r>
    </w:p>
    <w:p w14:paraId="37D96322"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31" w:name="_Toc141894079"/>
      <w:r w:rsidRPr="008974D6">
        <w:rPr>
          <w:rFonts w:ascii="Arial" w:hAnsi="Arial" w:cs="Arial"/>
          <w:b/>
          <w:bCs/>
          <w:sz w:val="28"/>
          <w:szCs w:val="24"/>
          <w:lang w:val="en-US"/>
        </w:rPr>
        <w:lastRenderedPageBreak/>
        <w:t>GENERAL CONDITIONS</w:t>
      </w:r>
      <w:bookmarkEnd w:id="31"/>
    </w:p>
    <w:p w14:paraId="29BCD915" w14:textId="77777777" w:rsidR="00326D74" w:rsidRPr="008974D6" w:rsidRDefault="00326D74">
      <w:pPr>
        <w:spacing w:after="0"/>
        <w:jc w:val="both"/>
        <w:rPr>
          <w:rFonts w:ascii="Arial" w:hAnsi="Arial" w:cs="Arial"/>
          <w:sz w:val="24"/>
          <w:szCs w:val="24"/>
          <w:lang w:val="en-US"/>
        </w:rPr>
      </w:pPr>
    </w:p>
    <w:p w14:paraId="4CE0CA47" w14:textId="32B84A9C" w:rsidR="00326D74" w:rsidRPr="008974D6" w:rsidRDefault="00BB43A6" w:rsidP="000D743F">
      <w:pPr>
        <w:pStyle w:val="BodyText3"/>
        <w:spacing w:after="0"/>
        <w:ind w:left="426" w:firstLine="26"/>
        <w:rPr>
          <w:rFonts w:ascii="Arial" w:hAnsi="Arial" w:cs="Arial"/>
          <w:lang w:val="en-US"/>
        </w:rPr>
      </w:pPr>
      <w:r w:rsidRPr="008974D6">
        <w:rPr>
          <w:rFonts w:ascii="Arial" w:hAnsi="Arial" w:cs="Arial"/>
          <w:sz w:val="22"/>
          <w:szCs w:val="22"/>
          <w:lang w:val="en-US"/>
        </w:rPr>
        <w:t>The S</w:t>
      </w:r>
      <w:r w:rsidR="0031425B" w:rsidRPr="008974D6">
        <w:rPr>
          <w:rFonts w:ascii="Arial" w:hAnsi="Arial" w:cs="Arial"/>
          <w:sz w:val="22"/>
          <w:szCs w:val="22"/>
          <w:lang w:val="en-US"/>
        </w:rPr>
        <w:t>upplier</w:t>
      </w:r>
      <w:r w:rsidRPr="008974D6">
        <w:rPr>
          <w:rFonts w:ascii="Arial" w:hAnsi="Arial" w:cs="Arial"/>
          <w:sz w:val="22"/>
          <w:szCs w:val="22"/>
          <w:lang w:val="en-US"/>
        </w:rPr>
        <w:t>/</w:t>
      </w:r>
      <w:r w:rsidR="0031425B" w:rsidRPr="008974D6">
        <w:rPr>
          <w:rFonts w:ascii="Arial" w:hAnsi="Arial" w:cs="Arial"/>
          <w:sz w:val="22"/>
          <w:szCs w:val="22"/>
          <w:lang w:val="en-US"/>
        </w:rPr>
        <w:t xml:space="preserve">s must comply with all the conditions mentioned below. These conditions are an integral part of the </w:t>
      </w:r>
      <w:r w:rsidR="008974D6" w:rsidRPr="008974D6">
        <w:rPr>
          <w:rFonts w:ascii="Arial" w:hAnsi="Arial" w:cs="Arial"/>
          <w:sz w:val="22"/>
          <w:szCs w:val="22"/>
          <w:lang w:val="en-US"/>
        </w:rPr>
        <w:t>contract that</w:t>
      </w:r>
      <w:r w:rsidR="0031425B" w:rsidRPr="008974D6">
        <w:rPr>
          <w:rFonts w:ascii="Arial" w:hAnsi="Arial" w:cs="Arial"/>
          <w:sz w:val="22"/>
          <w:szCs w:val="22"/>
          <w:lang w:val="en-US"/>
        </w:rPr>
        <w:t xml:space="preserve"> will be signed with the selected supplier</w:t>
      </w:r>
      <w:r w:rsidRPr="008974D6">
        <w:rPr>
          <w:rFonts w:ascii="Arial" w:hAnsi="Arial" w:cs="Arial"/>
          <w:sz w:val="22"/>
          <w:szCs w:val="22"/>
          <w:lang w:val="en-US"/>
        </w:rPr>
        <w:t>/</w:t>
      </w:r>
      <w:r w:rsidR="0031425B" w:rsidRPr="008974D6">
        <w:rPr>
          <w:rFonts w:ascii="Arial" w:hAnsi="Arial" w:cs="Arial"/>
          <w:sz w:val="22"/>
          <w:szCs w:val="22"/>
          <w:lang w:val="en-US"/>
        </w:rPr>
        <w:t>s.</w:t>
      </w:r>
    </w:p>
    <w:p w14:paraId="66BCE2DA" w14:textId="77777777" w:rsidR="00326D74" w:rsidRPr="008974D6" w:rsidRDefault="00326D74">
      <w:pPr>
        <w:pStyle w:val="BodyText3"/>
        <w:spacing w:after="0"/>
        <w:ind w:left="284"/>
        <w:rPr>
          <w:rFonts w:ascii="Arial" w:hAnsi="Arial" w:cs="Arial"/>
          <w:sz w:val="22"/>
          <w:szCs w:val="24"/>
          <w:lang w:val="en-US"/>
        </w:rPr>
      </w:pPr>
    </w:p>
    <w:p w14:paraId="7757B5F6"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32" w:name="_Toc141894080"/>
      <w:r w:rsidR="0031425B" w:rsidRPr="008974D6">
        <w:rPr>
          <w:rFonts w:ascii="Arial" w:hAnsi="Arial" w:cs="Arial"/>
          <w:b/>
          <w:sz w:val="24"/>
          <w:szCs w:val="24"/>
          <w:lang w:val="en-US"/>
        </w:rPr>
        <w:t>Deadlines</w:t>
      </w:r>
      <w:r w:rsidRPr="008974D6">
        <w:rPr>
          <w:rFonts w:ascii="Arial" w:hAnsi="Arial" w:cs="Arial"/>
          <w:b/>
          <w:sz w:val="24"/>
          <w:szCs w:val="24"/>
          <w:lang w:val="en-US"/>
        </w:rPr>
        <w:t xml:space="preserve"> and delivery</w:t>
      </w:r>
      <w:bookmarkEnd w:id="32"/>
    </w:p>
    <w:p w14:paraId="7AEC865D" w14:textId="77777777" w:rsidR="00326D74" w:rsidRPr="008974D6" w:rsidRDefault="00326D74">
      <w:pPr>
        <w:spacing w:after="0"/>
        <w:jc w:val="both"/>
        <w:rPr>
          <w:rFonts w:ascii="Arial" w:hAnsi="Arial" w:cs="Arial"/>
          <w:szCs w:val="24"/>
          <w:lang w:val="en-US"/>
        </w:rPr>
      </w:pPr>
    </w:p>
    <w:p w14:paraId="5EEBA27B" w14:textId="77777777" w:rsidR="00326D74" w:rsidRPr="008974D6" w:rsidRDefault="00BB43A6">
      <w:pPr>
        <w:spacing w:after="0"/>
        <w:ind w:left="567"/>
        <w:jc w:val="both"/>
        <w:rPr>
          <w:rFonts w:ascii="Arial" w:hAnsi="Arial" w:cs="Arial"/>
          <w:lang w:val="en-US"/>
        </w:rPr>
      </w:pPr>
      <w:r w:rsidRPr="008974D6">
        <w:rPr>
          <w:rFonts w:ascii="Arial" w:hAnsi="Arial" w:cs="Arial"/>
          <w:lang w:val="en-US"/>
        </w:rPr>
        <w:t>The S</w:t>
      </w:r>
      <w:r w:rsidR="0031425B" w:rsidRPr="008974D6">
        <w:rPr>
          <w:rFonts w:ascii="Arial" w:hAnsi="Arial" w:cs="Arial"/>
          <w:lang w:val="en-US"/>
        </w:rPr>
        <w:t>upplier will define a guaranteed deadline for delivery of products, services or works. This period must be clearly mentioned in the submitted tender.</w:t>
      </w:r>
    </w:p>
    <w:p w14:paraId="10C53CE7" w14:textId="77777777" w:rsidR="00312D0D" w:rsidRPr="008974D6" w:rsidRDefault="00312D0D">
      <w:pPr>
        <w:spacing w:after="0"/>
        <w:ind w:left="567"/>
        <w:jc w:val="both"/>
        <w:rPr>
          <w:rFonts w:ascii="Arial" w:hAnsi="Arial" w:cs="Arial"/>
          <w:lang w:val="en-US"/>
        </w:rPr>
      </w:pPr>
    </w:p>
    <w:p w14:paraId="79BE12D3" w14:textId="6EF1BC86"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B43A6" w:rsidRPr="008974D6">
        <w:rPr>
          <w:rFonts w:ascii="Arial" w:hAnsi="Arial" w:cs="Arial"/>
          <w:lang w:val="en-US"/>
        </w:rPr>
        <w:t>Supplier</w:t>
      </w:r>
      <w:r w:rsidRPr="008974D6">
        <w:rPr>
          <w:rFonts w:ascii="Arial" w:hAnsi="Arial" w:cs="Arial"/>
          <w:lang w:val="en-US"/>
        </w:rPr>
        <w:t xml:space="preserve"> must comply with the quality and with the characteristics of the products described in this </w:t>
      </w:r>
      <w:r w:rsidR="00BB43A6" w:rsidRPr="008974D6">
        <w:rPr>
          <w:rFonts w:ascii="Arial" w:hAnsi="Arial" w:cs="Arial"/>
          <w:lang w:val="en-US"/>
        </w:rPr>
        <w:t>t</w:t>
      </w:r>
      <w:r w:rsidR="00312D0D" w:rsidRPr="008974D6">
        <w:rPr>
          <w:rFonts w:ascii="Arial" w:hAnsi="Arial" w:cs="Arial"/>
          <w:lang w:val="en-US"/>
        </w:rPr>
        <w:t>ender participation file. The quality and the specifications</w:t>
      </w:r>
      <w:r w:rsidRPr="008974D6">
        <w:rPr>
          <w:rFonts w:ascii="Arial" w:hAnsi="Arial" w:cs="Arial"/>
          <w:lang w:val="en-US"/>
        </w:rPr>
        <w:t xml:space="preserve"> of the delivered products must be</w:t>
      </w:r>
      <w:r w:rsidR="008C0BC4" w:rsidRPr="008974D6">
        <w:rPr>
          <w:rFonts w:ascii="Arial" w:hAnsi="Arial" w:cs="Arial"/>
          <w:lang w:val="en-US"/>
        </w:rPr>
        <w:t xml:space="preserve"> the same or</w:t>
      </w:r>
      <w:r w:rsidRPr="008974D6">
        <w:rPr>
          <w:rFonts w:ascii="Arial" w:hAnsi="Arial" w:cs="Arial"/>
          <w:lang w:val="en-US"/>
        </w:rPr>
        <w:t xml:space="preserve"> equivalent to those of the sample</w:t>
      </w:r>
      <w:r w:rsidR="00312D0D" w:rsidRPr="008974D6">
        <w:rPr>
          <w:rFonts w:ascii="Arial" w:hAnsi="Arial" w:cs="Arial"/>
          <w:lang w:val="en-US"/>
        </w:rPr>
        <w:t>s</w:t>
      </w:r>
      <w:r w:rsidRPr="008974D6">
        <w:rPr>
          <w:rFonts w:ascii="Arial" w:hAnsi="Arial" w:cs="Arial"/>
          <w:lang w:val="en-US"/>
        </w:rPr>
        <w:t xml:space="preserve"> submitted beforehand. Otherwise, the products may be refused.</w:t>
      </w:r>
    </w:p>
    <w:p w14:paraId="0BE52F9A" w14:textId="77777777" w:rsidR="00326D74" w:rsidRPr="008974D6" w:rsidRDefault="00326D74">
      <w:pPr>
        <w:spacing w:after="0" w:line="240" w:lineRule="auto"/>
        <w:ind w:left="567"/>
        <w:jc w:val="both"/>
        <w:rPr>
          <w:rFonts w:ascii="Arial" w:hAnsi="Arial" w:cs="Arial"/>
          <w:lang w:val="en-US"/>
        </w:rPr>
      </w:pPr>
    </w:p>
    <w:p w14:paraId="725FDFAA"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lang w:val="en-US"/>
        </w:rPr>
        <w:t>All the products, services or works ordered by PUI</w:t>
      </w:r>
      <w:r w:rsidR="00312D0D" w:rsidRPr="008974D6">
        <w:rPr>
          <w:rFonts w:ascii="Arial" w:hAnsi="Arial" w:cs="Arial"/>
          <w:lang w:val="en-US"/>
        </w:rPr>
        <w:t xml:space="preserve"> </w:t>
      </w:r>
      <w:r w:rsidRPr="008974D6">
        <w:rPr>
          <w:rFonts w:ascii="Arial" w:hAnsi="Arial" w:cs="Arial"/>
          <w:lang w:val="en-US"/>
        </w:rPr>
        <w:t>must be delivere</w:t>
      </w:r>
      <w:r w:rsidR="00BB43A6" w:rsidRPr="008974D6">
        <w:rPr>
          <w:rFonts w:ascii="Arial" w:hAnsi="Arial" w:cs="Arial"/>
          <w:lang w:val="en-US"/>
        </w:rPr>
        <w:t>d according to schedule and the</w:t>
      </w:r>
      <w:r w:rsidRPr="008974D6">
        <w:rPr>
          <w:rFonts w:ascii="Arial" w:hAnsi="Arial" w:cs="Arial"/>
          <w:lang w:val="en-US"/>
        </w:rPr>
        <w:t xml:space="preserve"> conditions defined in the submitted offer, except modifications formalized in the contract to </w:t>
      </w:r>
      <w:r w:rsidR="00312D0D" w:rsidRPr="008974D6">
        <w:rPr>
          <w:rFonts w:ascii="Arial" w:hAnsi="Arial" w:cs="Arial"/>
          <w:lang w:val="en-US"/>
        </w:rPr>
        <w:t xml:space="preserve">be </w:t>
      </w:r>
      <w:r w:rsidRPr="008974D6">
        <w:rPr>
          <w:rFonts w:ascii="Arial" w:hAnsi="Arial" w:cs="Arial"/>
          <w:lang w:val="en-US"/>
        </w:rPr>
        <w:t>signe</w:t>
      </w:r>
      <w:r w:rsidR="00312D0D" w:rsidRPr="008974D6">
        <w:rPr>
          <w:rFonts w:ascii="Arial" w:hAnsi="Arial" w:cs="Arial"/>
          <w:lang w:val="en-US"/>
        </w:rPr>
        <w:t>d</w:t>
      </w:r>
      <w:r w:rsidRPr="008974D6">
        <w:rPr>
          <w:rFonts w:ascii="Arial" w:hAnsi="Arial" w:cs="Arial"/>
          <w:lang w:val="en-US"/>
        </w:rPr>
        <w:t xml:space="preserve"> and </w:t>
      </w:r>
      <w:r w:rsidR="00312D0D" w:rsidRPr="008974D6">
        <w:rPr>
          <w:rFonts w:ascii="Arial" w:hAnsi="Arial" w:cs="Arial"/>
          <w:lang w:val="en-US"/>
        </w:rPr>
        <w:t>a</w:t>
      </w:r>
      <w:r w:rsidRPr="008974D6">
        <w:rPr>
          <w:rFonts w:ascii="Arial" w:hAnsi="Arial" w:cs="Arial"/>
          <w:lang w:val="en-US"/>
        </w:rPr>
        <w:t>ccord</w:t>
      </w:r>
      <w:r w:rsidR="00312D0D" w:rsidRPr="008974D6">
        <w:rPr>
          <w:rFonts w:ascii="Arial" w:hAnsi="Arial" w:cs="Arial"/>
          <w:lang w:val="en-US"/>
        </w:rPr>
        <w:t xml:space="preserve">ingly to PUI’s </w:t>
      </w:r>
      <w:r w:rsidRPr="008974D6">
        <w:rPr>
          <w:rFonts w:ascii="Arial" w:hAnsi="Arial" w:cs="Arial"/>
          <w:lang w:val="en-US"/>
        </w:rPr>
        <w:t>requirements</w:t>
      </w:r>
      <w:r w:rsidR="00312D0D" w:rsidRPr="008974D6">
        <w:rPr>
          <w:rFonts w:ascii="Arial" w:hAnsi="Arial" w:cs="Arial"/>
          <w:lang w:val="en-US"/>
        </w:rPr>
        <w:t>.</w:t>
      </w:r>
      <w:r w:rsidRPr="008974D6">
        <w:rPr>
          <w:rFonts w:ascii="Arial" w:hAnsi="Arial" w:cs="Arial"/>
          <w:lang w:val="en-US"/>
        </w:rPr>
        <w:t xml:space="preserve"> This includes all administrative, tax and custom formalities. </w:t>
      </w:r>
    </w:p>
    <w:p w14:paraId="631469DA" w14:textId="77777777" w:rsidR="00326D74" w:rsidRPr="008974D6" w:rsidRDefault="00326D74">
      <w:pPr>
        <w:spacing w:after="0"/>
        <w:jc w:val="both"/>
        <w:rPr>
          <w:rFonts w:ascii="Arial" w:hAnsi="Arial" w:cs="Arial"/>
          <w:sz w:val="24"/>
          <w:szCs w:val="24"/>
          <w:lang w:val="en-US"/>
        </w:rPr>
      </w:pPr>
    </w:p>
    <w:p w14:paraId="212DBC05"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33" w:name="_Toc141894081"/>
      <w:r w:rsidR="0031425B" w:rsidRPr="008974D6">
        <w:rPr>
          <w:rFonts w:ascii="Arial" w:hAnsi="Arial" w:cs="Arial"/>
          <w:b/>
          <w:sz w:val="24"/>
          <w:szCs w:val="24"/>
          <w:lang w:val="en-US"/>
        </w:rPr>
        <w:t>Insurance</w:t>
      </w:r>
      <w:bookmarkEnd w:id="33"/>
    </w:p>
    <w:p w14:paraId="7292CDE7" w14:textId="77777777" w:rsidR="00326D74" w:rsidRPr="008974D6" w:rsidRDefault="00326D74">
      <w:pPr>
        <w:spacing w:after="0" w:line="240" w:lineRule="auto"/>
        <w:ind w:left="284"/>
        <w:jc w:val="both"/>
        <w:rPr>
          <w:rFonts w:ascii="Arial" w:hAnsi="Arial" w:cs="Arial"/>
          <w:lang w:val="en-US"/>
        </w:rPr>
      </w:pPr>
    </w:p>
    <w:p w14:paraId="04F1F8B4" w14:textId="77777777" w:rsidR="00326D74" w:rsidRPr="008974D6" w:rsidRDefault="0031425B" w:rsidP="00BB43A6">
      <w:pPr>
        <w:spacing w:after="0" w:line="240" w:lineRule="auto"/>
        <w:ind w:left="567"/>
        <w:jc w:val="both"/>
        <w:rPr>
          <w:rFonts w:ascii="Arial" w:hAnsi="Arial" w:cs="Arial"/>
          <w:lang w:val="en-US"/>
        </w:rPr>
      </w:pPr>
      <w:r w:rsidRPr="008974D6">
        <w:rPr>
          <w:rFonts w:ascii="Arial" w:hAnsi="Arial" w:cs="Arial"/>
          <w:lang w:val="en-US"/>
        </w:rPr>
        <w:t xml:space="preserve">Première Urgence Internationale assumes no </w:t>
      </w:r>
      <w:r w:rsidR="008C0BC4" w:rsidRPr="008974D6">
        <w:rPr>
          <w:rFonts w:ascii="Arial" w:hAnsi="Arial" w:cs="Arial"/>
          <w:lang w:val="en-US"/>
        </w:rPr>
        <w:t>responsibility</w:t>
      </w:r>
      <w:r w:rsidRPr="008974D6">
        <w:rPr>
          <w:rFonts w:ascii="Arial" w:hAnsi="Arial" w:cs="Arial"/>
          <w:lang w:val="en-US"/>
        </w:rPr>
        <w:t xml:space="preserve"> for the los</w:t>
      </w:r>
      <w:r w:rsidR="00BB43A6" w:rsidRPr="008974D6">
        <w:rPr>
          <w:rFonts w:ascii="Arial" w:hAnsi="Arial" w:cs="Arial"/>
          <w:lang w:val="en-US"/>
        </w:rPr>
        <w:t xml:space="preserve">ses or damages suffered by the provided </w:t>
      </w:r>
      <w:r w:rsidRPr="008974D6">
        <w:rPr>
          <w:rFonts w:ascii="Arial" w:hAnsi="Arial" w:cs="Arial"/>
          <w:lang w:val="en-US"/>
        </w:rPr>
        <w:t>products</w:t>
      </w:r>
      <w:r w:rsidR="00BB43A6" w:rsidRPr="008974D6">
        <w:rPr>
          <w:rFonts w:ascii="Arial" w:hAnsi="Arial" w:cs="Arial"/>
          <w:lang w:val="en-US"/>
        </w:rPr>
        <w:t>, services and/or works that may</w:t>
      </w:r>
      <w:r w:rsidRPr="008974D6">
        <w:rPr>
          <w:rFonts w:ascii="Arial" w:hAnsi="Arial" w:cs="Arial"/>
          <w:lang w:val="en-US"/>
        </w:rPr>
        <w:t xml:space="preserve"> occur during the execution period and before the acceptance of these products</w:t>
      </w:r>
      <w:r w:rsidR="00BB43A6" w:rsidRPr="008974D6">
        <w:rPr>
          <w:rFonts w:ascii="Arial" w:hAnsi="Arial" w:cs="Arial"/>
          <w:lang w:val="en-US"/>
        </w:rPr>
        <w:t>, services and/or works</w:t>
      </w:r>
      <w:r w:rsidRPr="008974D6">
        <w:rPr>
          <w:rFonts w:ascii="Arial" w:hAnsi="Arial" w:cs="Arial"/>
          <w:lang w:val="en-US"/>
        </w:rPr>
        <w:t>. Therefore, it i</w:t>
      </w:r>
      <w:r w:rsidR="00BB43A6" w:rsidRPr="008974D6">
        <w:rPr>
          <w:rFonts w:ascii="Arial" w:hAnsi="Arial" w:cs="Arial"/>
          <w:lang w:val="en-US"/>
        </w:rPr>
        <w:t>s up to the Supplier to secure</w:t>
      </w:r>
      <w:r w:rsidRPr="008974D6">
        <w:rPr>
          <w:rFonts w:ascii="Arial" w:hAnsi="Arial" w:cs="Arial"/>
          <w:lang w:val="en-US"/>
        </w:rPr>
        <w:t xml:space="preserve"> the products, if necessary.</w:t>
      </w:r>
    </w:p>
    <w:p w14:paraId="51DEC684" w14:textId="77777777" w:rsidR="00326D74" w:rsidRPr="008974D6" w:rsidRDefault="00326D74">
      <w:pPr>
        <w:spacing w:after="0" w:line="240" w:lineRule="auto"/>
        <w:ind w:left="567"/>
        <w:jc w:val="both"/>
        <w:rPr>
          <w:rFonts w:ascii="Arial" w:hAnsi="Arial" w:cs="Arial"/>
          <w:lang w:val="en-US"/>
        </w:rPr>
      </w:pPr>
    </w:p>
    <w:p w14:paraId="6A728779" w14:textId="77777777" w:rsidR="00326D74" w:rsidRPr="008974D6" w:rsidRDefault="00BB43A6">
      <w:pPr>
        <w:pStyle w:val="BodyText2"/>
        <w:spacing w:after="0" w:line="240" w:lineRule="auto"/>
        <w:ind w:left="567"/>
        <w:jc w:val="both"/>
        <w:rPr>
          <w:rFonts w:ascii="Arial" w:hAnsi="Arial" w:cs="Arial"/>
          <w:lang w:val="en-US"/>
        </w:rPr>
      </w:pPr>
      <w:r w:rsidRPr="008974D6">
        <w:rPr>
          <w:rFonts w:ascii="Arial" w:hAnsi="Arial" w:cs="Arial"/>
          <w:lang w:val="en-US"/>
        </w:rPr>
        <w:t>The Supplier, as well as his</w:t>
      </w:r>
      <w:r w:rsidR="0031425B" w:rsidRPr="008974D6">
        <w:rPr>
          <w:rFonts w:ascii="Arial" w:hAnsi="Arial" w:cs="Arial"/>
          <w:lang w:val="en-US"/>
        </w:rPr>
        <w:t xml:space="preserve"> eventual subcontractors, will be covered by a supplier's liability insurance as a part of their activities related to the execution of t</w:t>
      </w:r>
      <w:r w:rsidRPr="008974D6">
        <w:rPr>
          <w:rFonts w:ascii="Arial" w:hAnsi="Arial" w:cs="Arial"/>
          <w:lang w:val="en-US"/>
        </w:rPr>
        <w:t>he</w:t>
      </w:r>
      <w:r w:rsidR="0031425B" w:rsidRPr="008974D6">
        <w:rPr>
          <w:rFonts w:ascii="Arial" w:hAnsi="Arial" w:cs="Arial"/>
          <w:lang w:val="en-US"/>
        </w:rPr>
        <w:t xml:space="preserve"> contract.   </w:t>
      </w:r>
    </w:p>
    <w:p w14:paraId="46C41EC6" w14:textId="77777777" w:rsidR="00326D74" w:rsidRPr="008974D6" w:rsidRDefault="00326D74">
      <w:pPr>
        <w:pStyle w:val="BodyText2"/>
        <w:spacing w:after="0" w:line="240" w:lineRule="auto"/>
        <w:ind w:left="284"/>
        <w:jc w:val="both"/>
        <w:rPr>
          <w:rFonts w:ascii="Arial" w:hAnsi="Arial" w:cs="Arial"/>
          <w:lang w:val="en-US"/>
        </w:rPr>
      </w:pPr>
    </w:p>
    <w:p w14:paraId="6CDD6865" w14:textId="77777777" w:rsidR="00326D74" w:rsidRPr="008974D6" w:rsidRDefault="0031425B">
      <w:pPr>
        <w:pStyle w:val="ListParagraph"/>
        <w:numPr>
          <w:ilvl w:val="1"/>
          <w:numId w:val="2"/>
        </w:numPr>
        <w:shd w:val="pct20" w:color="auto" w:fill="auto"/>
        <w:spacing w:before="240" w:after="0" w:line="240" w:lineRule="auto"/>
        <w:ind w:left="993"/>
        <w:jc w:val="both"/>
        <w:outlineLvl w:val="1"/>
        <w:rPr>
          <w:rFonts w:ascii="Arial" w:hAnsi="Arial" w:cs="Arial"/>
          <w:lang w:val="en-US"/>
        </w:rPr>
      </w:pPr>
      <w:bookmarkStart w:id="34" w:name="_Toc141894082"/>
      <w:r w:rsidRPr="008974D6">
        <w:rPr>
          <w:rFonts w:ascii="Arial" w:hAnsi="Arial" w:cs="Arial"/>
          <w:b/>
          <w:bCs/>
          <w:sz w:val="24"/>
          <w:szCs w:val="24"/>
          <w:lang w:val="en-US"/>
        </w:rPr>
        <w:t>Specific documentation</w:t>
      </w:r>
      <w:bookmarkEnd w:id="34"/>
    </w:p>
    <w:p w14:paraId="04FADC10" w14:textId="77777777" w:rsidR="00326D74" w:rsidRPr="008974D6" w:rsidRDefault="00326D74">
      <w:pPr>
        <w:spacing w:after="0" w:line="240" w:lineRule="auto"/>
        <w:rPr>
          <w:rFonts w:ascii="Arial" w:hAnsi="Arial" w:cs="Arial"/>
          <w:sz w:val="24"/>
          <w:szCs w:val="24"/>
          <w:lang w:val="en-US"/>
        </w:rPr>
      </w:pPr>
    </w:p>
    <w:p w14:paraId="26D8FE8C"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The specific documentation for marketing or the qualitative certification of products c</w:t>
      </w:r>
      <w:r w:rsidR="001706A0" w:rsidRPr="008974D6">
        <w:rPr>
          <w:rFonts w:ascii="Arial" w:hAnsi="Arial" w:cs="Arial"/>
          <w:szCs w:val="24"/>
          <w:lang w:val="en-US"/>
        </w:rPr>
        <w:t xml:space="preserve">onsidered </w:t>
      </w:r>
      <w:r w:rsidRPr="008974D6">
        <w:rPr>
          <w:rFonts w:ascii="Arial" w:hAnsi="Arial" w:cs="Arial"/>
          <w:szCs w:val="24"/>
          <w:lang w:val="en-US"/>
        </w:rPr>
        <w:t>sensitive (medical, nutritional, food-related, agricu</w:t>
      </w:r>
      <w:r w:rsidR="001706A0" w:rsidRPr="008974D6">
        <w:rPr>
          <w:rFonts w:ascii="Arial" w:hAnsi="Arial" w:cs="Arial"/>
          <w:szCs w:val="24"/>
          <w:lang w:val="en-US"/>
        </w:rPr>
        <w:t>ltural supplies, etc.) must be provided accordingly to PUI’s requirements</w:t>
      </w:r>
      <w:r w:rsidRPr="008974D6">
        <w:rPr>
          <w:rFonts w:ascii="Arial" w:hAnsi="Arial" w:cs="Arial"/>
          <w:szCs w:val="24"/>
          <w:lang w:val="en-US"/>
        </w:rPr>
        <w:t xml:space="preserve">. </w:t>
      </w:r>
    </w:p>
    <w:p w14:paraId="6DAA0531" w14:textId="77777777" w:rsidR="00326D74" w:rsidRPr="008974D6" w:rsidRDefault="00326D74">
      <w:pPr>
        <w:spacing w:after="0" w:line="240" w:lineRule="auto"/>
        <w:ind w:left="567"/>
        <w:jc w:val="both"/>
        <w:rPr>
          <w:rFonts w:ascii="Arial" w:hAnsi="Arial" w:cs="Arial"/>
          <w:szCs w:val="24"/>
          <w:lang w:val="en-US"/>
        </w:rPr>
      </w:pPr>
    </w:p>
    <w:p w14:paraId="2E961BD1"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 xml:space="preserve">The selected </w:t>
      </w:r>
      <w:r w:rsidR="00B3008C" w:rsidRPr="008974D6">
        <w:rPr>
          <w:rFonts w:ascii="Arial" w:hAnsi="Arial" w:cs="Arial"/>
          <w:szCs w:val="24"/>
          <w:lang w:val="en-US"/>
        </w:rPr>
        <w:t>Tenderer</w:t>
      </w:r>
      <w:r w:rsidR="001706A0" w:rsidRPr="008974D6">
        <w:rPr>
          <w:rFonts w:ascii="Arial" w:hAnsi="Arial" w:cs="Arial"/>
          <w:szCs w:val="24"/>
          <w:lang w:val="en-US"/>
        </w:rPr>
        <w:t xml:space="preserve"> agrees to responsible</w:t>
      </w:r>
      <w:r w:rsidRPr="008974D6">
        <w:rPr>
          <w:rFonts w:ascii="Arial" w:hAnsi="Arial" w:cs="Arial"/>
          <w:szCs w:val="24"/>
          <w:lang w:val="en-US"/>
        </w:rPr>
        <w:t xml:space="preserve">, </w:t>
      </w:r>
      <w:proofErr w:type="gramStart"/>
      <w:r w:rsidRPr="008974D6">
        <w:rPr>
          <w:rFonts w:ascii="Arial" w:hAnsi="Arial" w:cs="Arial"/>
          <w:szCs w:val="24"/>
          <w:lang w:val="en-US"/>
        </w:rPr>
        <w:t>financially</w:t>
      </w:r>
      <w:proofErr w:type="gramEnd"/>
      <w:r w:rsidRPr="008974D6">
        <w:rPr>
          <w:rFonts w:ascii="Arial" w:hAnsi="Arial" w:cs="Arial"/>
          <w:szCs w:val="24"/>
          <w:lang w:val="en-US"/>
        </w:rPr>
        <w:t xml:space="preserve"> and administratively, </w:t>
      </w:r>
      <w:r w:rsidR="001706A0" w:rsidRPr="008974D6">
        <w:rPr>
          <w:rFonts w:ascii="Arial" w:hAnsi="Arial" w:cs="Arial"/>
          <w:szCs w:val="24"/>
          <w:lang w:val="en-US"/>
        </w:rPr>
        <w:t xml:space="preserve">for </w:t>
      </w:r>
      <w:r w:rsidRPr="008974D6">
        <w:rPr>
          <w:rFonts w:ascii="Arial" w:hAnsi="Arial" w:cs="Arial"/>
          <w:szCs w:val="24"/>
          <w:lang w:val="en-US"/>
        </w:rPr>
        <w:t xml:space="preserve">all the necessary steps to </w:t>
      </w:r>
      <w:r w:rsidR="001706A0" w:rsidRPr="008974D6">
        <w:rPr>
          <w:rFonts w:ascii="Arial" w:hAnsi="Arial" w:cs="Arial"/>
          <w:szCs w:val="24"/>
          <w:lang w:val="en-US"/>
        </w:rPr>
        <w:t xml:space="preserve">follow in order to </w:t>
      </w:r>
      <w:r w:rsidRPr="008974D6">
        <w:rPr>
          <w:rFonts w:ascii="Arial" w:hAnsi="Arial" w:cs="Arial"/>
          <w:szCs w:val="24"/>
          <w:lang w:val="en-US"/>
        </w:rPr>
        <w:t>obtain such documentation.</w:t>
      </w:r>
      <w:r w:rsidRPr="008974D6">
        <w:rPr>
          <w:rFonts w:ascii="Arial" w:hAnsi="Arial" w:cs="Arial"/>
          <w:lang w:val="en-US"/>
        </w:rPr>
        <w:br w:type="page"/>
      </w:r>
    </w:p>
    <w:p w14:paraId="4FB5F3DF"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35" w:name="_Toc141894083"/>
      <w:r w:rsidRPr="008974D6">
        <w:rPr>
          <w:rFonts w:ascii="Arial" w:hAnsi="Arial" w:cs="Arial"/>
          <w:b/>
          <w:bCs/>
          <w:sz w:val="28"/>
          <w:szCs w:val="24"/>
          <w:lang w:val="en-US"/>
        </w:rPr>
        <w:lastRenderedPageBreak/>
        <w:t>ETHICAL CONDITIONS</w:t>
      </w:r>
      <w:bookmarkEnd w:id="35"/>
    </w:p>
    <w:p w14:paraId="12598EC7" w14:textId="77777777" w:rsidR="00326D74" w:rsidRPr="008974D6" w:rsidRDefault="00326D74">
      <w:pPr>
        <w:spacing w:after="0"/>
        <w:jc w:val="both"/>
        <w:rPr>
          <w:rFonts w:ascii="Arial" w:hAnsi="Arial" w:cs="Arial"/>
          <w:sz w:val="24"/>
          <w:szCs w:val="24"/>
          <w:lang w:val="en-US"/>
        </w:rPr>
      </w:pPr>
    </w:p>
    <w:p w14:paraId="10C716D4"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6" w:name="_Toc141894084"/>
      <w:r w:rsidRPr="008974D6">
        <w:rPr>
          <w:rFonts w:ascii="Arial" w:hAnsi="Arial" w:cs="Arial"/>
          <w:b/>
          <w:sz w:val="24"/>
          <w:szCs w:val="24"/>
          <w:lang w:val="en-US"/>
        </w:rPr>
        <w:t xml:space="preserve">Corruption, fraud, </w:t>
      </w:r>
      <w:proofErr w:type="gramStart"/>
      <w:r w:rsidRPr="008974D6">
        <w:rPr>
          <w:rFonts w:ascii="Arial" w:hAnsi="Arial" w:cs="Arial"/>
          <w:b/>
          <w:sz w:val="24"/>
          <w:szCs w:val="24"/>
          <w:lang w:val="en-US"/>
        </w:rPr>
        <w:t>collusion</w:t>
      </w:r>
      <w:proofErr w:type="gramEnd"/>
      <w:r w:rsidRPr="008974D6">
        <w:rPr>
          <w:rFonts w:ascii="Arial" w:hAnsi="Arial" w:cs="Arial"/>
          <w:b/>
          <w:sz w:val="24"/>
          <w:szCs w:val="24"/>
          <w:lang w:val="en-US"/>
        </w:rPr>
        <w:t xml:space="preserve"> and coercion</w:t>
      </w:r>
      <w:bookmarkEnd w:id="36"/>
    </w:p>
    <w:p w14:paraId="40C36EC6" w14:textId="77777777" w:rsidR="00326D74" w:rsidRPr="008974D6" w:rsidRDefault="00326D74">
      <w:pPr>
        <w:spacing w:after="0"/>
        <w:jc w:val="both"/>
        <w:rPr>
          <w:rFonts w:ascii="Arial" w:hAnsi="Arial" w:cs="Arial"/>
          <w:sz w:val="24"/>
          <w:szCs w:val="24"/>
          <w:lang w:val="en-US"/>
        </w:rPr>
      </w:pPr>
    </w:p>
    <w:p w14:paraId="247D7EC5"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 xml:space="preserve">PUI will reject any proposition or </w:t>
      </w:r>
      <w:r w:rsidR="008C0BC4" w:rsidRPr="008974D6">
        <w:rPr>
          <w:rFonts w:ascii="Arial" w:hAnsi="Arial" w:cs="Arial"/>
          <w:lang w:val="en-US"/>
        </w:rPr>
        <w:t>end</w:t>
      </w:r>
      <w:r w:rsidRPr="008974D6">
        <w:rPr>
          <w:rFonts w:ascii="Arial" w:hAnsi="Arial" w:cs="Arial"/>
          <w:lang w:val="en-US"/>
        </w:rPr>
        <w:t xml:space="preserve"> any contract </w:t>
      </w:r>
      <w:r w:rsidR="008C0BC4" w:rsidRPr="008974D6">
        <w:rPr>
          <w:rFonts w:ascii="Arial" w:hAnsi="Arial" w:cs="Arial"/>
          <w:lang w:val="en-US"/>
        </w:rPr>
        <w:t xml:space="preserve">of purchase or rental or execution of service, </w:t>
      </w:r>
      <w:r w:rsidRPr="008974D6">
        <w:rPr>
          <w:rFonts w:ascii="Arial" w:hAnsi="Arial" w:cs="Arial"/>
          <w:lang w:val="en-US"/>
        </w:rPr>
        <w:t xml:space="preserve">if one or several of the practices </w:t>
      </w:r>
      <w:r w:rsidR="008C0BC4" w:rsidRPr="008974D6">
        <w:rPr>
          <w:rFonts w:ascii="Arial" w:hAnsi="Arial" w:cs="Arial"/>
          <w:lang w:val="en-US"/>
        </w:rPr>
        <w:t>mentioned</w:t>
      </w:r>
      <w:r w:rsidR="009D7276" w:rsidRPr="008974D6">
        <w:rPr>
          <w:rFonts w:ascii="Arial" w:hAnsi="Arial" w:cs="Arial"/>
          <w:lang w:val="en-US"/>
        </w:rPr>
        <w:t xml:space="preserve"> below</w:t>
      </w:r>
      <w:r w:rsidRPr="008974D6">
        <w:rPr>
          <w:rFonts w:ascii="Arial" w:hAnsi="Arial" w:cs="Arial"/>
          <w:lang w:val="en-US"/>
        </w:rPr>
        <w:t xml:space="preserve"> are recognized as being used by the contractor</w:t>
      </w:r>
      <w:r w:rsidR="008C0BC4" w:rsidRPr="008974D6">
        <w:rPr>
          <w:rFonts w:ascii="Arial" w:hAnsi="Arial" w:cs="Arial"/>
          <w:lang w:val="en-US"/>
        </w:rPr>
        <w:t xml:space="preserve">, supplier, </w:t>
      </w:r>
      <w:r w:rsidR="008974D6" w:rsidRPr="008974D6">
        <w:rPr>
          <w:rFonts w:ascii="Arial" w:hAnsi="Arial" w:cs="Arial"/>
          <w:lang w:val="en-US"/>
        </w:rPr>
        <w:t>and service</w:t>
      </w:r>
      <w:r w:rsidR="008C0BC4" w:rsidRPr="008974D6">
        <w:rPr>
          <w:rFonts w:ascii="Arial" w:hAnsi="Arial" w:cs="Arial"/>
          <w:lang w:val="en-US"/>
        </w:rPr>
        <w:t xml:space="preserve"> provider</w:t>
      </w:r>
      <w:r w:rsidRPr="008974D6">
        <w:rPr>
          <w:rFonts w:ascii="Arial" w:hAnsi="Arial" w:cs="Arial"/>
          <w:lang w:val="en-US"/>
        </w:rPr>
        <w:t>:</w:t>
      </w:r>
    </w:p>
    <w:p w14:paraId="7D750110" w14:textId="77777777" w:rsidR="00326D74" w:rsidRPr="008974D6" w:rsidRDefault="00326D74">
      <w:pPr>
        <w:spacing w:after="0"/>
        <w:ind w:left="426" w:hanging="426"/>
        <w:jc w:val="both"/>
        <w:rPr>
          <w:rFonts w:ascii="Arial" w:hAnsi="Arial" w:cs="Arial"/>
          <w:lang w:val="en-US"/>
        </w:rPr>
      </w:pPr>
    </w:p>
    <w:p w14:paraId="0CB6B72E"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Corrupt practice</w:t>
      </w:r>
      <w:r w:rsidR="0031425B" w:rsidRPr="008974D6">
        <w:rPr>
          <w:rFonts w:ascii="Arial" w:hAnsi="Arial" w:cs="Arial"/>
          <w:lang w:val="en-US"/>
        </w:rPr>
        <w:t xml:space="preserve"> is defined as the offering, giving, recei</w:t>
      </w:r>
      <w:r w:rsidR="009D7276" w:rsidRPr="008974D6">
        <w:rPr>
          <w:rFonts w:ascii="Arial" w:hAnsi="Arial" w:cs="Arial"/>
          <w:lang w:val="en-US"/>
        </w:rPr>
        <w:t>ving or soliciting, directly or</w:t>
      </w:r>
      <w:r w:rsidR="0031425B" w:rsidRPr="008974D6">
        <w:rPr>
          <w:rFonts w:ascii="Arial" w:hAnsi="Arial" w:cs="Arial"/>
          <w:lang w:val="en-US"/>
        </w:rPr>
        <w:t xml:space="preserve"> indirectly, anything of value in order to influence </w:t>
      </w:r>
      <w:r w:rsidRPr="008974D6">
        <w:rPr>
          <w:rFonts w:ascii="Arial" w:hAnsi="Arial" w:cs="Arial"/>
          <w:lang w:val="en-US"/>
        </w:rPr>
        <w:t xml:space="preserve">improperly </w:t>
      </w:r>
      <w:r w:rsidR="0031425B" w:rsidRPr="008974D6">
        <w:rPr>
          <w:rFonts w:ascii="Arial" w:hAnsi="Arial" w:cs="Arial"/>
          <w:lang w:val="en-US"/>
        </w:rPr>
        <w:t xml:space="preserve">the activities of </w:t>
      </w:r>
      <w:r w:rsidR="009D7276" w:rsidRPr="008974D6">
        <w:rPr>
          <w:rFonts w:ascii="Arial" w:hAnsi="Arial" w:cs="Arial"/>
          <w:lang w:val="en-US"/>
        </w:rPr>
        <w:t xml:space="preserve">the </w:t>
      </w:r>
      <w:r w:rsidRPr="008974D6">
        <w:rPr>
          <w:rFonts w:ascii="Arial" w:hAnsi="Arial" w:cs="Arial"/>
          <w:lang w:val="en-US"/>
        </w:rPr>
        <w:t>C</w:t>
      </w:r>
      <w:r w:rsidR="009D7276" w:rsidRPr="008974D6">
        <w:rPr>
          <w:rFonts w:ascii="Arial" w:hAnsi="Arial" w:cs="Arial"/>
          <w:lang w:val="en-US"/>
        </w:rPr>
        <w:t xml:space="preserve">ontracting </w:t>
      </w:r>
      <w:proofErr w:type="gramStart"/>
      <w:r w:rsidR="009D7276" w:rsidRPr="008974D6">
        <w:rPr>
          <w:rFonts w:ascii="Arial" w:hAnsi="Arial" w:cs="Arial"/>
          <w:lang w:val="en-US"/>
        </w:rPr>
        <w:t>authority</w:t>
      </w:r>
      <w:r w:rsidR="0031425B" w:rsidRPr="008974D6">
        <w:rPr>
          <w:rFonts w:ascii="Arial" w:hAnsi="Arial" w:cs="Arial"/>
          <w:lang w:val="en-US"/>
        </w:rPr>
        <w:t>;</w:t>
      </w:r>
      <w:proofErr w:type="gramEnd"/>
    </w:p>
    <w:p w14:paraId="589E16A2"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F</w:t>
      </w:r>
      <w:r w:rsidR="0031425B" w:rsidRPr="008974D6">
        <w:rPr>
          <w:rFonts w:ascii="Arial" w:hAnsi="Arial" w:cs="Arial"/>
          <w:lang w:val="en-US"/>
        </w:rPr>
        <w:t>raud</w:t>
      </w:r>
      <w:r w:rsidRPr="008974D6">
        <w:rPr>
          <w:rFonts w:ascii="Arial" w:hAnsi="Arial" w:cs="Arial"/>
          <w:lang w:val="en-US"/>
        </w:rPr>
        <w:t>ulent practice</w:t>
      </w:r>
      <w:r w:rsidR="0031425B" w:rsidRPr="008974D6">
        <w:rPr>
          <w:rFonts w:ascii="Arial" w:hAnsi="Arial" w:cs="Arial"/>
          <w:lang w:val="en-US"/>
        </w:rPr>
        <w:t xml:space="preserve"> is any act or omission, especially a misrepresentation</w:t>
      </w:r>
      <w:r w:rsidRPr="008974D6">
        <w:rPr>
          <w:rFonts w:ascii="Arial" w:hAnsi="Arial" w:cs="Arial"/>
          <w:lang w:val="en-US"/>
        </w:rPr>
        <w:t xml:space="preserve"> that knowingly or recklessly misleads, or attempts to mislead, the Contracting authority </w:t>
      </w:r>
      <w:r w:rsidR="0031425B" w:rsidRPr="008974D6">
        <w:rPr>
          <w:rFonts w:ascii="Arial" w:hAnsi="Arial" w:cs="Arial"/>
          <w:lang w:val="en-US"/>
        </w:rPr>
        <w:t xml:space="preserve">to obtain a financial or other </w:t>
      </w:r>
      <w:r w:rsidRPr="008974D6">
        <w:rPr>
          <w:rFonts w:ascii="Arial" w:hAnsi="Arial" w:cs="Arial"/>
          <w:lang w:val="en-US"/>
        </w:rPr>
        <w:t>benefit</w:t>
      </w:r>
      <w:r w:rsidR="009D7276" w:rsidRPr="008974D6">
        <w:rPr>
          <w:rFonts w:ascii="Arial" w:hAnsi="Arial" w:cs="Arial"/>
          <w:lang w:val="en-US"/>
        </w:rPr>
        <w:t xml:space="preserve"> or to avoid an </w:t>
      </w:r>
      <w:proofErr w:type="gramStart"/>
      <w:r w:rsidR="009D7276" w:rsidRPr="008974D6">
        <w:rPr>
          <w:rFonts w:ascii="Arial" w:hAnsi="Arial" w:cs="Arial"/>
          <w:lang w:val="en-US"/>
        </w:rPr>
        <w:t>obligation</w:t>
      </w:r>
      <w:r w:rsidR="0031425B" w:rsidRPr="008974D6">
        <w:rPr>
          <w:rFonts w:ascii="Arial" w:hAnsi="Arial" w:cs="Arial"/>
          <w:lang w:val="en-US"/>
        </w:rPr>
        <w:t>;</w:t>
      </w:r>
      <w:proofErr w:type="gramEnd"/>
    </w:p>
    <w:p w14:paraId="43D72429"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w:t>
      </w:r>
      <w:r w:rsidR="009D7276" w:rsidRPr="008974D6">
        <w:rPr>
          <w:rFonts w:ascii="Arial" w:hAnsi="Arial" w:cs="Arial"/>
          <w:lang w:val="en-US"/>
        </w:rPr>
        <w:t>ollusi</w:t>
      </w:r>
      <w:r w:rsidRPr="008974D6">
        <w:rPr>
          <w:rFonts w:ascii="Arial" w:hAnsi="Arial" w:cs="Arial"/>
          <w:lang w:val="en-US"/>
        </w:rPr>
        <w:t xml:space="preserve">ve practice </w:t>
      </w:r>
      <w:r w:rsidR="009D7276" w:rsidRPr="008974D6">
        <w:rPr>
          <w:rFonts w:ascii="Arial" w:hAnsi="Arial" w:cs="Arial"/>
          <w:lang w:val="en-US"/>
        </w:rPr>
        <w:t>is a</w:t>
      </w:r>
      <w:r w:rsidRPr="008974D6">
        <w:rPr>
          <w:rFonts w:ascii="Arial" w:hAnsi="Arial" w:cs="Arial"/>
          <w:lang w:val="en-US"/>
        </w:rPr>
        <w:t xml:space="preserve">n undisclosed </w:t>
      </w:r>
      <w:r w:rsidR="009D7276" w:rsidRPr="008974D6">
        <w:rPr>
          <w:rFonts w:ascii="Arial" w:hAnsi="Arial" w:cs="Arial"/>
          <w:lang w:val="en-US"/>
        </w:rPr>
        <w:t>agree</w:t>
      </w:r>
      <w:r w:rsidR="0031425B" w:rsidRPr="008974D6">
        <w:rPr>
          <w:rFonts w:ascii="Arial" w:hAnsi="Arial" w:cs="Arial"/>
          <w:lang w:val="en-US"/>
        </w:rPr>
        <w:t xml:space="preserve">ment between two or more </w:t>
      </w:r>
      <w:r w:rsidRPr="008974D6">
        <w:rPr>
          <w:rFonts w:ascii="Arial" w:hAnsi="Arial" w:cs="Arial"/>
          <w:lang w:val="en-US"/>
        </w:rPr>
        <w:t>t</w:t>
      </w:r>
      <w:r w:rsidR="00B3008C" w:rsidRPr="008974D6">
        <w:rPr>
          <w:rFonts w:ascii="Arial" w:hAnsi="Arial" w:cs="Arial"/>
          <w:lang w:val="en-US"/>
        </w:rPr>
        <w:t>enderer</w:t>
      </w:r>
      <w:r w:rsidR="0031425B" w:rsidRPr="008974D6">
        <w:rPr>
          <w:rFonts w:ascii="Arial" w:hAnsi="Arial" w:cs="Arial"/>
          <w:lang w:val="en-US"/>
        </w:rPr>
        <w:t>s or candidates</w:t>
      </w:r>
      <w:r w:rsidRPr="008974D6">
        <w:rPr>
          <w:rFonts w:ascii="Arial" w:hAnsi="Arial" w:cs="Arial"/>
          <w:lang w:val="en-US"/>
        </w:rPr>
        <w:t xml:space="preserve"> designed to artificially alter </w:t>
      </w:r>
      <w:r w:rsidR="0031425B" w:rsidRPr="008974D6">
        <w:rPr>
          <w:rFonts w:ascii="Arial" w:hAnsi="Arial" w:cs="Arial"/>
          <w:lang w:val="en-US"/>
        </w:rPr>
        <w:t xml:space="preserve">the results of the </w:t>
      </w:r>
      <w:r w:rsidRPr="008974D6">
        <w:rPr>
          <w:rFonts w:ascii="Arial" w:hAnsi="Arial" w:cs="Arial"/>
          <w:lang w:val="en-US"/>
        </w:rPr>
        <w:t>tender</w:t>
      </w:r>
      <w:r w:rsidR="0031425B" w:rsidRPr="008974D6">
        <w:rPr>
          <w:rFonts w:ascii="Arial" w:hAnsi="Arial" w:cs="Arial"/>
          <w:lang w:val="en-US"/>
        </w:rPr>
        <w:t xml:space="preserve"> procedure to obtain</w:t>
      </w:r>
      <w:r w:rsidRPr="008974D6">
        <w:rPr>
          <w:rFonts w:ascii="Arial" w:hAnsi="Arial" w:cs="Arial"/>
          <w:lang w:val="en-US"/>
        </w:rPr>
        <w:t xml:space="preserve"> a financial </w:t>
      </w:r>
      <w:r w:rsidR="009D7276" w:rsidRPr="008974D6">
        <w:rPr>
          <w:rFonts w:ascii="Arial" w:hAnsi="Arial" w:cs="Arial"/>
          <w:lang w:val="en-US"/>
        </w:rPr>
        <w:t xml:space="preserve">or other </w:t>
      </w:r>
      <w:proofErr w:type="gramStart"/>
      <w:r w:rsidRPr="008974D6">
        <w:rPr>
          <w:rFonts w:ascii="Arial" w:hAnsi="Arial" w:cs="Arial"/>
          <w:lang w:val="en-US"/>
        </w:rPr>
        <w:t>benefit</w:t>
      </w:r>
      <w:r w:rsidR="0031425B" w:rsidRPr="008974D6">
        <w:rPr>
          <w:rFonts w:ascii="Arial" w:hAnsi="Arial" w:cs="Arial"/>
          <w:lang w:val="en-US"/>
        </w:rPr>
        <w:t>;</w:t>
      </w:r>
      <w:proofErr w:type="gramEnd"/>
    </w:p>
    <w:p w14:paraId="2F931488"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w:t>
      </w:r>
      <w:r w:rsidR="0031425B" w:rsidRPr="008974D6">
        <w:rPr>
          <w:rFonts w:ascii="Arial" w:hAnsi="Arial" w:cs="Arial"/>
          <w:lang w:val="en-US"/>
        </w:rPr>
        <w:t>erci</w:t>
      </w:r>
      <w:r w:rsidRPr="008974D6">
        <w:rPr>
          <w:rFonts w:ascii="Arial" w:hAnsi="Arial" w:cs="Arial"/>
          <w:lang w:val="en-US"/>
        </w:rPr>
        <w:t>ve practice</w:t>
      </w:r>
      <w:r w:rsidR="0031425B" w:rsidRPr="008974D6">
        <w:rPr>
          <w:rFonts w:ascii="Arial" w:hAnsi="Arial" w:cs="Arial"/>
          <w:lang w:val="en-US"/>
        </w:rPr>
        <w:t xml:space="preserve"> is </w:t>
      </w:r>
      <w:r w:rsidRPr="008974D6">
        <w:rPr>
          <w:rFonts w:ascii="Arial" w:hAnsi="Arial" w:cs="Arial"/>
          <w:lang w:val="en-US"/>
        </w:rPr>
        <w:t xml:space="preserve">impairing or harming, or threatening to impair or harm, </w:t>
      </w:r>
      <w:r w:rsidR="009D7276" w:rsidRPr="008974D6">
        <w:rPr>
          <w:rFonts w:ascii="Arial" w:hAnsi="Arial" w:cs="Arial"/>
          <w:lang w:val="en-US"/>
        </w:rPr>
        <w:t>directly or indirectly, any p</w:t>
      </w:r>
      <w:r w:rsidR="0031425B" w:rsidRPr="008974D6">
        <w:rPr>
          <w:rFonts w:ascii="Arial" w:hAnsi="Arial" w:cs="Arial"/>
          <w:lang w:val="en-US"/>
        </w:rPr>
        <w:t>articipa</w:t>
      </w:r>
      <w:r w:rsidRPr="008974D6">
        <w:rPr>
          <w:rFonts w:ascii="Arial" w:hAnsi="Arial" w:cs="Arial"/>
          <w:lang w:val="en-US"/>
        </w:rPr>
        <w:t xml:space="preserve">nt in the </w:t>
      </w:r>
      <w:r w:rsidR="009D7276" w:rsidRPr="008974D6">
        <w:rPr>
          <w:rFonts w:ascii="Arial" w:hAnsi="Arial" w:cs="Arial"/>
          <w:lang w:val="en-US"/>
        </w:rPr>
        <w:t>tender</w:t>
      </w:r>
      <w:r w:rsidR="0031425B" w:rsidRPr="008974D6">
        <w:rPr>
          <w:rFonts w:ascii="Arial" w:hAnsi="Arial" w:cs="Arial"/>
          <w:lang w:val="en-US"/>
        </w:rPr>
        <w:t xml:space="preserve"> procedure </w:t>
      </w:r>
      <w:r w:rsidRPr="008974D6">
        <w:rPr>
          <w:rFonts w:ascii="Arial" w:hAnsi="Arial" w:cs="Arial"/>
          <w:lang w:val="en-US"/>
        </w:rPr>
        <w:t>to influence its ac</w:t>
      </w:r>
      <w:r w:rsidR="0031425B" w:rsidRPr="008974D6">
        <w:rPr>
          <w:rFonts w:ascii="Arial" w:hAnsi="Arial" w:cs="Arial"/>
          <w:lang w:val="en-US"/>
        </w:rPr>
        <w:t>tivities.</w:t>
      </w:r>
    </w:p>
    <w:p w14:paraId="388784DE" w14:textId="77777777" w:rsidR="009D7276" w:rsidRPr="008974D6" w:rsidRDefault="009D7276" w:rsidP="009D7276">
      <w:pPr>
        <w:pStyle w:val="ListParagraph"/>
        <w:spacing w:after="0"/>
        <w:ind w:left="851"/>
        <w:jc w:val="both"/>
        <w:rPr>
          <w:rFonts w:ascii="Arial" w:hAnsi="Arial" w:cs="Arial"/>
          <w:lang w:val="en-US"/>
        </w:rPr>
      </w:pPr>
    </w:p>
    <w:p w14:paraId="4200FBDC" w14:textId="77777777" w:rsidR="009D7276" w:rsidRPr="008974D6" w:rsidRDefault="009D7276" w:rsidP="009D7276">
      <w:pPr>
        <w:pStyle w:val="ListParagraph"/>
        <w:spacing w:after="0"/>
        <w:ind w:left="851"/>
        <w:jc w:val="both"/>
        <w:rPr>
          <w:rFonts w:ascii="Arial" w:hAnsi="Arial" w:cs="Arial"/>
          <w:lang w:val="en-US"/>
        </w:rPr>
      </w:pPr>
    </w:p>
    <w:p w14:paraId="3ACAFE24" w14:textId="77777777" w:rsidR="00326D74" w:rsidRPr="008974D6" w:rsidRDefault="009D7276">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37" w:name="_Toc141894085"/>
      <w:r w:rsidR="0031425B" w:rsidRPr="008974D6">
        <w:rPr>
          <w:rFonts w:ascii="Arial" w:hAnsi="Arial" w:cs="Arial"/>
          <w:b/>
          <w:sz w:val="24"/>
          <w:szCs w:val="24"/>
          <w:lang w:val="en-US"/>
        </w:rPr>
        <w:t>Protection of children and social rights</w:t>
      </w:r>
      <w:bookmarkEnd w:id="37"/>
    </w:p>
    <w:p w14:paraId="18846F0A" w14:textId="77777777" w:rsidR="00326D74" w:rsidRPr="008974D6" w:rsidRDefault="00326D74">
      <w:pPr>
        <w:tabs>
          <w:tab w:val="left" w:pos="0"/>
        </w:tabs>
        <w:spacing w:after="0"/>
        <w:jc w:val="both"/>
        <w:rPr>
          <w:rFonts w:ascii="Arial" w:hAnsi="Arial" w:cs="Arial"/>
          <w:sz w:val="24"/>
          <w:szCs w:val="24"/>
          <w:lang w:val="en-US"/>
        </w:rPr>
      </w:pPr>
    </w:p>
    <w:p w14:paraId="2BA4A2CF"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PUI, as specified in its charter and rules of procedure, fully complies with The International Convention on the Rights of the Child. It wishes to draw the attention of potential suppliers on Article N</w:t>
      </w:r>
      <w:r w:rsidR="0007328C" w:rsidRPr="008974D6">
        <w:rPr>
          <w:rFonts w:ascii="Arial" w:hAnsi="Arial" w:cs="Arial"/>
          <w:lang w:val="en-US"/>
        </w:rPr>
        <w:t xml:space="preserve">° </w:t>
      </w:r>
      <w:r w:rsidRPr="008974D6">
        <w:rPr>
          <w:rFonts w:ascii="Arial" w:hAnsi="Arial" w:cs="Arial"/>
          <w:lang w:val="en-US"/>
        </w:rPr>
        <w:t xml:space="preserve">32 of this Convention, which states that children should not be subjected to work that could affect their right to education or have harmful effects on their health, their </w:t>
      </w:r>
      <w:proofErr w:type="gramStart"/>
      <w:r w:rsidRPr="008974D6">
        <w:rPr>
          <w:rFonts w:ascii="Arial" w:hAnsi="Arial" w:cs="Arial"/>
          <w:lang w:val="en-US"/>
        </w:rPr>
        <w:t>growth</w:t>
      </w:r>
      <w:proofErr w:type="gramEnd"/>
      <w:r w:rsidRPr="008974D6">
        <w:rPr>
          <w:rFonts w:ascii="Arial" w:hAnsi="Arial" w:cs="Arial"/>
          <w:lang w:val="en-US"/>
        </w:rPr>
        <w:t xml:space="preserve"> or their human development.</w:t>
      </w:r>
    </w:p>
    <w:p w14:paraId="6606A04F" w14:textId="77777777" w:rsidR="00326D74" w:rsidRPr="008974D6" w:rsidRDefault="00326D74">
      <w:pPr>
        <w:spacing w:after="0"/>
        <w:ind w:left="426"/>
        <w:jc w:val="both"/>
        <w:rPr>
          <w:rFonts w:ascii="Arial" w:hAnsi="Arial" w:cs="Arial"/>
          <w:lang w:val="en-US"/>
        </w:rPr>
      </w:pPr>
    </w:p>
    <w:p w14:paraId="2740F0FC"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It is clearl</w:t>
      </w:r>
      <w:r w:rsidR="0007328C" w:rsidRPr="008974D6">
        <w:rPr>
          <w:rFonts w:ascii="Arial" w:hAnsi="Arial" w:cs="Arial"/>
          <w:lang w:val="en-US"/>
        </w:rPr>
        <w:t xml:space="preserve">y specified to suppliers that </w:t>
      </w:r>
      <w:r w:rsidR="008C0BC4" w:rsidRPr="008974D6">
        <w:rPr>
          <w:rFonts w:ascii="Arial" w:hAnsi="Arial" w:cs="Arial"/>
          <w:lang w:val="en-US"/>
        </w:rPr>
        <w:t xml:space="preserve">it is </w:t>
      </w:r>
      <w:r w:rsidRPr="008974D6">
        <w:rPr>
          <w:rFonts w:ascii="Arial" w:hAnsi="Arial" w:cs="Arial"/>
          <w:lang w:val="en-US"/>
        </w:rPr>
        <w:t xml:space="preserve">not allowed </w:t>
      </w:r>
      <w:r w:rsidR="0007328C" w:rsidRPr="008974D6">
        <w:rPr>
          <w:rFonts w:ascii="Arial" w:hAnsi="Arial" w:cs="Arial"/>
          <w:lang w:val="en-US"/>
        </w:rPr>
        <w:t>t</w:t>
      </w:r>
      <w:r w:rsidRPr="008974D6">
        <w:rPr>
          <w:rFonts w:ascii="Arial" w:hAnsi="Arial" w:cs="Arial"/>
          <w:lang w:val="en-US"/>
        </w:rPr>
        <w:t xml:space="preserve">o put children </w:t>
      </w:r>
      <w:proofErr w:type="gramStart"/>
      <w:r w:rsidRPr="008974D6">
        <w:rPr>
          <w:rFonts w:ascii="Arial" w:hAnsi="Arial" w:cs="Arial"/>
          <w:lang w:val="en-US"/>
        </w:rPr>
        <w:t xml:space="preserve">under </w:t>
      </w:r>
      <w:r w:rsidR="0007328C" w:rsidRPr="008974D6">
        <w:rPr>
          <w:rFonts w:ascii="Arial" w:hAnsi="Arial" w:cs="Arial"/>
          <w:lang w:val="en-US"/>
        </w:rPr>
        <w:t>age</w:t>
      </w:r>
      <w:proofErr w:type="gramEnd"/>
      <w:r w:rsidR="0007328C" w:rsidRPr="008974D6">
        <w:rPr>
          <w:rFonts w:ascii="Arial" w:hAnsi="Arial" w:cs="Arial"/>
          <w:lang w:val="en-US"/>
        </w:rPr>
        <w:t xml:space="preserve"> of </w:t>
      </w:r>
      <w:r w:rsidR="008C0BC4" w:rsidRPr="008974D6">
        <w:rPr>
          <w:rFonts w:ascii="Arial" w:hAnsi="Arial" w:cs="Arial"/>
          <w:lang w:val="en-US"/>
        </w:rPr>
        <w:t>18</w:t>
      </w:r>
      <w:r w:rsidRPr="008974D6">
        <w:rPr>
          <w:rFonts w:ascii="Arial" w:hAnsi="Arial" w:cs="Arial"/>
          <w:lang w:val="en-US"/>
        </w:rPr>
        <w:t xml:space="preserve"> years old to work </w:t>
      </w:r>
      <w:r w:rsidR="008C0BC4" w:rsidRPr="008974D6">
        <w:rPr>
          <w:rFonts w:ascii="Arial" w:hAnsi="Arial" w:cs="Arial"/>
          <w:lang w:val="en-US"/>
        </w:rPr>
        <w:t xml:space="preserve">for </w:t>
      </w:r>
      <w:r w:rsidRPr="008974D6">
        <w:rPr>
          <w:rFonts w:ascii="Arial" w:hAnsi="Arial" w:cs="Arial"/>
          <w:lang w:val="en-US"/>
        </w:rPr>
        <w:t xml:space="preserve">the </w:t>
      </w:r>
      <w:r w:rsidR="0007328C" w:rsidRPr="008974D6">
        <w:rPr>
          <w:rFonts w:ascii="Arial" w:hAnsi="Arial" w:cs="Arial"/>
          <w:lang w:val="en-US"/>
        </w:rPr>
        <w:t xml:space="preserve">execution of </w:t>
      </w:r>
      <w:r w:rsidR="008C0BC4" w:rsidRPr="008974D6">
        <w:rPr>
          <w:rFonts w:ascii="Arial" w:hAnsi="Arial" w:cs="Arial"/>
          <w:lang w:val="en-US"/>
        </w:rPr>
        <w:t>any of their activities</w:t>
      </w:r>
      <w:r w:rsidRPr="008974D6">
        <w:rPr>
          <w:rFonts w:ascii="Arial" w:hAnsi="Arial" w:cs="Arial"/>
          <w:lang w:val="en-US"/>
        </w:rPr>
        <w:t xml:space="preserve">. </w:t>
      </w:r>
    </w:p>
    <w:p w14:paraId="0169B7D0" w14:textId="77777777" w:rsidR="00326D74" w:rsidRPr="008974D6" w:rsidRDefault="00326D74">
      <w:pPr>
        <w:tabs>
          <w:tab w:val="left" w:pos="0"/>
        </w:tabs>
        <w:spacing w:after="0"/>
        <w:jc w:val="both"/>
        <w:rPr>
          <w:rFonts w:ascii="Arial" w:hAnsi="Arial" w:cs="Arial"/>
          <w:sz w:val="24"/>
          <w:szCs w:val="24"/>
          <w:lang w:val="en-US"/>
        </w:rPr>
      </w:pPr>
    </w:p>
    <w:p w14:paraId="4FBD45E2" w14:textId="77777777" w:rsidR="00326D74"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38" w:name="_Toc141894086"/>
      <w:r w:rsidRPr="008974D6">
        <w:rPr>
          <w:rFonts w:ascii="Arial" w:hAnsi="Arial" w:cs="Arial"/>
          <w:b/>
          <w:sz w:val="24"/>
          <w:szCs w:val="24"/>
          <w:lang w:val="en-US"/>
        </w:rPr>
        <w:t>Legality and transparency</w:t>
      </w:r>
      <w:bookmarkEnd w:id="38"/>
    </w:p>
    <w:p w14:paraId="2B2EC619" w14:textId="77777777" w:rsidR="0025701A" w:rsidRPr="008974D6" w:rsidRDefault="0025701A" w:rsidP="0025701A">
      <w:pPr>
        <w:spacing w:after="0"/>
        <w:jc w:val="both"/>
        <w:rPr>
          <w:rFonts w:ascii="Arial" w:hAnsi="Arial" w:cs="Arial"/>
          <w:snapToGrid w:val="0"/>
          <w:lang w:val="en-US"/>
        </w:rPr>
      </w:pPr>
    </w:p>
    <w:p w14:paraId="3C72679A" w14:textId="77777777" w:rsidR="0025701A" w:rsidRPr="008974D6" w:rsidRDefault="0025701A" w:rsidP="0025701A">
      <w:pPr>
        <w:spacing w:after="0"/>
        <w:ind w:left="426"/>
        <w:jc w:val="both"/>
        <w:rPr>
          <w:rFonts w:ascii="Arial" w:hAnsi="Arial" w:cs="Arial"/>
          <w:snapToGrid w:val="0"/>
          <w:lang w:val="en-US"/>
        </w:rPr>
      </w:pPr>
      <w:r w:rsidRPr="008974D6">
        <w:rPr>
          <w:rFonts w:ascii="Arial" w:hAnsi="Arial" w:cs="Arial"/>
          <w:snapToGrid w:val="0"/>
          <w:lang w:val="en-US"/>
        </w:rPr>
        <w:t xml:space="preserve">Each </w:t>
      </w:r>
      <w:r w:rsidR="00C31E81" w:rsidRPr="008974D6">
        <w:rPr>
          <w:rFonts w:ascii="Arial" w:hAnsi="Arial" w:cs="Arial"/>
          <w:snapToGrid w:val="0"/>
          <w:lang w:val="en-US"/>
        </w:rPr>
        <w:t xml:space="preserve">tenderer must follow and apply </w:t>
      </w:r>
      <w:r w:rsidRPr="008974D6">
        <w:rPr>
          <w:rFonts w:ascii="Arial" w:hAnsi="Arial" w:cs="Arial"/>
          <w:snapToGrid w:val="0"/>
          <w:lang w:val="en-US"/>
        </w:rPr>
        <w:t xml:space="preserve">laws and regulations in force in the country where the products will be delivered and/or the services </w:t>
      </w:r>
      <w:r w:rsidR="00C31E81" w:rsidRPr="008974D6">
        <w:rPr>
          <w:rFonts w:ascii="Arial" w:hAnsi="Arial" w:cs="Arial"/>
          <w:snapToGrid w:val="0"/>
          <w:lang w:val="en-US"/>
        </w:rPr>
        <w:t>are executed, and ensure</w:t>
      </w:r>
      <w:r w:rsidRPr="008974D6">
        <w:rPr>
          <w:rFonts w:ascii="Arial" w:hAnsi="Arial" w:cs="Arial"/>
          <w:snapToGrid w:val="0"/>
          <w:lang w:val="en-US"/>
        </w:rPr>
        <w:t xml:space="preserve"> that </w:t>
      </w:r>
      <w:r w:rsidR="00C31E81" w:rsidRPr="008974D6">
        <w:rPr>
          <w:rFonts w:ascii="Arial" w:hAnsi="Arial" w:cs="Arial"/>
          <w:snapToGrid w:val="0"/>
          <w:lang w:val="en-US"/>
        </w:rPr>
        <w:t xml:space="preserve">its </w:t>
      </w:r>
      <w:r w:rsidRPr="008974D6">
        <w:rPr>
          <w:rFonts w:ascii="Arial" w:hAnsi="Arial" w:cs="Arial"/>
          <w:snapToGrid w:val="0"/>
          <w:lang w:val="en-US"/>
        </w:rPr>
        <w:t>staff members</w:t>
      </w:r>
      <w:r w:rsidR="00C31E81" w:rsidRPr="008974D6">
        <w:rPr>
          <w:rFonts w:ascii="Arial" w:hAnsi="Arial" w:cs="Arial"/>
          <w:snapToGrid w:val="0"/>
          <w:lang w:val="en-US"/>
        </w:rPr>
        <w:t xml:space="preserve">, the persons they </w:t>
      </w:r>
      <w:proofErr w:type="gramStart"/>
      <w:r w:rsidR="00C31E81" w:rsidRPr="008974D6">
        <w:rPr>
          <w:rFonts w:ascii="Arial" w:hAnsi="Arial" w:cs="Arial"/>
          <w:snapToGrid w:val="0"/>
          <w:lang w:val="en-US"/>
        </w:rPr>
        <w:t>supervise</w:t>
      </w:r>
      <w:proofErr w:type="gramEnd"/>
      <w:r w:rsidR="00C31E81" w:rsidRPr="008974D6">
        <w:rPr>
          <w:rFonts w:ascii="Arial" w:hAnsi="Arial" w:cs="Arial"/>
          <w:snapToGrid w:val="0"/>
          <w:lang w:val="en-US"/>
        </w:rPr>
        <w:t xml:space="preserve"> and the staff members of its potential subcontractor follow and apply them as well. The Tenderer will not consider </w:t>
      </w:r>
      <w:r w:rsidRPr="008974D6">
        <w:rPr>
          <w:rFonts w:ascii="Arial" w:hAnsi="Arial" w:cs="Arial"/>
          <w:snapToGrid w:val="0"/>
          <w:lang w:val="en-US"/>
        </w:rPr>
        <w:t xml:space="preserve">PUI </w:t>
      </w:r>
      <w:r w:rsidR="00C31E81" w:rsidRPr="008974D6">
        <w:rPr>
          <w:rFonts w:ascii="Arial" w:hAnsi="Arial" w:cs="Arial"/>
          <w:snapToGrid w:val="0"/>
          <w:lang w:val="en-US"/>
        </w:rPr>
        <w:t>as respo</w:t>
      </w:r>
      <w:r w:rsidRPr="008974D6">
        <w:rPr>
          <w:rFonts w:ascii="Arial" w:hAnsi="Arial" w:cs="Arial"/>
          <w:snapToGrid w:val="0"/>
          <w:lang w:val="en-US"/>
        </w:rPr>
        <w:t>nsible for any brea</w:t>
      </w:r>
      <w:r w:rsidR="00C31E81" w:rsidRPr="008974D6">
        <w:rPr>
          <w:rFonts w:ascii="Arial" w:hAnsi="Arial" w:cs="Arial"/>
          <w:snapToGrid w:val="0"/>
          <w:lang w:val="en-US"/>
        </w:rPr>
        <w:t>ch</w:t>
      </w:r>
      <w:r w:rsidRPr="008974D6">
        <w:rPr>
          <w:rFonts w:ascii="Arial" w:hAnsi="Arial" w:cs="Arial"/>
          <w:snapToGrid w:val="0"/>
          <w:lang w:val="en-US"/>
        </w:rPr>
        <w:t xml:space="preserve"> of th</w:t>
      </w:r>
      <w:r w:rsidR="00C31E81" w:rsidRPr="008974D6">
        <w:rPr>
          <w:rFonts w:ascii="Arial" w:hAnsi="Arial" w:cs="Arial"/>
          <w:snapToGrid w:val="0"/>
          <w:lang w:val="en-US"/>
        </w:rPr>
        <w:t xml:space="preserve">e </w:t>
      </w:r>
      <w:proofErr w:type="gramStart"/>
      <w:r w:rsidR="00C31E81" w:rsidRPr="008974D6">
        <w:rPr>
          <w:rFonts w:ascii="Arial" w:hAnsi="Arial" w:cs="Arial"/>
          <w:snapToGrid w:val="0"/>
          <w:lang w:val="en-US"/>
        </w:rPr>
        <w:t>above mentioned</w:t>
      </w:r>
      <w:proofErr w:type="gramEnd"/>
      <w:r w:rsidR="00C31E81" w:rsidRPr="008974D6">
        <w:rPr>
          <w:rFonts w:ascii="Arial" w:hAnsi="Arial" w:cs="Arial"/>
          <w:snapToGrid w:val="0"/>
          <w:lang w:val="en-US"/>
        </w:rPr>
        <w:t xml:space="preserve"> laws and regulations by its staff member, the persons they supervise or the staff members of its potential subcontractor.</w:t>
      </w:r>
    </w:p>
    <w:p w14:paraId="0BFD5378" w14:textId="77777777" w:rsidR="00C31E81" w:rsidRPr="008974D6" w:rsidRDefault="00C31E81" w:rsidP="0025701A">
      <w:pPr>
        <w:spacing w:after="0"/>
        <w:ind w:left="426"/>
        <w:jc w:val="both"/>
        <w:rPr>
          <w:rFonts w:ascii="Arial" w:hAnsi="Arial" w:cs="Arial"/>
          <w:snapToGrid w:val="0"/>
          <w:lang w:val="en-US"/>
        </w:rPr>
      </w:pPr>
    </w:p>
    <w:p w14:paraId="1077D1E0" w14:textId="77777777" w:rsidR="00C31E81" w:rsidRPr="008974D6" w:rsidRDefault="00C31E81" w:rsidP="0025701A">
      <w:pPr>
        <w:spacing w:after="0"/>
        <w:ind w:left="426"/>
        <w:jc w:val="both"/>
        <w:rPr>
          <w:rFonts w:ascii="Arial" w:hAnsi="Arial" w:cs="Arial"/>
          <w:snapToGrid w:val="0"/>
          <w:lang w:val="en-US"/>
        </w:rPr>
      </w:pPr>
      <w:r w:rsidRPr="008974D6">
        <w:rPr>
          <w:rFonts w:ascii="Arial" w:hAnsi="Arial" w:cs="Arial"/>
          <w:snapToGrid w:val="0"/>
          <w:lang w:val="en-US"/>
        </w:rPr>
        <w:t xml:space="preserve">In case of selection, the Tenderer will allow </w:t>
      </w:r>
      <w:proofErr w:type="gramStart"/>
      <w:r w:rsidRPr="008974D6">
        <w:rPr>
          <w:rFonts w:ascii="Arial" w:hAnsi="Arial" w:cs="Arial"/>
          <w:snapToGrid w:val="0"/>
          <w:lang w:val="en-US"/>
        </w:rPr>
        <w:t>PUI</w:t>
      </w:r>
      <w:proofErr w:type="gramEnd"/>
      <w:r w:rsidRPr="008974D6">
        <w:rPr>
          <w:rFonts w:ascii="Arial" w:hAnsi="Arial" w:cs="Arial"/>
          <w:snapToGrid w:val="0"/>
          <w:lang w:val="en-US"/>
        </w:rPr>
        <w:t xml:space="preserve"> or any other organization or person/body mandated by PUI to get access to its premises and documents. Furthermore, the Tenderer will provide PUI, upon request, with all documents related to the participation to the tender, the execution of the contract and its general activities.</w:t>
      </w:r>
    </w:p>
    <w:p w14:paraId="5FBB4974" w14:textId="77777777" w:rsidR="0025701A" w:rsidRDefault="0025701A" w:rsidP="0025701A">
      <w:pPr>
        <w:spacing w:after="0"/>
        <w:ind w:left="426"/>
        <w:jc w:val="both"/>
        <w:rPr>
          <w:rFonts w:ascii="Arial" w:hAnsi="Arial" w:cs="Arial"/>
          <w:lang w:val="en-US"/>
        </w:rPr>
      </w:pPr>
    </w:p>
    <w:p w14:paraId="06804E59" w14:textId="77777777" w:rsidR="00330AB3" w:rsidRPr="008974D6" w:rsidRDefault="00330AB3" w:rsidP="0025701A">
      <w:pPr>
        <w:spacing w:after="0"/>
        <w:ind w:left="426"/>
        <w:jc w:val="both"/>
        <w:rPr>
          <w:rFonts w:ascii="Arial" w:hAnsi="Arial" w:cs="Arial"/>
          <w:lang w:val="en-US"/>
        </w:rPr>
      </w:pPr>
    </w:p>
    <w:p w14:paraId="2EFDC122" w14:textId="77777777" w:rsidR="00013ABE" w:rsidRPr="008974D6" w:rsidRDefault="00013ABE" w:rsidP="0025701A">
      <w:pPr>
        <w:spacing w:after="0"/>
        <w:ind w:left="426"/>
        <w:jc w:val="both"/>
        <w:rPr>
          <w:rFonts w:ascii="Arial" w:hAnsi="Arial" w:cs="Arial"/>
          <w:lang w:val="en-US"/>
        </w:rPr>
      </w:pPr>
    </w:p>
    <w:p w14:paraId="57E6EE98" w14:textId="77777777" w:rsidR="0025701A"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9" w:name="_Toc141894087"/>
      <w:r w:rsidRPr="008974D6">
        <w:rPr>
          <w:rFonts w:ascii="Arial" w:hAnsi="Arial" w:cs="Arial"/>
          <w:b/>
          <w:sz w:val="24"/>
          <w:szCs w:val="24"/>
          <w:lang w:val="en-US"/>
        </w:rPr>
        <w:lastRenderedPageBreak/>
        <w:t>Criteria of inegibility and exclusion</w:t>
      </w:r>
      <w:bookmarkEnd w:id="39"/>
    </w:p>
    <w:p w14:paraId="515C34BB" w14:textId="77777777" w:rsidR="00326D74" w:rsidRPr="008974D6" w:rsidRDefault="00326D74">
      <w:pPr>
        <w:spacing w:after="0"/>
        <w:jc w:val="both"/>
        <w:rPr>
          <w:rFonts w:ascii="Arial" w:hAnsi="Arial" w:cs="Arial"/>
          <w:sz w:val="24"/>
          <w:szCs w:val="24"/>
          <w:lang w:val="en-US"/>
        </w:rPr>
      </w:pPr>
    </w:p>
    <w:p w14:paraId="595FB8E8" w14:textId="77777777" w:rsidR="00326D74" w:rsidRPr="008974D6" w:rsidRDefault="0031425B">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s will be excluded in the following cases:</w:t>
      </w:r>
    </w:p>
    <w:p w14:paraId="4845875B" w14:textId="77777777" w:rsidR="00C31E81" w:rsidRPr="008974D6" w:rsidRDefault="00C31E81" w:rsidP="00C31E81">
      <w:pPr>
        <w:suppressAutoHyphens w:val="0"/>
        <w:autoSpaceDE w:val="0"/>
        <w:autoSpaceDN w:val="0"/>
        <w:adjustRightInd w:val="0"/>
        <w:spacing w:after="0" w:line="240" w:lineRule="auto"/>
        <w:jc w:val="both"/>
        <w:rPr>
          <w:rFonts w:ascii="Arial" w:hAnsi="Arial" w:cs="Arial"/>
          <w:lang w:val="en-US"/>
        </w:rPr>
      </w:pPr>
    </w:p>
    <w:p w14:paraId="2E667731"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under bankrupt or are the subject of bankruptcy or liquidation proceedings, judicial settlement or bankrupt's certificate, cessation of activity or are in any situation arising from a similar procedure provided for in national legislations or </w:t>
      </w:r>
      <w:proofErr w:type="gramStart"/>
      <w:r w:rsidRPr="008974D6">
        <w:rPr>
          <w:rFonts w:ascii="Arial" w:hAnsi="Arial" w:cs="Arial"/>
          <w:lang w:val="en-US"/>
        </w:rPr>
        <w:t>regulations;</w:t>
      </w:r>
      <w:proofErr w:type="gramEnd"/>
      <w:r w:rsidRPr="008974D6">
        <w:rPr>
          <w:rFonts w:ascii="Arial" w:hAnsi="Arial" w:cs="Arial"/>
          <w:lang w:val="en-US"/>
        </w:rPr>
        <w:t xml:space="preserve"> </w:t>
      </w:r>
    </w:p>
    <w:p w14:paraId="2BF75111"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the subject of conviction by a judgment having the force of res judicata for any offence concerning their professional </w:t>
      </w:r>
      <w:proofErr w:type="gramStart"/>
      <w:r w:rsidRPr="008974D6">
        <w:rPr>
          <w:rFonts w:ascii="Arial" w:hAnsi="Arial" w:cs="Arial"/>
          <w:lang w:val="en-US"/>
        </w:rPr>
        <w:t>ethics;</w:t>
      </w:r>
      <w:proofErr w:type="gramEnd"/>
      <w:r w:rsidRPr="008974D6">
        <w:rPr>
          <w:rFonts w:ascii="Arial" w:hAnsi="Arial" w:cs="Arial"/>
          <w:lang w:val="en-US"/>
        </w:rPr>
        <w:t xml:space="preserve"> </w:t>
      </w:r>
    </w:p>
    <w:p w14:paraId="49EDD0D7"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committed a grave professional misconduct proven by any means which the Contracting authority can </w:t>
      </w:r>
      <w:proofErr w:type="gramStart"/>
      <w:r w:rsidRPr="008974D6">
        <w:rPr>
          <w:rFonts w:ascii="Arial" w:hAnsi="Arial" w:cs="Arial"/>
          <w:lang w:val="en-US"/>
        </w:rPr>
        <w:t>justify;</w:t>
      </w:r>
      <w:proofErr w:type="gramEnd"/>
      <w:r w:rsidRPr="008974D6">
        <w:rPr>
          <w:rFonts w:ascii="Arial" w:hAnsi="Arial" w:cs="Arial"/>
          <w:lang w:val="en-US"/>
        </w:rPr>
        <w:t xml:space="preserve"> </w:t>
      </w:r>
    </w:p>
    <w:p w14:paraId="4371B5E0"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have not fulfilled obligations relating to the payment of social security contributions or their obligations relating to the payment of taxes in accordance with the legal provisions of the country where they are established or those of the country of the contracting authority or those of the country where the contract will be </w:t>
      </w:r>
      <w:proofErr w:type="gramStart"/>
      <w:r w:rsidRPr="008974D6">
        <w:rPr>
          <w:rFonts w:ascii="Arial" w:hAnsi="Arial" w:cs="Arial"/>
          <w:lang w:val="en-US"/>
        </w:rPr>
        <w:t>executed;</w:t>
      </w:r>
      <w:proofErr w:type="gramEnd"/>
      <w:r w:rsidRPr="008974D6">
        <w:rPr>
          <w:rFonts w:ascii="Arial" w:hAnsi="Arial" w:cs="Arial"/>
          <w:lang w:val="en-US"/>
        </w:rPr>
        <w:t xml:space="preserve"> </w:t>
      </w:r>
    </w:p>
    <w:p w14:paraId="7C5B302F" w14:textId="77777777" w:rsidR="00C31E81"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They were the subject of a judgment which has the force of res judicata for fraud, corruption, participation in a criminal organization or any other ill</w:t>
      </w:r>
      <w:r w:rsidR="005A5487">
        <w:rPr>
          <w:rFonts w:ascii="Arial" w:hAnsi="Arial" w:cs="Arial"/>
          <w:lang w:val="en-US"/>
        </w:rPr>
        <w:t>egal activity detrimental to its clients</w:t>
      </w:r>
      <w:r w:rsidRPr="008974D6">
        <w:rPr>
          <w:rFonts w:ascii="Arial" w:hAnsi="Arial" w:cs="Arial"/>
          <w:lang w:val="en-US"/>
        </w:rPr>
        <w:t xml:space="preserve">' financial </w:t>
      </w:r>
      <w:proofErr w:type="gramStart"/>
      <w:r w:rsidRPr="008974D6">
        <w:rPr>
          <w:rFonts w:ascii="Arial" w:hAnsi="Arial" w:cs="Arial"/>
          <w:lang w:val="en-US"/>
        </w:rPr>
        <w:t>interests;</w:t>
      </w:r>
      <w:proofErr w:type="gramEnd"/>
      <w:r w:rsidRPr="008974D6">
        <w:rPr>
          <w:rFonts w:ascii="Arial" w:hAnsi="Arial" w:cs="Arial"/>
          <w:lang w:val="en-US"/>
        </w:rPr>
        <w:t xml:space="preserve"> </w:t>
      </w:r>
    </w:p>
    <w:p w14:paraId="515464CC" w14:textId="77777777" w:rsidR="005A5487" w:rsidRPr="005A5487" w:rsidRDefault="005A5487" w:rsidP="005A548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5A5487">
        <w:rPr>
          <w:rFonts w:ascii="Arial" w:hAnsi="Arial" w:cs="Arial"/>
          <w:lang w:val="en-US"/>
        </w:rPr>
        <w:t xml:space="preserve">The supplier pledges and guarantees that neither its organization nor any of its subcontractors are involved in illegal activities of any kind or contribute to the financing of terrorism in any </w:t>
      </w:r>
      <w:proofErr w:type="gramStart"/>
      <w:r w:rsidRPr="005A5487">
        <w:rPr>
          <w:rFonts w:ascii="Arial" w:hAnsi="Arial" w:cs="Arial"/>
          <w:lang w:val="en-US"/>
        </w:rPr>
        <w:t>form</w:t>
      </w:r>
      <w:r>
        <w:rPr>
          <w:rFonts w:ascii="Arial" w:hAnsi="Arial" w:cs="Arial"/>
          <w:lang w:val="en-US"/>
        </w:rPr>
        <w:t>;</w:t>
      </w:r>
      <w:proofErr w:type="gramEnd"/>
    </w:p>
    <w:p w14:paraId="2DABCB57"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Following the award procedure of another contract or the pro</w:t>
      </w:r>
      <w:r w:rsidR="005A5487">
        <w:rPr>
          <w:rFonts w:ascii="Arial" w:hAnsi="Arial" w:cs="Arial"/>
          <w:lang w:val="en-US"/>
        </w:rPr>
        <w:t>cedure for granting a subsidy</w:t>
      </w:r>
      <w:r w:rsidRPr="008974D6">
        <w:rPr>
          <w:rFonts w:ascii="Arial" w:hAnsi="Arial" w:cs="Arial"/>
          <w:lang w:val="en-US"/>
        </w:rPr>
        <w:t xml:space="preserve">, they have been declared in serious breach for failure to comply with their contractual </w:t>
      </w:r>
      <w:proofErr w:type="gramStart"/>
      <w:r w:rsidRPr="008974D6">
        <w:rPr>
          <w:rFonts w:ascii="Arial" w:hAnsi="Arial" w:cs="Arial"/>
          <w:lang w:val="en-US"/>
        </w:rPr>
        <w:t>obligations;</w:t>
      </w:r>
      <w:proofErr w:type="gramEnd"/>
      <w:r w:rsidRPr="008974D6">
        <w:rPr>
          <w:rFonts w:ascii="Arial" w:hAnsi="Arial" w:cs="Arial"/>
          <w:lang w:val="en-US"/>
        </w:rPr>
        <w:t xml:space="preserve"> </w:t>
      </w:r>
    </w:p>
    <w:p w14:paraId="32A48B4B"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 xml:space="preserve">They are in a situation of conflict of interests during the procurement </w:t>
      </w:r>
      <w:proofErr w:type="gramStart"/>
      <w:r w:rsidRPr="008974D6">
        <w:rPr>
          <w:rFonts w:ascii="Arial" w:hAnsi="Arial" w:cs="Arial"/>
          <w:lang w:val="en-US"/>
        </w:rPr>
        <w:t>process;</w:t>
      </w:r>
      <w:proofErr w:type="gramEnd"/>
    </w:p>
    <w:p w14:paraId="6D80890C"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 xml:space="preserve">They are proven guilty of misrepresentation in supplying the information required by the humanitarian organization for participation in the contract or has not supplied such information. </w:t>
      </w:r>
    </w:p>
    <w:p w14:paraId="7716722A" w14:textId="77777777" w:rsidR="0007328C" w:rsidRPr="008974D6" w:rsidRDefault="0007328C">
      <w:pPr>
        <w:tabs>
          <w:tab w:val="left" w:pos="851"/>
        </w:tabs>
        <w:spacing w:after="0" w:line="240" w:lineRule="auto"/>
        <w:jc w:val="both"/>
        <w:rPr>
          <w:rFonts w:ascii="Arial" w:hAnsi="Arial" w:cs="Arial"/>
          <w:lang w:val="en-US"/>
        </w:rPr>
      </w:pPr>
    </w:p>
    <w:p w14:paraId="3326A92C" w14:textId="77777777" w:rsidR="00326D74" w:rsidRPr="008974D6" w:rsidRDefault="0031425B" w:rsidP="0025701A">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must </w:t>
      </w:r>
      <w:r w:rsidR="00C31E81" w:rsidRPr="008974D6">
        <w:rPr>
          <w:rFonts w:ascii="Arial" w:hAnsi="Arial" w:cs="Arial"/>
          <w:lang w:val="en-US"/>
        </w:rPr>
        <w:t>prove by an</w:t>
      </w:r>
      <w:r w:rsidRPr="008974D6">
        <w:rPr>
          <w:rFonts w:ascii="Arial" w:hAnsi="Arial" w:cs="Arial"/>
          <w:lang w:val="en-US"/>
        </w:rPr>
        <w:t>y appropriate means that the</w:t>
      </w:r>
      <w:r w:rsidR="00C31E81" w:rsidRPr="008974D6">
        <w:rPr>
          <w:rFonts w:ascii="Arial" w:hAnsi="Arial" w:cs="Arial"/>
          <w:lang w:val="en-US"/>
        </w:rPr>
        <w:t>ir situation is not o</w:t>
      </w:r>
      <w:r w:rsidRPr="008974D6">
        <w:rPr>
          <w:rFonts w:ascii="Arial" w:hAnsi="Arial" w:cs="Arial"/>
          <w:lang w:val="en-US"/>
        </w:rPr>
        <w:t xml:space="preserve">ne </w:t>
      </w:r>
      <w:r w:rsidR="0025701A" w:rsidRPr="008974D6">
        <w:rPr>
          <w:rFonts w:ascii="Arial" w:hAnsi="Arial" w:cs="Arial"/>
          <w:lang w:val="en-US"/>
        </w:rPr>
        <w:t>of the listed above.</w:t>
      </w:r>
    </w:p>
    <w:p w14:paraId="6D34D6D2" w14:textId="77777777" w:rsidR="00326D74" w:rsidRPr="008974D6" w:rsidRDefault="00326D74">
      <w:pPr>
        <w:pStyle w:val="ListParagraph"/>
        <w:jc w:val="both"/>
        <w:rPr>
          <w:rFonts w:ascii="Arial" w:hAnsi="Arial" w:cs="Arial"/>
          <w:lang w:val="en-US"/>
        </w:rPr>
      </w:pPr>
    </w:p>
    <w:p w14:paraId="1F222E54" w14:textId="77777777" w:rsidR="00326D74" w:rsidRPr="008974D6" w:rsidRDefault="00326D74">
      <w:pPr>
        <w:spacing w:after="0"/>
        <w:jc w:val="both"/>
        <w:rPr>
          <w:rFonts w:ascii="Arial" w:hAnsi="Arial" w:cs="Arial"/>
          <w:sz w:val="24"/>
          <w:szCs w:val="24"/>
          <w:lang w:val="en-US"/>
        </w:rPr>
      </w:pPr>
    </w:p>
    <w:p w14:paraId="7D57FFB0" w14:textId="77777777" w:rsidR="00326D74" w:rsidRPr="008974D6" w:rsidRDefault="0031425B">
      <w:pPr>
        <w:spacing w:after="0"/>
        <w:jc w:val="both"/>
        <w:rPr>
          <w:rFonts w:ascii="Arial" w:hAnsi="Arial" w:cs="Arial"/>
          <w:sz w:val="24"/>
          <w:szCs w:val="24"/>
          <w:lang w:val="en-US"/>
        </w:rPr>
      </w:pPr>
      <w:bookmarkStart w:id="40" w:name="_Toc280092821"/>
      <w:bookmarkStart w:id="41" w:name="_Toc280174138"/>
      <w:bookmarkEnd w:id="40"/>
      <w:bookmarkEnd w:id="41"/>
      <w:r w:rsidRPr="008974D6">
        <w:rPr>
          <w:rFonts w:ascii="Arial" w:hAnsi="Arial" w:cs="Arial"/>
          <w:lang w:val="en-US"/>
        </w:rPr>
        <w:br w:type="page"/>
      </w:r>
    </w:p>
    <w:p w14:paraId="33F90577" w14:textId="77777777" w:rsidR="00326D74" w:rsidRPr="008974D6" w:rsidRDefault="0031425B">
      <w:pPr>
        <w:pStyle w:val="ListParagraph"/>
        <w:numPr>
          <w:ilvl w:val="0"/>
          <w:numId w:val="2"/>
        </w:numPr>
        <w:shd w:val="pct20" w:color="auto" w:fill="auto"/>
        <w:spacing w:before="240" w:after="0" w:line="240" w:lineRule="auto"/>
        <w:ind w:left="567" w:hanging="567"/>
        <w:jc w:val="both"/>
        <w:outlineLvl w:val="1"/>
        <w:rPr>
          <w:rFonts w:ascii="Arial" w:hAnsi="Arial" w:cs="Arial"/>
          <w:sz w:val="24"/>
          <w:lang w:val="en-US"/>
        </w:rPr>
      </w:pPr>
      <w:bookmarkStart w:id="42" w:name="_Toc141894088"/>
      <w:r w:rsidRPr="008974D6">
        <w:rPr>
          <w:rFonts w:ascii="Arial" w:hAnsi="Arial" w:cs="Arial"/>
          <w:b/>
          <w:bCs/>
          <w:sz w:val="28"/>
          <w:szCs w:val="24"/>
          <w:lang w:val="en-US"/>
        </w:rPr>
        <w:lastRenderedPageBreak/>
        <w:t>FINANCIAL OFFER</w:t>
      </w:r>
      <w:bookmarkEnd w:id="42"/>
    </w:p>
    <w:p w14:paraId="735369E3" w14:textId="77777777" w:rsidR="00326D74" w:rsidRPr="008974D6" w:rsidRDefault="00326D74">
      <w:pPr>
        <w:spacing w:after="0"/>
        <w:jc w:val="both"/>
        <w:rPr>
          <w:rFonts w:ascii="Arial" w:hAnsi="Arial" w:cs="Arial"/>
          <w:lang w:val="en-US"/>
        </w:rPr>
      </w:pPr>
    </w:p>
    <w:p w14:paraId="62122A7D" w14:textId="77777777" w:rsidR="00326D74" w:rsidRPr="008974D6" w:rsidRDefault="000D5A95">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r w:rsidRPr="008974D6">
        <w:rPr>
          <w:rFonts w:ascii="Arial" w:hAnsi="Arial" w:cs="Arial"/>
          <w:b/>
          <w:bCs/>
          <w:sz w:val="24"/>
          <w:szCs w:val="24"/>
          <w:lang w:val="en-US"/>
        </w:rPr>
        <w:t xml:space="preserve"> </w:t>
      </w:r>
      <w:bookmarkStart w:id="43" w:name="_Toc141894089"/>
      <w:r w:rsidRPr="008974D6">
        <w:rPr>
          <w:rFonts w:ascii="Arial" w:hAnsi="Arial" w:cs="Arial"/>
          <w:b/>
          <w:bCs/>
          <w:sz w:val="24"/>
          <w:szCs w:val="24"/>
          <w:lang w:val="en-US"/>
        </w:rPr>
        <w:t>Template</w:t>
      </w:r>
      <w:bookmarkEnd w:id="43"/>
    </w:p>
    <w:p w14:paraId="6DF4F585" w14:textId="77777777" w:rsidR="00326D74" w:rsidRPr="008974D6" w:rsidRDefault="00326D74">
      <w:pPr>
        <w:spacing w:after="0"/>
        <w:rPr>
          <w:rFonts w:ascii="Arial" w:hAnsi="Arial" w:cs="Arial"/>
          <w:lang w:val="en-US"/>
        </w:rPr>
      </w:pPr>
    </w:p>
    <w:p w14:paraId="697BCFAC"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w:t>
      </w:r>
      <w:r w:rsidR="000D5A95" w:rsidRPr="008974D6">
        <w:rPr>
          <w:rFonts w:ascii="Arial" w:hAnsi="Arial" w:cs="Arial"/>
          <w:lang w:val="en-US"/>
        </w:rPr>
        <w:t xml:space="preserve">template </w:t>
      </w:r>
      <w:r w:rsidRPr="008974D6">
        <w:rPr>
          <w:rFonts w:ascii="Arial" w:hAnsi="Arial" w:cs="Arial"/>
          <w:lang w:val="en-US"/>
        </w:rPr>
        <w:t>proposed in the Annex B: Model of</w:t>
      </w:r>
      <w:r w:rsidR="000D5A95" w:rsidRPr="008974D6">
        <w:rPr>
          <w:rFonts w:ascii="Arial" w:hAnsi="Arial" w:cs="Arial"/>
          <w:lang w:val="en-US"/>
        </w:rPr>
        <w:t xml:space="preserve"> financial offer is given </w:t>
      </w:r>
      <w:r w:rsidR="00360AD2" w:rsidRPr="008974D6">
        <w:rPr>
          <w:rFonts w:ascii="Arial" w:hAnsi="Arial" w:cs="Arial"/>
          <w:lang w:val="en-US"/>
        </w:rPr>
        <w:t>by way</w:t>
      </w:r>
      <w:r w:rsidRPr="008974D6">
        <w:rPr>
          <w:rFonts w:ascii="Arial" w:hAnsi="Arial" w:cs="Arial"/>
          <w:lang w:val="en-US"/>
        </w:rPr>
        <w:t xml:space="preserve"> of </w:t>
      </w:r>
      <w:r w:rsidR="000D5A95" w:rsidRPr="008974D6">
        <w:rPr>
          <w:rFonts w:ascii="Arial" w:hAnsi="Arial" w:cs="Arial"/>
          <w:lang w:val="en-US"/>
        </w:rPr>
        <w:t xml:space="preserve">an </w:t>
      </w:r>
      <w:r w:rsidRPr="008974D6">
        <w:rPr>
          <w:rFonts w:ascii="Arial" w:hAnsi="Arial" w:cs="Arial"/>
          <w:lang w:val="en-US"/>
        </w:rPr>
        <w:t xml:space="preserve">example. The </w:t>
      </w:r>
      <w:r w:rsidR="00B3008C" w:rsidRPr="008974D6">
        <w:rPr>
          <w:rFonts w:ascii="Arial" w:hAnsi="Arial" w:cs="Arial"/>
          <w:lang w:val="en-US"/>
        </w:rPr>
        <w:t>Tenderer</w:t>
      </w:r>
      <w:r w:rsidR="000D5A95" w:rsidRPr="008974D6">
        <w:rPr>
          <w:rFonts w:ascii="Arial" w:hAnsi="Arial" w:cs="Arial"/>
          <w:lang w:val="en-US"/>
        </w:rPr>
        <w:t xml:space="preserve"> can use his own template</w:t>
      </w:r>
      <w:r w:rsidRPr="008974D6">
        <w:rPr>
          <w:rFonts w:ascii="Arial" w:hAnsi="Arial" w:cs="Arial"/>
          <w:lang w:val="en-US"/>
        </w:rPr>
        <w:t xml:space="preserve">, providing that </w:t>
      </w:r>
      <w:r w:rsidR="00360AD2" w:rsidRPr="008974D6">
        <w:rPr>
          <w:rFonts w:ascii="Arial" w:hAnsi="Arial" w:cs="Arial"/>
          <w:lang w:val="en-US"/>
        </w:rPr>
        <w:t>it includes all the information</w:t>
      </w:r>
      <w:r w:rsidRPr="008974D6">
        <w:rPr>
          <w:rFonts w:ascii="Arial" w:hAnsi="Arial" w:cs="Arial"/>
          <w:lang w:val="en-US"/>
        </w:rPr>
        <w:t xml:space="preserve"> </w:t>
      </w:r>
      <w:r w:rsidR="000D5A95" w:rsidRPr="008974D6">
        <w:rPr>
          <w:rFonts w:ascii="Arial" w:hAnsi="Arial" w:cs="Arial"/>
          <w:lang w:val="en-US"/>
        </w:rPr>
        <w:t xml:space="preserve">specified in </w:t>
      </w:r>
      <w:r w:rsidRPr="008974D6">
        <w:rPr>
          <w:rFonts w:ascii="Arial" w:hAnsi="Arial" w:cs="Arial"/>
          <w:lang w:val="en-US"/>
        </w:rPr>
        <w:t>the Annex B: Model of financial offer.</w:t>
      </w:r>
    </w:p>
    <w:p w14:paraId="4DDAEA1A" w14:textId="77777777" w:rsidR="00326D74" w:rsidRPr="008974D6" w:rsidRDefault="00326D74">
      <w:pPr>
        <w:spacing w:after="0"/>
        <w:rPr>
          <w:rFonts w:ascii="Arial" w:hAnsi="Arial" w:cs="Arial"/>
          <w:lang w:val="en-US"/>
        </w:rPr>
      </w:pPr>
    </w:p>
    <w:p w14:paraId="6253C182"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44" w:name="_Toc141894090"/>
      <w:r w:rsidRPr="008974D6">
        <w:rPr>
          <w:rFonts w:ascii="Arial" w:hAnsi="Arial" w:cs="Arial"/>
          <w:b/>
          <w:sz w:val="24"/>
          <w:szCs w:val="24"/>
          <w:lang w:val="en-US"/>
        </w:rPr>
        <w:t>Technical specifications</w:t>
      </w:r>
      <w:bookmarkEnd w:id="44"/>
    </w:p>
    <w:p w14:paraId="42337ECE" w14:textId="77777777" w:rsidR="00326D74" w:rsidRPr="008974D6" w:rsidRDefault="00326D74">
      <w:pPr>
        <w:spacing w:after="0"/>
        <w:jc w:val="both"/>
        <w:rPr>
          <w:rFonts w:ascii="Arial" w:hAnsi="Arial" w:cs="Arial"/>
          <w:lang w:val="en-US"/>
        </w:rPr>
      </w:pPr>
    </w:p>
    <w:p w14:paraId="4C9471DD" w14:textId="7AD56842" w:rsidR="00326D74" w:rsidRPr="001C22DA" w:rsidRDefault="0031425B" w:rsidP="000D5A95">
      <w:pPr>
        <w:ind w:left="567"/>
        <w:jc w:val="both"/>
        <w:rPr>
          <w:rFonts w:ascii="Arial" w:hAnsi="Arial" w:cs="Arial"/>
          <w:lang w:val="en-GB"/>
        </w:rPr>
      </w:pPr>
      <w:r w:rsidRPr="008974D6">
        <w:rPr>
          <w:rFonts w:ascii="Arial" w:hAnsi="Arial" w:cs="Arial"/>
          <w:lang w:val="en-US"/>
        </w:rPr>
        <w:t>The models and the brands mentioned in the Description of the items of the Annex B</w:t>
      </w:r>
      <w:r w:rsidR="000D5A95" w:rsidRPr="008974D6">
        <w:rPr>
          <w:rFonts w:ascii="Arial" w:hAnsi="Arial" w:cs="Arial"/>
          <w:lang w:val="en-US"/>
        </w:rPr>
        <w:t>: Model of financial offer, must be</w:t>
      </w:r>
      <w:r w:rsidRPr="008974D6">
        <w:rPr>
          <w:rFonts w:ascii="Arial" w:hAnsi="Arial" w:cs="Arial"/>
          <w:lang w:val="en-US"/>
        </w:rPr>
        <w:t xml:space="preserve"> respect</w:t>
      </w:r>
      <w:r w:rsidR="000D5A95" w:rsidRPr="008974D6">
        <w:rPr>
          <w:rFonts w:ascii="Arial" w:hAnsi="Arial" w:cs="Arial"/>
          <w:lang w:val="en-US"/>
        </w:rPr>
        <w:t>ed</w:t>
      </w:r>
      <w:r w:rsidRPr="008974D6">
        <w:rPr>
          <w:rFonts w:ascii="Arial" w:hAnsi="Arial" w:cs="Arial"/>
          <w:lang w:val="en-US"/>
        </w:rPr>
        <w:t xml:space="preserve">. If the </w:t>
      </w:r>
      <w:r w:rsidR="00B3008C" w:rsidRPr="008974D6">
        <w:rPr>
          <w:rFonts w:ascii="Arial" w:hAnsi="Arial" w:cs="Arial"/>
          <w:lang w:val="en-US"/>
        </w:rPr>
        <w:t>Tenderer</w:t>
      </w:r>
      <w:r w:rsidRPr="008974D6">
        <w:rPr>
          <w:rFonts w:ascii="Arial" w:hAnsi="Arial" w:cs="Arial"/>
          <w:lang w:val="en-US"/>
        </w:rPr>
        <w:t xml:space="preserve"> wishes to propose </w:t>
      </w:r>
      <w:r w:rsidR="000D5A95" w:rsidRPr="008974D6">
        <w:rPr>
          <w:rFonts w:ascii="Arial" w:hAnsi="Arial" w:cs="Arial"/>
          <w:lang w:val="en-US"/>
        </w:rPr>
        <w:t>a model or a brand which he considerer</w:t>
      </w:r>
      <w:r w:rsidR="00360AD2" w:rsidRPr="008974D6">
        <w:rPr>
          <w:rFonts w:ascii="Arial" w:hAnsi="Arial" w:cs="Arial"/>
          <w:lang w:val="en-US"/>
        </w:rPr>
        <w:t>s</w:t>
      </w:r>
      <w:r w:rsidRPr="008974D6">
        <w:rPr>
          <w:rFonts w:ascii="Arial" w:hAnsi="Arial" w:cs="Arial"/>
          <w:lang w:val="en-US"/>
        </w:rPr>
        <w:t xml:space="preserve"> as a better quality, he must</w:t>
      </w:r>
      <w:r w:rsidR="00CD685C">
        <w:rPr>
          <w:rFonts w:ascii="Arial" w:hAnsi="Arial" w:cs="Arial"/>
          <w:lang w:val="en-US"/>
        </w:rPr>
        <w:t xml:space="preserve"> provide information such as catalogue and certificate. If required by PUI, </w:t>
      </w:r>
      <w:r w:rsidR="00CD685C">
        <w:rPr>
          <w:rFonts w:ascii="Arial" w:hAnsi="Arial" w:cs="Arial"/>
          <w:b/>
          <w:bCs/>
          <w:lang w:val="en-US"/>
        </w:rPr>
        <w:t>a</w:t>
      </w:r>
      <w:r w:rsidRPr="008974D6">
        <w:rPr>
          <w:rFonts w:ascii="Arial" w:hAnsi="Arial" w:cs="Arial"/>
          <w:b/>
          <w:bCs/>
          <w:lang w:val="en-US"/>
        </w:rPr>
        <w:t xml:space="preserve"> sample of the proposed </w:t>
      </w:r>
      <w:r w:rsidR="000D5A95" w:rsidRPr="008974D6">
        <w:rPr>
          <w:rFonts w:ascii="Arial" w:hAnsi="Arial" w:cs="Arial"/>
          <w:b/>
          <w:bCs/>
          <w:lang w:val="en-US"/>
        </w:rPr>
        <w:t xml:space="preserve">item </w:t>
      </w:r>
      <w:r w:rsidR="00CD685C" w:rsidRPr="000D743F">
        <w:rPr>
          <w:rFonts w:ascii="Arial" w:hAnsi="Arial" w:cs="Arial"/>
          <w:bCs/>
          <w:lang w:val="en-US"/>
        </w:rPr>
        <w:t>will be sent</w:t>
      </w:r>
      <w:r w:rsidR="00CD685C">
        <w:rPr>
          <w:rFonts w:ascii="Arial" w:hAnsi="Arial" w:cs="Arial"/>
          <w:b/>
          <w:bCs/>
          <w:lang w:val="en-US"/>
        </w:rPr>
        <w:t xml:space="preserve"> </w:t>
      </w:r>
      <w:r w:rsidR="000D5A95" w:rsidRPr="008974D6">
        <w:rPr>
          <w:rFonts w:ascii="Arial" w:hAnsi="Arial" w:cs="Arial"/>
          <w:lang w:val="en-US"/>
        </w:rPr>
        <w:t xml:space="preserve">when submitting </w:t>
      </w:r>
      <w:r w:rsidRPr="008974D6">
        <w:rPr>
          <w:rFonts w:ascii="Arial" w:hAnsi="Arial" w:cs="Arial"/>
          <w:lang w:val="en-US"/>
        </w:rPr>
        <w:t>of his offer.</w:t>
      </w:r>
      <w:r w:rsidR="001C22DA" w:rsidRPr="001C22DA">
        <w:rPr>
          <w:lang w:val="en-GB"/>
        </w:rPr>
        <w:t xml:space="preserve"> </w:t>
      </w:r>
      <w:r w:rsidR="001C22DA" w:rsidRPr="001C22DA">
        <w:rPr>
          <w:rFonts w:ascii="Arial" w:hAnsi="Arial" w:cs="Arial"/>
          <w:lang w:val="en-US"/>
        </w:rPr>
        <w:t>The bidder is required to provide samples for Lots 1 and 2. As for Lot 3, technical catalogs must be provided for the committee to assess. Failure to provide samples will result in the rejection of the bid, rendering it non-evaluable.</w:t>
      </w:r>
    </w:p>
    <w:p w14:paraId="75E0FAA2"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lengths, thickness, </w:t>
      </w:r>
      <w:proofErr w:type="gramStart"/>
      <w:r w:rsidRPr="008974D6">
        <w:rPr>
          <w:rFonts w:ascii="Arial" w:hAnsi="Arial" w:cs="Arial"/>
          <w:lang w:val="en-US"/>
        </w:rPr>
        <w:t>weight</w:t>
      </w:r>
      <w:proofErr w:type="gramEnd"/>
      <w:r w:rsidRPr="008974D6">
        <w:rPr>
          <w:rFonts w:ascii="Arial" w:hAnsi="Arial" w:cs="Arial"/>
          <w:lang w:val="en-US"/>
        </w:rPr>
        <w:t xml:space="preserve"> and other dimensions are according to their indivisible units (Meter, Kilogram, 25 kg Bag, etc.).</w:t>
      </w:r>
    </w:p>
    <w:p w14:paraId="52FC0067" w14:textId="77777777" w:rsidR="000D5A95" w:rsidRPr="008974D6" w:rsidRDefault="000D5A95" w:rsidP="000D5A95">
      <w:pPr>
        <w:spacing w:after="0"/>
        <w:ind w:left="567"/>
        <w:jc w:val="both"/>
        <w:rPr>
          <w:rFonts w:ascii="Arial" w:hAnsi="Arial" w:cs="Arial"/>
          <w:lang w:val="en-US"/>
        </w:rPr>
      </w:pPr>
    </w:p>
    <w:p w14:paraId="28A84A75"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45" w:name="_Toc141894091"/>
      <w:r w:rsidRPr="008974D6">
        <w:rPr>
          <w:rFonts w:ascii="Arial" w:hAnsi="Arial" w:cs="Arial"/>
          <w:b/>
          <w:bCs/>
          <w:sz w:val="24"/>
          <w:szCs w:val="24"/>
          <w:lang w:val="en-US"/>
        </w:rPr>
        <w:t xml:space="preserve">Unit price by </w:t>
      </w:r>
      <w:r w:rsidR="00360AD2" w:rsidRPr="008974D6">
        <w:rPr>
          <w:rFonts w:ascii="Arial" w:hAnsi="Arial" w:cs="Arial"/>
          <w:b/>
          <w:bCs/>
          <w:sz w:val="24"/>
          <w:szCs w:val="24"/>
          <w:lang w:val="en-US"/>
        </w:rPr>
        <w:t>thresholds</w:t>
      </w:r>
      <w:bookmarkEnd w:id="45"/>
    </w:p>
    <w:p w14:paraId="5B3D3894" w14:textId="77777777" w:rsidR="00326D74" w:rsidRPr="008974D6" w:rsidRDefault="00326D74">
      <w:pPr>
        <w:spacing w:after="0"/>
        <w:rPr>
          <w:rFonts w:ascii="Arial" w:hAnsi="Arial" w:cs="Arial"/>
          <w:lang w:val="en-US"/>
        </w:rPr>
      </w:pPr>
    </w:p>
    <w:p w14:paraId="56B069F2"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If the quantities of items to order are not fixed and/or variable, especially under </w:t>
      </w:r>
      <w:r w:rsidR="00360AD2" w:rsidRPr="008974D6">
        <w:rPr>
          <w:rFonts w:ascii="Arial" w:hAnsi="Arial" w:cs="Arial"/>
          <w:lang w:val="en-US"/>
        </w:rPr>
        <w:t xml:space="preserve">framework </w:t>
      </w:r>
      <w:r w:rsidRPr="008974D6">
        <w:rPr>
          <w:rFonts w:ascii="Arial" w:hAnsi="Arial" w:cs="Arial"/>
          <w:lang w:val="en-US"/>
        </w:rPr>
        <w:t xml:space="preserve">contract, digressive unit prices </w:t>
      </w:r>
      <w:r w:rsidR="000D5A95" w:rsidRPr="008974D6">
        <w:rPr>
          <w:rFonts w:ascii="Arial" w:hAnsi="Arial" w:cs="Arial"/>
          <w:lang w:val="en-US"/>
        </w:rPr>
        <w:t>may be requested by thresholds.</w:t>
      </w:r>
    </w:p>
    <w:p w14:paraId="48DD3D22" w14:textId="77777777" w:rsidR="000D5A95" w:rsidRPr="008974D6" w:rsidRDefault="000D5A95" w:rsidP="000D5A95">
      <w:pPr>
        <w:spacing w:after="0"/>
        <w:ind w:left="567"/>
        <w:jc w:val="both"/>
        <w:rPr>
          <w:rFonts w:ascii="Arial" w:hAnsi="Arial" w:cs="Arial"/>
          <w:lang w:val="en-US"/>
        </w:rPr>
      </w:pPr>
    </w:p>
    <w:p w14:paraId="6A7F217B" w14:textId="3B5D0A2E" w:rsidR="00326D74"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46" w:name="_Toc141894092"/>
      <w:r w:rsidRPr="008974D6">
        <w:rPr>
          <w:rFonts w:ascii="Arial" w:hAnsi="Arial" w:cs="Arial"/>
          <w:b/>
          <w:bCs/>
          <w:sz w:val="24"/>
          <w:szCs w:val="24"/>
          <w:lang w:val="en-US"/>
        </w:rPr>
        <w:t>Transport</w:t>
      </w:r>
      <w:bookmarkEnd w:id="46"/>
    </w:p>
    <w:p w14:paraId="432575FE" w14:textId="6E3BE888" w:rsidR="00B23C20" w:rsidRDefault="00B23C20" w:rsidP="000D743F">
      <w:pPr>
        <w:pStyle w:val="NormalWeb"/>
        <w:ind w:left="567" w:firstLine="3"/>
        <w:rPr>
          <w:lang w:val="en-US"/>
        </w:rPr>
      </w:pPr>
      <w:r w:rsidRPr="000D743F">
        <w:rPr>
          <w:rFonts w:ascii="Arial" w:hAnsi="Arial" w:cs="Arial"/>
          <w:sz w:val="22"/>
          <w:szCs w:val="22"/>
          <w:lang w:val="en-US"/>
        </w:rPr>
        <w:t>The cost of transportation to the place of delivery will be specified on a separate line and not indexed to the unit cost of the items.</w:t>
      </w:r>
    </w:p>
    <w:p w14:paraId="60A93463" w14:textId="45442368" w:rsidR="00B23C20" w:rsidRPr="008974D6" w:rsidRDefault="00B23C20">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47" w:name="_Toc141894093"/>
      <w:r>
        <w:rPr>
          <w:rFonts w:ascii="Arial" w:hAnsi="Arial" w:cs="Arial"/>
          <w:b/>
          <w:bCs/>
          <w:sz w:val="24"/>
          <w:szCs w:val="24"/>
          <w:lang w:val="en-US"/>
        </w:rPr>
        <w:t>Kitting</w:t>
      </w:r>
      <w:bookmarkEnd w:id="47"/>
    </w:p>
    <w:p w14:paraId="2A346D9C" w14:textId="77777777" w:rsidR="00326D74" w:rsidRPr="008974D6" w:rsidRDefault="00326D74">
      <w:pPr>
        <w:spacing w:after="0"/>
        <w:rPr>
          <w:rFonts w:ascii="Arial" w:hAnsi="Arial" w:cs="Arial"/>
          <w:lang w:val="en-US"/>
        </w:rPr>
      </w:pPr>
    </w:p>
    <w:p w14:paraId="2D606FE2" w14:textId="3B76CA4E" w:rsidR="00A047F8" w:rsidRPr="000D743F" w:rsidRDefault="00B23C20" w:rsidP="00B23C20">
      <w:pPr>
        <w:spacing w:after="0"/>
        <w:ind w:left="567"/>
        <w:jc w:val="both"/>
        <w:rPr>
          <w:rFonts w:ascii="Arial" w:hAnsi="Arial" w:cs="Arial"/>
          <w:lang w:val="en-US"/>
        </w:rPr>
      </w:pPr>
      <w:r>
        <w:rPr>
          <w:rFonts w:ascii="Arial" w:hAnsi="Arial" w:cs="Arial"/>
          <w:lang w:val="en-US"/>
        </w:rPr>
        <w:t>T</w:t>
      </w:r>
      <w:r w:rsidRPr="00B23C20">
        <w:rPr>
          <w:rFonts w:ascii="Arial" w:hAnsi="Arial" w:cs="Arial"/>
          <w:lang w:val="en-US"/>
        </w:rPr>
        <w:t>he kitting service is optional and must be priced accordingly. PUI reserves the right to choose a supplier's offer with or without the kitting service.</w:t>
      </w:r>
    </w:p>
    <w:p w14:paraId="7970E3B2"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48" w:name="_Toc141894094"/>
      <w:r w:rsidRPr="008974D6">
        <w:rPr>
          <w:rFonts w:ascii="Arial" w:hAnsi="Arial" w:cs="Arial"/>
          <w:b/>
          <w:bCs/>
          <w:sz w:val="24"/>
          <w:szCs w:val="24"/>
          <w:lang w:val="en-US"/>
        </w:rPr>
        <w:t>Validity</w:t>
      </w:r>
      <w:bookmarkEnd w:id="48"/>
    </w:p>
    <w:p w14:paraId="7ADC1182" w14:textId="77777777" w:rsidR="00326D74" w:rsidRPr="008974D6" w:rsidRDefault="00326D74">
      <w:pPr>
        <w:spacing w:after="0"/>
        <w:rPr>
          <w:rFonts w:ascii="Arial" w:hAnsi="Arial" w:cs="Arial"/>
          <w:lang w:val="en-US"/>
        </w:rPr>
      </w:pPr>
    </w:p>
    <w:p w14:paraId="6798A415" w14:textId="174CA768" w:rsidR="00326D74" w:rsidRPr="008974D6" w:rsidRDefault="0031425B" w:rsidP="000D5A95">
      <w:pPr>
        <w:spacing w:after="0" w:line="240" w:lineRule="auto"/>
        <w:ind w:left="567"/>
        <w:jc w:val="both"/>
        <w:rPr>
          <w:rFonts w:ascii="Arial" w:hAnsi="Arial" w:cs="Arial"/>
          <w:lang w:val="en-US"/>
        </w:rPr>
      </w:pPr>
      <w:r w:rsidRPr="008974D6">
        <w:rPr>
          <w:rFonts w:ascii="Arial" w:hAnsi="Arial" w:cs="Arial"/>
          <w:lang w:val="en-US"/>
        </w:rPr>
        <w:t>The validity of the offer must be specified in time (month and/or year) from the date of submission of the offer or by specifying a due date.</w:t>
      </w:r>
    </w:p>
    <w:p w14:paraId="352AE374" w14:textId="77777777" w:rsidR="00326D74" w:rsidRPr="008974D6" w:rsidRDefault="00326D74">
      <w:pPr>
        <w:spacing w:after="0" w:line="240" w:lineRule="auto"/>
        <w:rPr>
          <w:rFonts w:ascii="Arial" w:hAnsi="Arial" w:cs="Arial"/>
          <w:lang w:val="en-US"/>
        </w:rPr>
      </w:pPr>
    </w:p>
    <w:p w14:paraId="4964B3E1"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3755974E"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b/>
          <w:bCs/>
          <w:sz w:val="24"/>
          <w:szCs w:val="24"/>
          <w:lang w:val="en-US"/>
        </w:rPr>
      </w:pPr>
      <w:bookmarkStart w:id="49" w:name="_Toc141894095"/>
      <w:r w:rsidRPr="008974D6">
        <w:rPr>
          <w:rFonts w:ascii="Arial" w:hAnsi="Arial" w:cs="Arial"/>
          <w:b/>
          <w:bCs/>
          <w:sz w:val="24"/>
          <w:szCs w:val="24"/>
          <w:lang w:val="en-US"/>
        </w:rPr>
        <w:lastRenderedPageBreak/>
        <w:t>ANNEXES</w:t>
      </w:r>
      <w:bookmarkEnd w:id="49"/>
    </w:p>
    <w:p w14:paraId="699A59A2" w14:textId="77777777" w:rsidR="00326D74" w:rsidRPr="008974D6" w:rsidRDefault="00326D74">
      <w:pPr>
        <w:spacing w:after="0"/>
        <w:jc w:val="both"/>
        <w:rPr>
          <w:rFonts w:ascii="Arial" w:hAnsi="Arial" w:cs="Arial"/>
          <w:sz w:val="24"/>
          <w:szCs w:val="24"/>
          <w:lang w:val="en-US"/>
        </w:rPr>
      </w:pPr>
    </w:p>
    <w:p w14:paraId="616D94EF"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forms listed below to print out and complete by the </w:t>
      </w:r>
      <w:r w:rsidR="00B3008C" w:rsidRPr="008974D6">
        <w:rPr>
          <w:rFonts w:ascii="Arial" w:hAnsi="Arial" w:cs="Arial"/>
          <w:lang w:val="en-US"/>
        </w:rPr>
        <w:t>Tenderer</w:t>
      </w:r>
      <w:r w:rsidRPr="008974D6">
        <w:rPr>
          <w:rFonts w:ascii="Arial" w:hAnsi="Arial" w:cs="Arial"/>
          <w:lang w:val="en-US"/>
        </w:rPr>
        <w:t>s:</w:t>
      </w:r>
    </w:p>
    <w:p w14:paraId="43F7830B" w14:textId="77777777" w:rsidR="00326D74" w:rsidRPr="008974D6" w:rsidRDefault="00326D74">
      <w:pPr>
        <w:spacing w:after="0"/>
        <w:jc w:val="both"/>
        <w:rPr>
          <w:rFonts w:ascii="Arial" w:hAnsi="Arial" w:cs="Arial"/>
          <w:lang w:val="en-US"/>
        </w:rPr>
      </w:pPr>
    </w:p>
    <w:p w14:paraId="2A34AE57" w14:textId="77777777" w:rsidR="00C12B2D" w:rsidRPr="003C38C6" w:rsidRDefault="00C12B2D" w:rsidP="00C12B2D">
      <w:pPr>
        <w:pStyle w:val="NormalWeb"/>
        <w:numPr>
          <w:ilvl w:val="0"/>
          <w:numId w:val="15"/>
        </w:numPr>
        <w:spacing w:beforeAutospacing="0" w:after="0" w:afterAutospacing="0"/>
        <w:ind w:left="567" w:hanging="283"/>
        <w:jc w:val="both"/>
        <w:rPr>
          <w:rFonts w:ascii="Arial" w:hAnsi="Arial" w:cs="Arial"/>
          <w:sz w:val="22"/>
        </w:rPr>
      </w:pPr>
      <w:r>
        <w:rPr>
          <w:rStyle w:val="style91"/>
          <w:rFonts w:ascii="Arial" w:hAnsi="Arial" w:cs="Arial"/>
          <w:sz w:val="22"/>
        </w:rPr>
        <w:t xml:space="preserve">Annex </w:t>
      </w:r>
      <w:proofErr w:type="gramStart"/>
      <w:r>
        <w:rPr>
          <w:rStyle w:val="style91"/>
          <w:rFonts w:ascii="Arial" w:hAnsi="Arial" w:cs="Arial"/>
          <w:sz w:val="22"/>
        </w:rPr>
        <w:t>A</w:t>
      </w:r>
      <w:r w:rsidRPr="003C38C6">
        <w:rPr>
          <w:rStyle w:val="style91"/>
          <w:rFonts w:ascii="Arial" w:hAnsi="Arial" w:cs="Arial"/>
          <w:sz w:val="22"/>
        </w:rPr>
        <w:t>:</w:t>
      </w:r>
      <w:proofErr w:type="gramEnd"/>
      <w:r w:rsidRPr="003C38C6">
        <w:rPr>
          <w:rStyle w:val="style91"/>
          <w:rFonts w:ascii="Arial" w:hAnsi="Arial" w:cs="Arial"/>
          <w:sz w:val="22"/>
        </w:rPr>
        <w:t xml:space="preserve"> Submission form</w:t>
      </w:r>
      <w:bookmarkStart w:id="50" w:name="_Toc103936339"/>
      <w:bookmarkStart w:id="51" w:name="_Toc42487995"/>
      <w:bookmarkEnd w:id="50"/>
      <w:bookmarkEnd w:id="51"/>
      <w:r w:rsidRPr="003C38C6">
        <w:rPr>
          <w:rStyle w:val="style91"/>
          <w:rFonts w:ascii="Arial" w:hAnsi="Arial" w:cs="Arial"/>
          <w:sz w:val="22"/>
        </w:rPr>
        <w:t>;</w:t>
      </w:r>
    </w:p>
    <w:p w14:paraId="42110A76" w14:textId="77777777" w:rsidR="00C12B2D" w:rsidRPr="002C14F3" w:rsidRDefault="00C12B2D" w:rsidP="00C12B2D">
      <w:pPr>
        <w:pStyle w:val="NormalWeb"/>
        <w:numPr>
          <w:ilvl w:val="0"/>
          <w:numId w:val="15"/>
        </w:numPr>
        <w:spacing w:beforeAutospacing="0" w:after="0" w:afterAutospacing="0"/>
        <w:ind w:left="567" w:hanging="283"/>
        <w:jc w:val="both"/>
        <w:rPr>
          <w:rFonts w:ascii="Arial" w:hAnsi="Arial" w:cs="Arial"/>
          <w:sz w:val="22"/>
          <w:lang w:val="en-GB"/>
        </w:rPr>
      </w:pPr>
      <w:r w:rsidRPr="002C14F3">
        <w:rPr>
          <w:rStyle w:val="style91"/>
          <w:rFonts w:ascii="Arial" w:hAnsi="Arial" w:cs="Arial"/>
          <w:bCs/>
          <w:sz w:val="22"/>
          <w:lang w:val="en-GB"/>
        </w:rPr>
        <w:t xml:space="preserve">Annex B: Model of financial offer or equivalent proposed by the </w:t>
      </w:r>
      <w:proofErr w:type="gramStart"/>
      <w:r w:rsidRPr="002C14F3">
        <w:rPr>
          <w:rStyle w:val="style91"/>
          <w:rFonts w:ascii="Arial" w:hAnsi="Arial" w:cs="Arial"/>
          <w:bCs/>
          <w:sz w:val="22"/>
          <w:lang w:val="en-GB"/>
        </w:rPr>
        <w:t>bidder;</w:t>
      </w:r>
      <w:proofErr w:type="gramEnd"/>
    </w:p>
    <w:p w14:paraId="22CB15F4" w14:textId="77777777" w:rsidR="00C12B2D" w:rsidRPr="002C14F3" w:rsidRDefault="00C12B2D" w:rsidP="00C12B2D">
      <w:pPr>
        <w:pStyle w:val="NormalWeb"/>
        <w:numPr>
          <w:ilvl w:val="0"/>
          <w:numId w:val="15"/>
        </w:numPr>
        <w:spacing w:beforeAutospacing="0" w:after="0" w:afterAutospacing="0"/>
        <w:ind w:left="567" w:hanging="283"/>
        <w:jc w:val="both"/>
        <w:rPr>
          <w:rFonts w:ascii="Arial" w:hAnsi="Arial" w:cs="Arial"/>
          <w:sz w:val="22"/>
          <w:lang w:val="en-GB"/>
        </w:rPr>
      </w:pPr>
      <w:r w:rsidRPr="002C14F3">
        <w:rPr>
          <w:rStyle w:val="style91"/>
          <w:rFonts w:ascii="Arial" w:hAnsi="Arial" w:cs="Arial"/>
          <w:sz w:val="22"/>
          <w:lang w:val="en-GB"/>
        </w:rPr>
        <w:t xml:space="preserve">Annex C: </w:t>
      </w:r>
      <w:bookmarkStart w:id="52" w:name="_Toc103936340"/>
      <w:r w:rsidRPr="002C14F3">
        <w:rPr>
          <w:rStyle w:val="style91"/>
          <w:rFonts w:ascii="Arial" w:hAnsi="Arial" w:cs="Arial"/>
          <w:sz w:val="22"/>
          <w:lang w:val="en-GB"/>
        </w:rPr>
        <w:t xml:space="preserve">Model of bid </w:t>
      </w:r>
      <w:proofErr w:type="gramStart"/>
      <w:r w:rsidRPr="002C14F3">
        <w:rPr>
          <w:rStyle w:val="style91"/>
          <w:rFonts w:ascii="Arial" w:hAnsi="Arial" w:cs="Arial"/>
          <w:sz w:val="22"/>
          <w:lang w:val="en-GB"/>
        </w:rPr>
        <w:t>guarantie</w:t>
      </w:r>
      <w:bookmarkEnd w:id="52"/>
      <w:r w:rsidRPr="002C14F3">
        <w:rPr>
          <w:rStyle w:val="style91"/>
          <w:rFonts w:ascii="Arial" w:hAnsi="Arial" w:cs="Arial"/>
          <w:sz w:val="22"/>
          <w:lang w:val="en-GB"/>
        </w:rPr>
        <w:t>;</w:t>
      </w:r>
      <w:proofErr w:type="gramEnd"/>
    </w:p>
    <w:p w14:paraId="6415F73F" w14:textId="77777777" w:rsidR="00C12B2D" w:rsidRPr="002C14F3" w:rsidRDefault="00C12B2D" w:rsidP="00C12B2D">
      <w:pPr>
        <w:pStyle w:val="NormalWeb"/>
        <w:numPr>
          <w:ilvl w:val="0"/>
          <w:numId w:val="15"/>
        </w:numPr>
        <w:spacing w:beforeAutospacing="0" w:after="0" w:afterAutospacing="0"/>
        <w:ind w:left="567" w:hanging="283"/>
        <w:jc w:val="both"/>
        <w:rPr>
          <w:rStyle w:val="style91"/>
          <w:rFonts w:ascii="Arial" w:hAnsi="Arial" w:cs="Arial"/>
          <w:sz w:val="22"/>
          <w:lang w:val="en-GB"/>
        </w:rPr>
      </w:pPr>
      <w:r w:rsidRPr="002C14F3">
        <w:rPr>
          <w:rStyle w:val="style91"/>
          <w:rFonts w:ascii="Arial" w:hAnsi="Arial" w:cs="Arial"/>
          <w:bCs/>
          <w:sz w:val="22"/>
          <w:lang w:val="en-GB"/>
        </w:rPr>
        <w:t xml:space="preserve">Annex D: Model of financial </w:t>
      </w:r>
      <w:proofErr w:type="gramStart"/>
      <w:r w:rsidRPr="002C14F3">
        <w:rPr>
          <w:rStyle w:val="style91"/>
          <w:rFonts w:ascii="Arial" w:hAnsi="Arial" w:cs="Arial"/>
          <w:bCs/>
          <w:sz w:val="22"/>
          <w:lang w:val="en-GB"/>
        </w:rPr>
        <w:t>ident</w:t>
      </w:r>
      <w:r>
        <w:rPr>
          <w:rStyle w:val="style91"/>
          <w:rFonts w:ascii="Arial" w:hAnsi="Arial" w:cs="Arial"/>
          <w:bCs/>
          <w:sz w:val="22"/>
          <w:lang w:val="en-GB"/>
        </w:rPr>
        <w:t>i</w:t>
      </w:r>
      <w:r w:rsidRPr="002C14F3">
        <w:rPr>
          <w:rStyle w:val="style91"/>
          <w:rFonts w:ascii="Arial" w:hAnsi="Arial" w:cs="Arial"/>
          <w:bCs/>
          <w:sz w:val="22"/>
          <w:lang w:val="en-GB"/>
        </w:rPr>
        <w:t>fication;</w:t>
      </w:r>
      <w:proofErr w:type="gramEnd"/>
    </w:p>
    <w:p w14:paraId="39BB2246" w14:textId="77777777" w:rsidR="00C12B2D" w:rsidRPr="003C38C6" w:rsidRDefault="00C12B2D" w:rsidP="00C12B2D">
      <w:pPr>
        <w:pStyle w:val="NormalWeb"/>
        <w:numPr>
          <w:ilvl w:val="0"/>
          <w:numId w:val="15"/>
        </w:numPr>
        <w:spacing w:beforeAutospacing="0" w:after="0" w:afterAutospacing="0"/>
        <w:ind w:left="567" w:hanging="283"/>
        <w:jc w:val="both"/>
        <w:rPr>
          <w:rStyle w:val="style91"/>
          <w:rFonts w:ascii="Arial" w:hAnsi="Arial" w:cs="Arial"/>
          <w:bCs/>
          <w:sz w:val="22"/>
        </w:rPr>
      </w:pPr>
      <w:r w:rsidRPr="003C38C6">
        <w:rPr>
          <w:rStyle w:val="style91"/>
          <w:rFonts w:ascii="Arial" w:hAnsi="Arial" w:cs="Arial"/>
          <w:bCs/>
          <w:sz w:val="22"/>
        </w:rPr>
        <w:t xml:space="preserve">Annex </w:t>
      </w:r>
      <w:proofErr w:type="gramStart"/>
      <w:r w:rsidRPr="003C38C6">
        <w:rPr>
          <w:rStyle w:val="style91"/>
          <w:rFonts w:ascii="Arial" w:hAnsi="Arial" w:cs="Arial"/>
          <w:bCs/>
          <w:sz w:val="22"/>
        </w:rPr>
        <w:t>E:</w:t>
      </w:r>
      <w:proofErr w:type="gramEnd"/>
      <w:r w:rsidRPr="003C38C6">
        <w:rPr>
          <w:rStyle w:val="style91"/>
          <w:rFonts w:ascii="Arial" w:hAnsi="Arial" w:cs="Arial"/>
          <w:bCs/>
          <w:sz w:val="22"/>
        </w:rPr>
        <w:t xml:space="preserve"> Production capacity (optionna</w:t>
      </w:r>
      <w:r>
        <w:rPr>
          <w:rStyle w:val="style91"/>
          <w:rFonts w:ascii="Arial" w:hAnsi="Arial" w:cs="Arial"/>
          <w:bCs/>
          <w:sz w:val="22"/>
        </w:rPr>
        <w:t>l)</w:t>
      </w:r>
      <w:r w:rsidRPr="003C38C6">
        <w:rPr>
          <w:rStyle w:val="style91"/>
          <w:rFonts w:ascii="Arial" w:hAnsi="Arial" w:cs="Arial"/>
          <w:bCs/>
          <w:sz w:val="22"/>
        </w:rPr>
        <w:t>;</w:t>
      </w:r>
    </w:p>
    <w:p w14:paraId="5B1EB0F8" w14:textId="77777777" w:rsidR="00C12B2D" w:rsidRPr="003C38C6" w:rsidRDefault="00C12B2D" w:rsidP="00C12B2D">
      <w:pPr>
        <w:pStyle w:val="NormalWeb"/>
        <w:numPr>
          <w:ilvl w:val="0"/>
          <w:numId w:val="15"/>
        </w:numPr>
        <w:spacing w:beforeAutospacing="0" w:after="0" w:afterAutospacing="0"/>
        <w:ind w:left="567" w:hanging="283"/>
        <w:jc w:val="both"/>
        <w:rPr>
          <w:rStyle w:val="style91"/>
          <w:rFonts w:ascii="Arial" w:hAnsi="Arial" w:cs="Arial"/>
          <w:bCs/>
          <w:sz w:val="22"/>
        </w:rPr>
      </w:pPr>
      <w:r w:rsidRPr="003C38C6">
        <w:rPr>
          <w:rStyle w:val="style91"/>
          <w:rFonts w:ascii="Arial" w:hAnsi="Arial" w:cs="Arial"/>
          <w:bCs/>
          <w:sz w:val="22"/>
        </w:rPr>
        <w:t xml:space="preserve">Annex </w:t>
      </w:r>
      <w:proofErr w:type="gramStart"/>
      <w:r w:rsidRPr="003C38C6">
        <w:rPr>
          <w:rStyle w:val="style91"/>
          <w:rFonts w:ascii="Arial" w:hAnsi="Arial" w:cs="Arial"/>
          <w:bCs/>
          <w:sz w:val="22"/>
        </w:rPr>
        <w:t>F:</w:t>
      </w:r>
      <w:proofErr w:type="gramEnd"/>
      <w:r w:rsidRPr="003C38C6">
        <w:rPr>
          <w:rStyle w:val="style91"/>
          <w:rFonts w:ascii="Arial" w:hAnsi="Arial" w:cs="Arial"/>
          <w:bCs/>
          <w:sz w:val="22"/>
        </w:rPr>
        <w:t xml:space="preserve"> </w:t>
      </w:r>
      <w:r>
        <w:rPr>
          <w:rStyle w:val="style91"/>
          <w:rFonts w:ascii="Arial" w:hAnsi="Arial" w:cs="Arial"/>
          <w:bCs/>
          <w:sz w:val="22"/>
        </w:rPr>
        <w:t>Competitive c</w:t>
      </w:r>
      <w:r w:rsidRPr="003C38C6">
        <w:rPr>
          <w:rStyle w:val="style91"/>
          <w:rFonts w:ascii="Arial" w:hAnsi="Arial" w:cs="Arial"/>
          <w:bCs/>
          <w:sz w:val="22"/>
        </w:rPr>
        <w:t>rit</w:t>
      </w:r>
      <w:r>
        <w:rPr>
          <w:rStyle w:val="style91"/>
          <w:rFonts w:ascii="Arial" w:hAnsi="Arial" w:cs="Arial"/>
          <w:bCs/>
          <w:sz w:val="22"/>
        </w:rPr>
        <w:t>erias (optionnal)</w:t>
      </w:r>
      <w:r w:rsidRPr="003C38C6">
        <w:rPr>
          <w:rStyle w:val="style91"/>
          <w:rFonts w:ascii="Arial" w:hAnsi="Arial" w:cs="Arial"/>
          <w:bCs/>
          <w:sz w:val="22"/>
        </w:rPr>
        <w:t>;</w:t>
      </w:r>
    </w:p>
    <w:p w14:paraId="4377F641" w14:textId="77777777" w:rsidR="00C12B2D" w:rsidRPr="003C38C6" w:rsidRDefault="00C12B2D" w:rsidP="00C12B2D">
      <w:pPr>
        <w:pStyle w:val="NormalWeb"/>
        <w:numPr>
          <w:ilvl w:val="0"/>
          <w:numId w:val="15"/>
        </w:numPr>
        <w:spacing w:beforeAutospacing="0" w:after="0" w:afterAutospacing="0"/>
        <w:ind w:left="567" w:hanging="283"/>
        <w:jc w:val="both"/>
        <w:rPr>
          <w:rFonts w:ascii="Arial" w:hAnsi="Arial" w:cs="Arial"/>
          <w:bCs/>
          <w:sz w:val="22"/>
        </w:rPr>
      </w:pPr>
      <w:r>
        <w:rPr>
          <w:rStyle w:val="style91"/>
          <w:rFonts w:ascii="Arial" w:hAnsi="Arial" w:cs="Arial"/>
          <w:bCs/>
          <w:sz w:val="22"/>
        </w:rPr>
        <w:t>Annex</w:t>
      </w:r>
      <w:r w:rsidRPr="003C38C6">
        <w:rPr>
          <w:rStyle w:val="style91"/>
          <w:rFonts w:ascii="Arial" w:hAnsi="Arial" w:cs="Arial"/>
          <w:bCs/>
          <w:sz w:val="22"/>
        </w:rPr>
        <w:t xml:space="preserve"> </w:t>
      </w:r>
      <w:proofErr w:type="gramStart"/>
      <w:r w:rsidRPr="003C38C6">
        <w:rPr>
          <w:rStyle w:val="style91"/>
          <w:rFonts w:ascii="Arial" w:hAnsi="Arial" w:cs="Arial"/>
          <w:bCs/>
          <w:sz w:val="22"/>
        </w:rPr>
        <w:t>G:</w:t>
      </w:r>
      <w:proofErr w:type="gramEnd"/>
      <w:r w:rsidRPr="003C38C6">
        <w:rPr>
          <w:rStyle w:val="style91"/>
          <w:rFonts w:ascii="Arial" w:hAnsi="Arial" w:cs="Arial"/>
          <w:bCs/>
          <w:sz w:val="22"/>
        </w:rPr>
        <w:t xml:space="preserve"> List</w:t>
      </w:r>
      <w:r>
        <w:rPr>
          <w:rStyle w:val="style91"/>
          <w:rFonts w:ascii="Arial" w:hAnsi="Arial" w:cs="Arial"/>
          <w:bCs/>
          <w:sz w:val="22"/>
        </w:rPr>
        <w:t xml:space="preserve"> of additionnal documents</w:t>
      </w:r>
      <w:r w:rsidRPr="003C38C6">
        <w:rPr>
          <w:rStyle w:val="style91"/>
          <w:rFonts w:ascii="Arial" w:hAnsi="Arial" w:cs="Arial"/>
          <w:bCs/>
          <w:sz w:val="22"/>
        </w:rPr>
        <w:t xml:space="preserve"> (optionn</w:t>
      </w:r>
      <w:r>
        <w:rPr>
          <w:rStyle w:val="style91"/>
          <w:rFonts w:ascii="Arial" w:hAnsi="Arial" w:cs="Arial"/>
          <w:bCs/>
          <w:sz w:val="22"/>
        </w:rPr>
        <w:t>a</w:t>
      </w:r>
      <w:r w:rsidRPr="003C38C6">
        <w:rPr>
          <w:rStyle w:val="style91"/>
          <w:rFonts w:ascii="Arial" w:hAnsi="Arial" w:cs="Arial"/>
          <w:bCs/>
          <w:sz w:val="22"/>
        </w:rPr>
        <w:t>l).</w:t>
      </w:r>
    </w:p>
    <w:p w14:paraId="63D4F659" w14:textId="77777777" w:rsidR="00326D74" w:rsidRPr="008974D6" w:rsidRDefault="00326D74">
      <w:pPr>
        <w:spacing w:after="0"/>
        <w:jc w:val="both"/>
        <w:rPr>
          <w:rFonts w:ascii="Arial" w:hAnsi="Arial" w:cs="Arial"/>
          <w:lang w:val="en-US"/>
        </w:rPr>
      </w:pPr>
    </w:p>
    <w:p w14:paraId="7BFB8EFE" w14:textId="77777777" w:rsidR="00326D74" w:rsidRPr="008974D6" w:rsidRDefault="0031425B">
      <w:pPr>
        <w:spacing w:after="0"/>
        <w:jc w:val="both"/>
        <w:rPr>
          <w:rFonts w:ascii="Arial" w:hAnsi="Arial" w:cs="Arial"/>
          <w:lang w:val="en-US"/>
        </w:rPr>
      </w:pPr>
      <w:r w:rsidRPr="008974D6">
        <w:rPr>
          <w:rFonts w:ascii="Arial" w:hAnsi="Arial" w:cs="Arial"/>
          <w:i/>
          <w:u w:val="single"/>
          <w:lang w:val="en-US"/>
        </w:rPr>
        <w:t>Note</w:t>
      </w:r>
      <w:r w:rsidRPr="008974D6">
        <w:rPr>
          <w:rFonts w:ascii="Arial" w:hAnsi="Arial" w:cs="Arial"/>
          <w:i/>
          <w:lang w:val="en-US"/>
        </w:rPr>
        <w:t xml:space="preserve">: The parts in brackets […] are to be completed by the </w:t>
      </w:r>
      <w:r w:rsidR="00B3008C" w:rsidRPr="008974D6">
        <w:rPr>
          <w:rFonts w:ascii="Arial" w:hAnsi="Arial" w:cs="Arial"/>
          <w:i/>
          <w:lang w:val="en-US"/>
        </w:rPr>
        <w:t>Tenderer</w:t>
      </w:r>
      <w:r w:rsidRPr="008974D6">
        <w:rPr>
          <w:rFonts w:ascii="Arial" w:hAnsi="Arial" w:cs="Arial"/>
          <w:i/>
          <w:lang w:val="en-US"/>
        </w:rPr>
        <w:t>.</w:t>
      </w:r>
    </w:p>
    <w:p w14:paraId="7CA99E3B" w14:textId="77777777" w:rsidR="00326D74" w:rsidRPr="008974D6" w:rsidRDefault="0031425B">
      <w:pPr>
        <w:spacing w:after="0" w:line="240" w:lineRule="auto"/>
        <w:rPr>
          <w:rFonts w:ascii="Arial" w:hAnsi="Arial" w:cs="Arial"/>
          <w:i/>
          <w:lang w:val="en-US"/>
        </w:rPr>
      </w:pPr>
      <w:r w:rsidRPr="008974D6">
        <w:rPr>
          <w:rFonts w:ascii="Arial" w:hAnsi="Arial" w:cs="Arial"/>
          <w:lang w:val="en-US"/>
        </w:rPr>
        <w:br w:type="page"/>
      </w:r>
    </w:p>
    <w:p w14:paraId="1228364C"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53" w:name="_Toc141894096"/>
      <w:r w:rsidR="0031425B" w:rsidRPr="008974D6">
        <w:rPr>
          <w:rFonts w:ascii="Arial" w:hAnsi="Arial" w:cs="Arial"/>
          <w:b/>
          <w:sz w:val="28"/>
          <w:szCs w:val="28"/>
          <w:lang w:val="en-US"/>
        </w:rPr>
        <w:t>Annex A: Submission form</w:t>
      </w:r>
      <w:bookmarkEnd w:id="53"/>
    </w:p>
    <w:p w14:paraId="2BB7B4A3" w14:textId="77777777" w:rsidR="00326D74" w:rsidRPr="008974D6" w:rsidRDefault="00326D74">
      <w:pPr>
        <w:rPr>
          <w:rFonts w:ascii="Arial" w:hAnsi="Arial" w:cs="Arial"/>
          <w:lang w:val="en-US"/>
        </w:rPr>
      </w:pPr>
    </w:p>
    <w:p w14:paraId="41999F71" w14:textId="2EAFE7C7" w:rsidR="00326D74" w:rsidRPr="008974D6" w:rsidRDefault="00360AD2">
      <w:pPr>
        <w:spacing w:after="0"/>
        <w:rPr>
          <w:rFonts w:ascii="Arial" w:hAnsi="Arial" w:cs="Arial"/>
          <w:lang w:val="en-US"/>
        </w:rPr>
      </w:pPr>
      <w:r w:rsidRPr="008974D6">
        <w:rPr>
          <w:rFonts w:ascii="Arial" w:hAnsi="Arial" w:cs="Arial"/>
          <w:bCs/>
          <w:lang w:val="en-US"/>
        </w:rPr>
        <w:t>T</w:t>
      </w:r>
      <w:r w:rsidR="0031425B" w:rsidRPr="008974D6">
        <w:rPr>
          <w:rFonts w:ascii="Arial" w:hAnsi="Arial" w:cs="Arial"/>
          <w:bCs/>
          <w:lang w:val="en-US"/>
        </w:rPr>
        <w:t>ender</w:t>
      </w:r>
      <w:r w:rsidRPr="008974D6">
        <w:rPr>
          <w:rFonts w:ascii="Arial" w:hAnsi="Arial" w:cs="Arial"/>
          <w:bCs/>
          <w:lang w:val="en-US"/>
        </w:rPr>
        <w:t xml:space="preserve"> reference</w:t>
      </w:r>
      <w:r w:rsidR="0031425B" w:rsidRPr="008974D6">
        <w:rPr>
          <w:rFonts w:ascii="Arial" w:hAnsi="Arial" w:cs="Arial"/>
          <w:bCs/>
          <w:lang w:val="en-US"/>
        </w:rPr>
        <w:t>:</w:t>
      </w:r>
      <w:r w:rsidRPr="008974D6">
        <w:rPr>
          <w:rFonts w:ascii="Arial" w:hAnsi="Arial" w:cs="Arial"/>
          <w:bCs/>
          <w:lang w:val="en-US"/>
        </w:rPr>
        <w:t xml:space="preserve"> </w:t>
      </w:r>
      <w:r w:rsidR="00A25D21" w:rsidRPr="00A75BA5">
        <w:rPr>
          <w:rFonts w:ascii="Arial" w:hAnsi="Arial" w:cs="Arial"/>
          <w:b/>
          <w:bCs/>
          <w:color w:val="000000" w:themeColor="text1"/>
          <w:lang w:val="en-US"/>
        </w:rPr>
        <w:t>UKR/COO/23/AO/00</w:t>
      </w:r>
      <w:r w:rsidR="00373A20">
        <w:rPr>
          <w:rFonts w:ascii="Arial" w:hAnsi="Arial" w:cs="Arial"/>
          <w:b/>
          <w:bCs/>
          <w:color w:val="000000" w:themeColor="text1"/>
          <w:lang w:val="en-US"/>
        </w:rPr>
        <w:t>7</w:t>
      </w:r>
    </w:p>
    <w:p w14:paraId="3D867DCE" w14:textId="77777777" w:rsidR="00326D74" w:rsidRPr="008974D6" w:rsidRDefault="00326D74">
      <w:pPr>
        <w:spacing w:after="0" w:line="240" w:lineRule="auto"/>
        <w:rPr>
          <w:rFonts w:ascii="Arial" w:hAnsi="Arial" w:cs="Arial"/>
          <w:b/>
          <w:bCs/>
          <w:lang w:val="en-US"/>
        </w:rPr>
      </w:pPr>
    </w:p>
    <w:p w14:paraId="6B9513D0" w14:textId="77777777" w:rsidR="00326D74" w:rsidRPr="008974D6" w:rsidRDefault="00326D74">
      <w:pPr>
        <w:spacing w:after="0" w:line="240" w:lineRule="auto"/>
        <w:rPr>
          <w:rFonts w:ascii="Arial" w:hAnsi="Arial" w:cs="Arial"/>
          <w:lang w:val="en-US"/>
        </w:rPr>
      </w:pPr>
    </w:p>
    <w:p w14:paraId="5125F372" w14:textId="77777777" w:rsidR="00326D74" w:rsidRPr="008974D6" w:rsidRDefault="0031425B">
      <w:pPr>
        <w:pStyle w:val="Gwka"/>
        <w:rPr>
          <w:rFonts w:ascii="Arial" w:hAnsi="Arial" w:cs="Arial"/>
          <w:lang w:val="en-US"/>
        </w:rPr>
      </w:pPr>
      <w:r w:rsidRPr="008974D6">
        <w:rPr>
          <w:rFonts w:ascii="Arial" w:hAnsi="Arial" w:cs="Arial"/>
          <w:b/>
          <w:bCs/>
          <w:lang w:val="en-US"/>
        </w:rPr>
        <w:t xml:space="preserve">1. CONTRACTING AUTHORITY: </w:t>
      </w:r>
      <w:r w:rsidRPr="008974D6">
        <w:rPr>
          <w:rFonts w:ascii="Arial" w:hAnsi="Arial" w:cs="Arial"/>
          <w:bCs/>
          <w:lang w:val="en-US"/>
        </w:rPr>
        <w:t>PREMIERE URGENCE INTERNATIONALE</w:t>
      </w:r>
    </w:p>
    <w:p w14:paraId="37F93102" w14:textId="77777777" w:rsidR="00326D74" w:rsidRPr="008974D6" w:rsidRDefault="00326D74">
      <w:pPr>
        <w:pStyle w:val="Gwka"/>
        <w:rPr>
          <w:rFonts w:ascii="Arial" w:hAnsi="Arial" w:cs="Arial"/>
          <w:b/>
          <w:bCs/>
          <w:lang w:val="en-US"/>
        </w:rPr>
      </w:pPr>
    </w:p>
    <w:p w14:paraId="6DD9F656" w14:textId="77777777" w:rsidR="00326D74" w:rsidRPr="008974D6" w:rsidRDefault="00326D74">
      <w:pPr>
        <w:pStyle w:val="Gwka"/>
        <w:rPr>
          <w:rFonts w:ascii="Arial" w:hAnsi="Arial" w:cs="Arial"/>
          <w:b/>
          <w:bCs/>
          <w:lang w:val="en-US"/>
        </w:rPr>
      </w:pPr>
    </w:p>
    <w:p w14:paraId="5DCC2E90" w14:textId="77777777" w:rsidR="00326D74" w:rsidRPr="008974D6" w:rsidRDefault="0031425B">
      <w:pPr>
        <w:pStyle w:val="Gwka"/>
        <w:rPr>
          <w:rFonts w:ascii="Arial" w:hAnsi="Arial" w:cs="Arial"/>
          <w:lang w:val="en-US"/>
        </w:rPr>
      </w:pPr>
      <w:r w:rsidRPr="008974D6">
        <w:rPr>
          <w:rFonts w:ascii="Arial" w:hAnsi="Arial" w:cs="Arial"/>
          <w:b/>
          <w:bCs/>
          <w:lang w:val="en-US"/>
        </w:rPr>
        <w:t xml:space="preserve">2. </w:t>
      </w:r>
      <w:r w:rsidR="00B3008C" w:rsidRPr="008974D6">
        <w:rPr>
          <w:rFonts w:ascii="Arial" w:hAnsi="Arial" w:cs="Arial"/>
          <w:b/>
          <w:bCs/>
          <w:lang w:val="en-US"/>
        </w:rPr>
        <w:t>TENDERER</w:t>
      </w:r>
    </w:p>
    <w:p w14:paraId="7D2324BF" w14:textId="77777777" w:rsidR="00326D74" w:rsidRPr="008974D6" w:rsidRDefault="00326D74">
      <w:pPr>
        <w:pStyle w:val="Gwka"/>
        <w:rPr>
          <w:rFonts w:ascii="Arial" w:hAnsi="Arial" w:cs="Arial"/>
          <w:b/>
          <w:bCs/>
          <w:lang w:val="en-US"/>
        </w:rPr>
      </w:pPr>
    </w:p>
    <w:p w14:paraId="4845BCCE"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Supplie</w:t>
      </w:r>
      <w:r w:rsidR="00360AD2" w:rsidRPr="008974D6">
        <w:rPr>
          <w:rFonts w:ascii="Arial" w:hAnsi="Arial" w:cs="Arial"/>
          <w:b/>
          <w:lang w:val="en-US"/>
        </w:rPr>
        <w:t>r</w:t>
      </w:r>
      <w:r w:rsidRPr="008974D6">
        <w:rPr>
          <w:rFonts w:ascii="Arial" w:hAnsi="Arial" w:cs="Arial"/>
          <w:b/>
          <w:lang w:val="en-US"/>
        </w:rPr>
        <w:t>:</w:t>
      </w:r>
    </w:p>
    <w:p w14:paraId="366909C5" w14:textId="77777777" w:rsidR="00326D74" w:rsidRPr="008974D6" w:rsidRDefault="0031425B" w:rsidP="00360AD2">
      <w:pPr>
        <w:pStyle w:val="Nagwek5"/>
        <w:spacing w:before="0" w:after="0"/>
        <w:ind w:firstLine="1"/>
        <w:jc w:val="both"/>
        <w:rPr>
          <w:rFonts w:ascii="Arial" w:eastAsia="Batang" w:hAnsi="Arial" w:cs="Arial"/>
          <w:b w:val="0"/>
          <w:bCs w:val="0"/>
          <w:i w:val="0"/>
          <w:iCs w:val="0"/>
          <w:sz w:val="22"/>
          <w:szCs w:val="22"/>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00360AD2" w:rsidRPr="008974D6">
        <w:rPr>
          <w:rFonts w:ascii="Arial" w:eastAsia="Batang" w:hAnsi="Arial" w:cs="Arial"/>
          <w:b w:val="0"/>
          <w:bCs w:val="0"/>
          <w:i w:val="0"/>
          <w:iCs w:val="0"/>
          <w:sz w:val="22"/>
          <w:szCs w:val="22"/>
          <w:lang w:val="en-US"/>
        </w:rPr>
        <w:t>...............</w:t>
      </w:r>
      <w:r w:rsidRPr="008974D6">
        <w:rPr>
          <w:rFonts w:ascii="Arial" w:eastAsia="Batang" w:hAnsi="Arial" w:cs="Arial"/>
          <w:b w:val="0"/>
          <w:bCs w:val="0"/>
          <w:i w:val="0"/>
          <w:iCs w:val="0"/>
          <w:sz w:val="22"/>
          <w:szCs w:val="22"/>
          <w:lang w:val="en-US"/>
        </w:rPr>
        <w:t>]</w:t>
      </w:r>
    </w:p>
    <w:p w14:paraId="76A8A9B9"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Nationality:</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F841245"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Legal structure:</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8BDC8D8" w14:textId="77777777" w:rsidR="00326D74" w:rsidRPr="008974D6" w:rsidRDefault="00360AD2" w:rsidP="00360AD2">
      <w:pPr>
        <w:spacing w:after="0"/>
        <w:jc w:val="both"/>
        <w:rPr>
          <w:rFonts w:ascii="Arial" w:hAnsi="Arial" w:cs="Arial"/>
          <w:lang w:val="en-US"/>
        </w:rPr>
      </w:pPr>
      <w:r w:rsidRPr="008974D6">
        <w:rPr>
          <w:rFonts w:ascii="Arial" w:hAnsi="Arial" w:cs="Arial"/>
          <w:lang w:val="en-US"/>
        </w:rPr>
        <w:t>Registration number</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r w:rsidRPr="008974D6">
        <w:rPr>
          <w:rFonts w:ascii="Arial" w:hAnsi="Arial" w:cs="Arial"/>
          <w:lang w:val="en-US"/>
        </w:rPr>
        <w:t>........................</w:t>
      </w:r>
      <w:r w:rsidR="0031425B" w:rsidRPr="008974D6">
        <w:rPr>
          <w:rFonts w:ascii="Arial" w:hAnsi="Arial" w:cs="Arial"/>
          <w:lang w:val="en-US"/>
        </w:rPr>
        <w:t>..]</w:t>
      </w:r>
    </w:p>
    <w:p w14:paraId="33CECFE6"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Year of registration: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00A84B2"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Website: [</w:t>
      </w:r>
      <w:r w:rsidRPr="008974D6">
        <w:rPr>
          <w:rFonts w:ascii="Arial" w:hAnsi="Arial" w:cs="Arial"/>
          <w:lang w:val="en-US"/>
        </w:rPr>
        <w:tab/>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E9167D8" w14:textId="77777777" w:rsidR="00326D74" w:rsidRPr="008974D6" w:rsidRDefault="00326D74">
      <w:pPr>
        <w:pStyle w:val="Gwka"/>
        <w:jc w:val="both"/>
        <w:rPr>
          <w:rFonts w:ascii="Arial" w:hAnsi="Arial" w:cs="Arial"/>
          <w:lang w:val="en-US"/>
        </w:rPr>
      </w:pPr>
    </w:p>
    <w:p w14:paraId="3B49B8BD"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Representative:</w:t>
      </w:r>
    </w:p>
    <w:p w14:paraId="1640FA63" w14:textId="77777777" w:rsidR="00326D74" w:rsidRPr="008974D6" w:rsidRDefault="00326D74">
      <w:pPr>
        <w:pStyle w:val="Gwka"/>
        <w:jc w:val="both"/>
        <w:rPr>
          <w:rFonts w:ascii="Arial" w:hAnsi="Arial" w:cs="Arial"/>
          <w:b/>
          <w:lang w:val="en-US"/>
        </w:rPr>
      </w:pPr>
    </w:p>
    <w:p w14:paraId="55D265A1" w14:textId="77777777" w:rsidR="00326D74" w:rsidRPr="008974D6" w:rsidRDefault="0031425B">
      <w:pPr>
        <w:pStyle w:val="Nagwek5"/>
        <w:spacing w:before="0" w:after="0"/>
        <w:rPr>
          <w:rFonts w:ascii="Arial" w:hAnsi="Arial" w:cs="Arial"/>
          <w:lang w:val="en-US"/>
        </w:rPr>
      </w:pPr>
      <w:r w:rsidRPr="008974D6">
        <w:rPr>
          <w:rFonts w:ascii="Arial" w:eastAsia="Batang" w:hAnsi="Arial" w:cs="Arial"/>
          <w:b w:val="0"/>
          <w:i w:val="0"/>
          <w:iCs w:val="0"/>
          <w:sz w:val="22"/>
          <w:szCs w:val="22"/>
          <w:lang w:val="en-US"/>
        </w:rPr>
        <w:t>Name:</w:t>
      </w:r>
      <w:r w:rsidR="00360AD2" w:rsidRPr="008974D6">
        <w:rPr>
          <w:rFonts w:ascii="Arial" w:eastAsia="Batang" w:hAnsi="Arial" w:cs="Arial"/>
          <w:b w:val="0"/>
          <w:i w:val="0"/>
          <w:iCs w:val="0"/>
          <w:sz w:val="22"/>
          <w:szCs w:val="22"/>
          <w:lang w:val="en-US"/>
        </w:rPr>
        <w:t xml:space="preserve"> </w:t>
      </w:r>
      <w:r w:rsidRPr="008974D6">
        <w:rPr>
          <w:rFonts w:ascii="Arial" w:eastAsia="Batang" w:hAnsi="Arial" w:cs="Arial"/>
          <w:b w:val="0"/>
          <w:i w:val="0"/>
          <w:iCs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0391BE23" w14:textId="77777777" w:rsidR="00326D74" w:rsidRPr="008974D6" w:rsidRDefault="0031425B">
      <w:pPr>
        <w:spacing w:after="0" w:line="240" w:lineRule="auto"/>
        <w:rPr>
          <w:rFonts w:ascii="Arial" w:hAnsi="Arial" w:cs="Arial"/>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93806BB" w14:textId="77777777" w:rsidR="00326D74" w:rsidRPr="008974D6" w:rsidRDefault="0031425B">
      <w:pPr>
        <w:spacing w:after="0" w:line="240" w:lineRule="auto"/>
        <w:rPr>
          <w:rFonts w:ascii="Arial" w:hAnsi="Arial" w:cs="Arial"/>
          <w:lang w:val="en-US"/>
        </w:rPr>
      </w:pPr>
      <w:r w:rsidRPr="008974D6">
        <w:rPr>
          <w:rFonts w:ascii="Arial" w:hAnsi="Arial" w:cs="Arial"/>
          <w:lang w:val="en-US"/>
        </w:rPr>
        <w:t>Address: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566E862" w14:textId="77777777" w:rsidR="00326D74" w:rsidRPr="008974D6" w:rsidRDefault="0031425B">
      <w:pPr>
        <w:spacing w:after="0" w:line="240" w:lineRule="auto"/>
        <w:rPr>
          <w:rFonts w:ascii="Arial" w:hAnsi="Arial" w:cs="Arial"/>
          <w:lang w:val="en-US"/>
        </w:rPr>
      </w:pPr>
      <w:r w:rsidRPr="008974D6">
        <w:rPr>
          <w:rFonts w:ascii="Arial" w:hAnsi="Arial" w:cs="Arial"/>
          <w:lang w:val="en-US"/>
        </w:rPr>
        <w:t>Telephone: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7EDD723" w14:textId="77777777" w:rsidR="00326D74" w:rsidRPr="008974D6" w:rsidRDefault="0031425B">
      <w:pPr>
        <w:spacing w:after="0" w:line="240" w:lineRule="auto"/>
        <w:jc w:val="both"/>
        <w:rPr>
          <w:rFonts w:ascii="Arial" w:hAnsi="Arial" w:cs="Arial"/>
          <w:lang w:val="en-US"/>
        </w:rPr>
      </w:pPr>
      <w:r w:rsidRPr="008974D6">
        <w:rPr>
          <w:rFonts w:ascii="Arial" w:hAnsi="Arial" w:cs="Arial"/>
          <w:lang w:val="en-US"/>
        </w:rPr>
        <w:t>E-</w:t>
      </w:r>
      <w:r w:rsidR="008974D6" w:rsidRPr="008974D6">
        <w:rPr>
          <w:rFonts w:ascii="Arial" w:hAnsi="Arial" w:cs="Arial"/>
          <w:lang w:val="en-US"/>
        </w:rPr>
        <w:t>mail:</w:t>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p>
    <w:p w14:paraId="1A6323E5" w14:textId="77777777" w:rsidR="00326D74" w:rsidRPr="008974D6" w:rsidRDefault="00326D74">
      <w:pPr>
        <w:pStyle w:val="Gwka"/>
        <w:jc w:val="both"/>
        <w:rPr>
          <w:rFonts w:ascii="Arial" w:hAnsi="Arial" w:cs="Arial"/>
          <w:lang w:val="en-US"/>
        </w:rPr>
      </w:pPr>
    </w:p>
    <w:p w14:paraId="6864DB49" w14:textId="53A08F2B"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Subcontractor (</w:t>
      </w:r>
      <w:bookmarkStart w:id="54" w:name="__DdeLink__3407_1376172039"/>
      <w:r w:rsidRPr="008974D6">
        <w:rPr>
          <w:rFonts w:ascii="Arial" w:hAnsi="Arial" w:cs="Arial"/>
          <w:b/>
          <w:lang w:val="en-US"/>
        </w:rPr>
        <w:t>i</w:t>
      </w:r>
      <w:bookmarkEnd w:id="54"/>
      <w:r w:rsidR="00360AD2" w:rsidRPr="008974D6">
        <w:rPr>
          <w:rFonts w:ascii="Arial" w:hAnsi="Arial" w:cs="Arial"/>
          <w:b/>
          <w:lang w:val="en-US"/>
        </w:rPr>
        <w:t>f appropriate</w:t>
      </w:r>
      <w:r w:rsidR="004E37D3" w:rsidRPr="008974D6">
        <w:rPr>
          <w:rFonts w:ascii="Arial" w:hAnsi="Arial" w:cs="Arial"/>
          <w:b/>
          <w:lang w:val="en-US"/>
        </w:rPr>
        <w:t>):</w:t>
      </w:r>
    </w:p>
    <w:p w14:paraId="003D6A39" w14:textId="77777777" w:rsidR="00326D74" w:rsidRPr="008974D6" w:rsidRDefault="0031425B">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p>
    <w:p w14:paraId="4F20B2FF" w14:textId="77777777" w:rsidR="00326D74" w:rsidRPr="008974D6" w:rsidRDefault="0031425B">
      <w:pPr>
        <w:spacing w:after="0"/>
        <w:jc w:val="both"/>
        <w:rPr>
          <w:rFonts w:ascii="Arial" w:hAnsi="Arial" w:cs="Arial"/>
          <w:lang w:val="en-US"/>
        </w:rPr>
      </w:pPr>
      <w:r w:rsidRPr="008974D6">
        <w:rPr>
          <w:rFonts w:ascii="Arial" w:hAnsi="Arial" w:cs="Arial"/>
          <w:lang w:val="en-US"/>
        </w:rPr>
        <w:t>Na</w:t>
      </w:r>
      <w:r w:rsidR="00360AD2" w:rsidRPr="008974D6">
        <w:rPr>
          <w:rFonts w:ascii="Arial" w:hAnsi="Arial" w:cs="Arial"/>
          <w:lang w:val="en-US"/>
        </w:rPr>
        <w:t>tionality: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47FB383" w14:textId="77777777" w:rsidR="00326D74" w:rsidRPr="008974D6" w:rsidRDefault="00326D74">
      <w:pPr>
        <w:pStyle w:val="Gwka"/>
        <w:jc w:val="both"/>
        <w:rPr>
          <w:rFonts w:ascii="Arial" w:hAnsi="Arial" w:cs="Arial"/>
          <w:lang w:val="en-US"/>
        </w:rPr>
      </w:pPr>
    </w:p>
    <w:p w14:paraId="22166668" w14:textId="77777777" w:rsidR="00326D74" w:rsidRPr="008974D6" w:rsidRDefault="00326D74">
      <w:pPr>
        <w:spacing w:line="240" w:lineRule="auto"/>
        <w:ind w:left="284"/>
        <w:jc w:val="both"/>
        <w:rPr>
          <w:rFonts w:ascii="Arial" w:hAnsi="Arial" w:cs="Arial"/>
          <w:b/>
          <w:lang w:val="en-US"/>
        </w:rPr>
      </w:pPr>
    </w:p>
    <w:p w14:paraId="50637800" w14:textId="77777777" w:rsidR="00326D74" w:rsidRPr="008974D6" w:rsidRDefault="0031425B">
      <w:pPr>
        <w:rPr>
          <w:rFonts w:ascii="Arial" w:hAnsi="Arial" w:cs="Arial"/>
          <w:lang w:val="en-US"/>
        </w:rPr>
      </w:pPr>
      <w:r w:rsidRPr="008974D6">
        <w:rPr>
          <w:rFonts w:ascii="Arial" w:hAnsi="Arial" w:cs="Arial"/>
          <w:b/>
          <w:lang w:val="en-US"/>
        </w:rPr>
        <w:t xml:space="preserve">3. </w:t>
      </w:r>
      <w:r w:rsidR="00B3008C" w:rsidRPr="008974D6">
        <w:rPr>
          <w:rFonts w:ascii="Arial" w:hAnsi="Arial" w:cs="Arial"/>
          <w:b/>
          <w:lang w:val="en-US"/>
        </w:rPr>
        <w:t>TENDERER</w:t>
      </w:r>
      <w:r w:rsidRPr="008974D6">
        <w:rPr>
          <w:rFonts w:ascii="Arial" w:hAnsi="Arial" w:cs="Arial"/>
          <w:b/>
          <w:lang w:val="en-US"/>
        </w:rPr>
        <w:t>'S DECLARATION</w:t>
      </w:r>
    </w:p>
    <w:p w14:paraId="12FF7823" w14:textId="77777777" w:rsidR="00326D74" w:rsidRPr="008974D6" w:rsidRDefault="0031425B">
      <w:pPr>
        <w:keepNext/>
        <w:keepLines/>
        <w:widowControl w:val="0"/>
        <w:spacing w:line="240" w:lineRule="auto"/>
        <w:jc w:val="both"/>
        <w:rPr>
          <w:rFonts w:ascii="Arial" w:hAnsi="Arial" w:cs="Arial"/>
          <w:lang w:val="en-US"/>
        </w:rPr>
      </w:pPr>
      <w:r w:rsidRPr="008974D6">
        <w:rPr>
          <w:rFonts w:ascii="Arial" w:hAnsi="Arial" w:cs="Arial"/>
          <w:lang w:val="en-US"/>
        </w:rPr>
        <w:t xml:space="preserve">In response to your letter of invitation to tender for the contract mentioned above, we, the </w:t>
      </w:r>
      <w:r w:rsidR="00B05F47" w:rsidRPr="008974D6">
        <w:rPr>
          <w:rFonts w:ascii="Arial" w:hAnsi="Arial" w:cs="Arial"/>
          <w:lang w:val="en-US"/>
        </w:rPr>
        <w:t>undersigned hereby declare that</w:t>
      </w:r>
      <w:r w:rsidRPr="008974D6">
        <w:rPr>
          <w:rFonts w:ascii="Arial" w:hAnsi="Arial" w:cs="Arial"/>
          <w:lang w:val="en-US"/>
        </w:rPr>
        <w:t xml:space="preserve">: </w:t>
      </w:r>
    </w:p>
    <w:p w14:paraId="6DB08BE9"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1.</w:t>
      </w:r>
      <w:r w:rsidRPr="008974D6">
        <w:rPr>
          <w:rFonts w:ascii="Arial" w:hAnsi="Arial" w:cs="Arial"/>
          <w:b/>
          <w:lang w:val="en-US"/>
        </w:rPr>
        <w:tab/>
      </w:r>
      <w:r w:rsidRPr="008974D6">
        <w:rPr>
          <w:rFonts w:ascii="Arial" w:hAnsi="Arial" w:cs="Arial"/>
          <w:lang w:val="en-US"/>
        </w:rPr>
        <w:t xml:space="preserve">We have </w:t>
      </w:r>
      <w:proofErr w:type="gramStart"/>
      <w:r w:rsidRPr="008974D6">
        <w:rPr>
          <w:rFonts w:ascii="Arial" w:hAnsi="Arial" w:cs="Arial"/>
          <w:lang w:val="en-US"/>
        </w:rPr>
        <w:t>examined</w:t>
      </w:r>
      <w:proofErr w:type="gramEnd"/>
      <w:r w:rsidRPr="008974D6">
        <w:rPr>
          <w:rFonts w:ascii="Arial" w:hAnsi="Arial" w:cs="Arial"/>
          <w:lang w:val="en-US"/>
        </w:rPr>
        <w:t xml:space="preserve"> and we accept in full the content of the tender documentation referred to above. We accept unconditionally and fully its disposals.</w:t>
      </w:r>
    </w:p>
    <w:p w14:paraId="28F46880"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2.</w:t>
      </w:r>
      <w:r w:rsidRPr="008974D6">
        <w:rPr>
          <w:rFonts w:ascii="Arial" w:hAnsi="Arial" w:cs="Arial"/>
          <w:b/>
          <w:lang w:val="en-US"/>
        </w:rPr>
        <w:tab/>
      </w:r>
      <w:r w:rsidRPr="008974D6">
        <w:rPr>
          <w:rFonts w:ascii="Arial" w:hAnsi="Arial" w:cs="Arial"/>
          <w:lang w:val="en-US"/>
        </w:rPr>
        <w:t>We offer to provide the goods and the services in accordance with the terms of the dossier, and the conditions and specified deadlines, without reservation or restriction and in accordance with the legislation of the country.</w:t>
      </w:r>
    </w:p>
    <w:p w14:paraId="4359BDE8"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3.</w:t>
      </w:r>
      <w:r w:rsidRPr="008974D6">
        <w:rPr>
          <w:rFonts w:ascii="Arial" w:hAnsi="Arial" w:cs="Arial"/>
          <w:lang w:val="en-US"/>
        </w:rPr>
        <w:tab/>
        <w:t>The price of our tender is: [..................................................................</w:t>
      </w:r>
      <w:r w:rsidR="00360AD2" w:rsidRPr="008974D6">
        <w:rPr>
          <w:rFonts w:ascii="Arial" w:hAnsi="Arial" w:cs="Arial"/>
          <w:lang w:val="en-US"/>
        </w:rPr>
        <w:t>..............</w:t>
      </w:r>
      <w:r w:rsidRPr="008974D6">
        <w:rPr>
          <w:rFonts w:ascii="Arial" w:hAnsi="Arial" w:cs="Arial"/>
          <w:lang w:val="en-US"/>
        </w:rPr>
        <w:t>.........................]    (in numbers), [...............................</w:t>
      </w:r>
      <w:r w:rsidR="00360AD2" w:rsidRPr="008974D6">
        <w:rPr>
          <w:rFonts w:ascii="Arial" w:hAnsi="Arial" w:cs="Arial"/>
          <w:lang w:val="en-US"/>
        </w:rPr>
        <w:t>...........................</w:t>
      </w:r>
      <w:r w:rsidRPr="008974D6">
        <w:rPr>
          <w:rFonts w:ascii="Arial" w:hAnsi="Arial" w:cs="Arial"/>
          <w:lang w:val="en-US"/>
        </w:rPr>
        <w:t>...................................................................] (in letters).</w:t>
      </w:r>
    </w:p>
    <w:p w14:paraId="64D74B17"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5.</w:t>
      </w:r>
      <w:r w:rsidRPr="008974D6">
        <w:rPr>
          <w:rFonts w:ascii="Arial" w:hAnsi="Arial" w:cs="Arial"/>
          <w:b/>
          <w:lang w:val="en-US"/>
        </w:rPr>
        <w:tab/>
      </w:r>
      <w:r w:rsidRPr="008974D6">
        <w:rPr>
          <w:rFonts w:ascii="Arial" w:hAnsi="Arial" w:cs="Arial"/>
          <w:lang w:val="en-US"/>
        </w:rPr>
        <w:t xml:space="preserve">This offer is valid for </w:t>
      </w:r>
      <w:r w:rsidR="00360AD2" w:rsidRPr="008974D6">
        <w:rPr>
          <w:rFonts w:ascii="Arial" w:hAnsi="Arial" w:cs="Arial"/>
          <w:lang w:val="en-US"/>
        </w:rPr>
        <w:t>a period of [………………………………………………</w:t>
      </w:r>
      <w:r w:rsidRPr="008974D6">
        <w:rPr>
          <w:rFonts w:ascii="Arial" w:hAnsi="Arial" w:cs="Arial"/>
          <w:lang w:val="en-US"/>
        </w:rPr>
        <w:t>………………………] starting from the deadline of submission of tenders.</w:t>
      </w:r>
    </w:p>
    <w:p w14:paraId="32689B15"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6.</w:t>
      </w:r>
      <w:r w:rsidRPr="008974D6">
        <w:rPr>
          <w:rFonts w:ascii="Arial" w:hAnsi="Arial" w:cs="Arial"/>
          <w:lang w:val="en-US"/>
        </w:rPr>
        <w:tab/>
        <w:t xml:space="preserve">If our tender is accepted, we are </w:t>
      </w:r>
      <w:r w:rsidR="00360AD2" w:rsidRPr="008974D6">
        <w:rPr>
          <w:rFonts w:ascii="Arial" w:hAnsi="Arial" w:cs="Arial"/>
          <w:lang w:val="en-US"/>
        </w:rPr>
        <w:t>committed</w:t>
      </w:r>
      <w:r w:rsidRPr="008974D6">
        <w:rPr>
          <w:rFonts w:ascii="Arial" w:hAnsi="Arial" w:cs="Arial"/>
          <w:lang w:val="en-US"/>
        </w:rPr>
        <w:t xml:space="preserve"> to provide a per</w:t>
      </w:r>
      <w:r w:rsidR="00360AD2" w:rsidRPr="008974D6">
        <w:rPr>
          <w:rFonts w:ascii="Arial" w:hAnsi="Arial" w:cs="Arial"/>
          <w:lang w:val="en-US"/>
        </w:rPr>
        <w:t xml:space="preserve">formance bond in the amount of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212336B"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7.</w:t>
      </w:r>
      <w:r w:rsidRPr="008974D6">
        <w:rPr>
          <w:rFonts w:ascii="Arial" w:hAnsi="Arial" w:cs="Arial"/>
          <w:b/>
          <w:lang w:val="en-US"/>
        </w:rPr>
        <w:tab/>
      </w:r>
      <w:r w:rsidRPr="008974D6">
        <w:rPr>
          <w:rFonts w:ascii="Arial" w:hAnsi="Arial" w:cs="Arial"/>
          <w:lang w:val="en-US"/>
        </w:rPr>
        <w:t>We are submitting this offer in our name. We confirm that we are not tendering in another form for the same contract.</w:t>
      </w:r>
    </w:p>
    <w:p w14:paraId="3F4B71F4"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lastRenderedPageBreak/>
        <w:t>8.</w:t>
      </w:r>
      <w:r w:rsidRPr="008974D6">
        <w:rPr>
          <w:rFonts w:ascii="Arial" w:hAnsi="Arial" w:cs="Arial"/>
          <w:b/>
          <w:lang w:val="en-US"/>
        </w:rPr>
        <w:tab/>
      </w:r>
      <w:r w:rsidRPr="008974D6">
        <w:rPr>
          <w:rFonts w:ascii="Arial" w:hAnsi="Arial" w:cs="Arial"/>
          <w:lang w:val="en-US"/>
        </w:rPr>
        <w:t xml:space="preserve">We commit to abide by the ethics clauses described in the Special Conditions of this documentation of participation. </w:t>
      </w:r>
      <w:proofErr w:type="gramStart"/>
      <w:r w:rsidRPr="008974D6">
        <w:rPr>
          <w:rFonts w:ascii="Arial" w:hAnsi="Arial" w:cs="Arial"/>
          <w:lang w:val="en-US"/>
        </w:rPr>
        <w:t>In particular, that</w:t>
      </w:r>
      <w:proofErr w:type="gramEnd"/>
      <w:r w:rsidRPr="008974D6">
        <w:rPr>
          <w:rFonts w:ascii="Arial" w:hAnsi="Arial" w:cs="Arial"/>
          <w:lang w:val="en-US"/>
        </w:rPr>
        <w:t xml:space="preserve"> we are not in any of the situations excluding us from participating in the contract award and that we are not in a situation of conflict of interests with any other candidate or participant in the tender procedure. </w:t>
      </w:r>
    </w:p>
    <w:p w14:paraId="4C5F6EA3" w14:textId="77777777" w:rsidR="00326D74" w:rsidRPr="008974D6" w:rsidRDefault="00360AD2" w:rsidP="00360AD2">
      <w:pPr>
        <w:ind w:left="426" w:hanging="426"/>
        <w:jc w:val="both"/>
        <w:rPr>
          <w:rFonts w:ascii="Arial" w:hAnsi="Arial" w:cs="Arial"/>
          <w:lang w:val="en-US"/>
        </w:rPr>
      </w:pPr>
      <w:r w:rsidRPr="008974D6">
        <w:rPr>
          <w:rFonts w:ascii="Arial" w:hAnsi="Arial" w:cs="Arial"/>
          <w:b/>
          <w:lang w:val="en-US"/>
        </w:rPr>
        <w:t>9.</w:t>
      </w:r>
      <w:r w:rsidR="0031425B" w:rsidRPr="008974D6">
        <w:rPr>
          <w:rFonts w:ascii="Arial" w:hAnsi="Arial" w:cs="Arial"/>
          <w:b/>
          <w:lang w:val="en-US"/>
        </w:rPr>
        <w:tab/>
      </w:r>
      <w:r w:rsidR="0031425B" w:rsidRPr="008974D6">
        <w:rPr>
          <w:rFonts w:ascii="Arial" w:hAnsi="Arial" w:cs="Arial"/>
          <w:lang w:val="en-US"/>
        </w:rPr>
        <w:t>We will inform immediately the Contracting Authority of any change in the above circumstances. We</w:t>
      </w:r>
      <w:r w:rsidRPr="008974D6">
        <w:rPr>
          <w:rFonts w:ascii="Arial" w:hAnsi="Arial" w:cs="Arial"/>
          <w:lang w:val="en-US"/>
        </w:rPr>
        <w:t xml:space="preserve"> </w:t>
      </w:r>
      <w:r w:rsidR="0031425B" w:rsidRPr="008974D6">
        <w:rPr>
          <w:rFonts w:ascii="Arial" w:hAnsi="Arial" w:cs="Arial"/>
          <w:lang w:val="en-US"/>
        </w:rPr>
        <w:t xml:space="preserve">also </w:t>
      </w:r>
      <w:r w:rsidRPr="008974D6">
        <w:rPr>
          <w:rFonts w:ascii="Arial" w:hAnsi="Arial" w:cs="Arial"/>
          <w:lang w:val="en-US"/>
        </w:rPr>
        <w:t>recognize</w:t>
      </w:r>
      <w:r w:rsidR="0031425B" w:rsidRPr="008974D6">
        <w:rPr>
          <w:rFonts w:ascii="Arial" w:hAnsi="Arial" w:cs="Arial"/>
          <w:lang w:val="en-US"/>
        </w:rPr>
        <w:t xml:space="preserve"> and accept that any inaccurate and incomplete information may result in our exclusion</w:t>
      </w:r>
      <w:r w:rsidRPr="008974D6">
        <w:rPr>
          <w:rFonts w:ascii="Arial" w:hAnsi="Arial" w:cs="Arial"/>
          <w:lang w:val="en-US"/>
        </w:rPr>
        <w:t xml:space="preserve"> </w:t>
      </w:r>
      <w:r w:rsidR="0031425B" w:rsidRPr="008974D6">
        <w:rPr>
          <w:rFonts w:ascii="Arial" w:hAnsi="Arial" w:cs="Arial"/>
          <w:lang w:val="en-US"/>
        </w:rPr>
        <w:tab/>
        <w:t>from this tender.</w:t>
      </w:r>
    </w:p>
    <w:p w14:paraId="04244A9F"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10.</w:t>
      </w:r>
      <w:r w:rsidRPr="008974D6">
        <w:rPr>
          <w:rFonts w:ascii="Arial" w:hAnsi="Arial" w:cs="Arial"/>
          <w:lang w:val="en-US"/>
        </w:rPr>
        <w:tab/>
        <w:t xml:space="preserve">We note that the Contracting Authority is not obliged to continue this invitation to tender and reserves the right to cancel the contract award, according to the conditions described in this documentation of participation. Any </w:t>
      </w:r>
      <w:r w:rsidR="00360AD2" w:rsidRPr="008974D6">
        <w:rPr>
          <w:rFonts w:ascii="Arial" w:hAnsi="Arial" w:cs="Arial"/>
          <w:lang w:val="en-US"/>
        </w:rPr>
        <w:t>responsibility</w:t>
      </w:r>
      <w:r w:rsidRPr="008974D6">
        <w:rPr>
          <w:rFonts w:ascii="Arial" w:hAnsi="Arial" w:cs="Arial"/>
          <w:lang w:val="en-US"/>
        </w:rPr>
        <w:t xml:space="preserve"> towards us will </w:t>
      </w:r>
      <w:proofErr w:type="gramStart"/>
      <w:r w:rsidRPr="008974D6">
        <w:rPr>
          <w:rFonts w:ascii="Arial" w:hAnsi="Arial" w:cs="Arial"/>
          <w:lang w:val="en-US"/>
        </w:rPr>
        <w:t>not</w:t>
      </w:r>
      <w:proofErr w:type="gramEnd"/>
      <w:r w:rsidRPr="008974D6">
        <w:rPr>
          <w:rFonts w:ascii="Arial" w:hAnsi="Arial" w:cs="Arial"/>
          <w:lang w:val="en-US"/>
        </w:rPr>
        <w:t xml:space="preserve"> incumbent on him by doing so.</w:t>
      </w:r>
    </w:p>
    <w:p w14:paraId="7F4F5C59" w14:textId="77777777" w:rsidR="00326D74" w:rsidRPr="008974D6" w:rsidRDefault="00326D74">
      <w:pPr>
        <w:spacing w:after="0" w:line="240" w:lineRule="auto"/>
        <w:ind w:left="284" w:hanging="284"/>
        <w:rPr>
          <w:rFonts w:ascii="Arial" w:hAnsi="Arial" w:cs="Arial"/>
          <w:lang w:val="en-US"/>
        </w:rPr>
      </w:pPr>
    </w:p>
    <w:p w14:paraId="2296B114"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Place:</w:t>
      </w:r>
      <w:r w:rsidR="00465A5E"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A1411B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EF8CEA8" w14:textId="77777777" w:rsidR="00326D74" w:rsidRPr="008974D6" w:rsidRDefault="00326D74">
      <w:pPr>
        <w:spacing w:after="0" w:line="240" w:lineRule="auto"/>
        <w:ind w:left="284" w:hanging="284"/>
        <w:rPr>
          <w:rFonts w:ascii="Arial" w:hAnsi="Arial" w:cs="Arial"/>
          <w:lang w:val="en-US"/>
        </w:rPr>
      </w:pPr>
    </w:p>
    <w:p w14:paraId="6A1CE4CF" w14:textId="77777777" w:rsidR="00326D74" w:rsidRPr="008974D6" w:rsidRDefault="00326D74">
      <w:pPr>
        <w:spacing w:after="0" w:line="240" w:lineRule="auto"/>
        <w:ind w:left="284" w:hanging="284"/>
        <w:rPr>
          <w:rFonts w:ascii="Arial" w:hAnsi="Arial" w:cs="Arial"/>
          <w:lang w:val="en-US"/>
        </w:rPr>
      </w:pPr>
    </w:p>
    <w:p w14:paraId="7182DAF9" w14:textId="77777777" w:rsidR="00326D74" w:rsidRPr="008974D6" w:rsidRDefault="00360AD2">
      <w:pPr>
        <w:spacing w:after="0" w:line="240" w:lineRule="auto"/>
        <w:ind w:left="284" w:hanging="284"/>
        <w:rPr>
          <w:rFonts w:ascii="Arial" w:hAnsi="Arial" w:cs="Arial"/>
          <w:lang w:val="en-US"/>
        </w:rPr>
      </w:pPr>
      <w:r w:rsidRPr="008974D6">
        <w:rPr>
          <w:rFonts w:ascii="Arial" w:hAnsi="Arial" w:cs="Arial"/>
          <w:lang w:val="en-US"/>
        </w:rPr>
        <w:t>Representative's name</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p>
    <w:p w14:paraId="44177360" w14:textId="77777777" w:rsidR="00326D74" w:rsidRPr="008974D6" w:rsidRDefault="00326D74">
      <w:pPr>
        <w:spacing w:after="0" w:line="240" w:lineRule="auto"/>
        <w:ind w:left="284" w:hanging="284"/>
        <w:rPr>
          <w:rFonts w:ascii="Arial" w:hAnsi="Arial" w:cs="Arial"/>
          <w:lang w:val="en-US"/>
        </w:rPr>
      </w:pPr>
    </w:p>
    <w:p w14:paraId="52B1F986"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Signature and stamp:</w:t>
      </w:r>
    </w:p>
    <w:p w14:paraId="10BE66BE" w14:textId="77777777" w:rsidR="00326D74" w:rsidRPr="008974D6" w:rsidRDefault="00326D74">
      <w:pPr>
        <w:spacing w:after="0" w:line="240" w:lineRule="auto"/>
        <w:ind w:left="284"/>
        <w:rPr>
          <w:rFonts w:ascii="Arial" w:hAnsi="Arial" w:cs="Arial"/>
          <w:lang w:val="en-US"/>
        </w:rPr>
      </w:pPr>
    </w:p>
    <w:p w14:paraId="7378516D" w14:textId="77777777" w:rsidR="00326D74" w:rsidRPr="008974D6" w:rsidRDefault="00326D74">
      <w:pPr>
        <w:spacing w:after="0" w:line="240" w:lineRule="auto"/>
        <w:jc w:val="both"/>
        <w:rPr>
          <w:rFonts w:ascii="Arial" w:hAnsi="Arial" w:cs="Arial"/>
          <w:sz w:val="24"/>
          <w:szCs w:val="24"/>
          <w:lang w:val="en-US"/>
        </w:rPr>
      </w:pPr>
    </w:p>
    <w:p w14:paraId="69D8AA99"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38158DEB"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55" w:name="_Toc141894097"/>
      <w:r w:rsidR="0031425B" w:rsidRPr="008974D6">
        <w:rPr>
          <w:rFonts w:ascii="Arial" w:hAnsi="Arial" w:cs="Arial"/>
          <w:b/>
          <w:sz w:val="28"/>
          <w:szCs w:val="28"/>
          <w:lang w:val="en-US"/>
        </w:rPr>
        <w:t>Annex B: Model of financial offer</w:t>
      </w:r>
      <w:bookmarkEnd w:id="55"/>
    </w:p>
    <w:p w14:paraId="2DF23E26" w14:textId="4628ABCF" w:rsidR="00326D74" w:rsidRDefault="00326D74">
      <w:pPr>
        <w:tabs>
          <w:tab w:val="left" w:pos="0"/>
        </w:tabs>
        <w:spacing w:after="0"/>
        <w:jc w:val="both"/>
        <w:rPr>
          <w:rFonts w:ascii="Arial" w:hAnsi="Arial" w:cs="Arial"/>
          <w:sz w:val="24"/>
          <w:szCs w:val="24"/>
          <w:lang w:val="en-US"/>
        </w:rPr>
      </w:pPr>
    </w:p>
    <w:p w14:paraId="2153EE88" w14:textId="201E08BC" w:rsidR="00D35A0F" w:rsidRDefault="00D35A0F">
      <w:pPr>
        <w:tabs>
          <w:tab w:val="left" w:pos="0"/>
        </w:tabs>
        <w:spacing w:after="0"/>
        <w:jc w:val="both"/>
        <w:rPr>
          <w:rFonts w:ascii="Arial" w:hAnsi="Arial" w:cs="Arial"/>
          <w:sz w:val="24"/>
          <w:szCs w:val="24"/>
          <w:lang w:val="en-US"/>
        </w:rPr>
      </w:pPr>
      <w:r w:rsidRPr="00D35A0F">
        <w:rPr>
          <w:rFonts w:ascii="Arial" w:hAnsi="Arial" w:cs="Arial"/>
          <w:sz w:val="24"/>
          <w:szCs w:val="24"/>
          <w:lang w:val="en-US"/>
        </w:rPr>
        <w:t>Tenderers must submit a bid for each lot in which they are interested using the model of financial offer.</w:t>
      </w:r>
    </w:p>
    <w:p w14:paraId="3B41E525" w14:textId="1D7F77A2" w:rsidR="00946D06" w:rsidRPr="00D35A0F" w:rsidRDefault="00946D06">
      <w:pPr>
        <w:tabs>
          <w:tab w:val="left" w:pos="0"/>
        </w:tabs>
        <w:spacing w:after="0"/>
        <w:jc w:val="both"/>
        <w:rPr>
          <w:rFonts w:ascii="Arial" w:hAnsi="Arial" w:cs="Arial"/>
          <w:sz w:val="24"/>
          <w:szCs w:val="24"/>
          <w:lang w:val="en-US"/>
        </w:rPr>
      </w:pPr>
      <w:r w:rsidRPr="00946D06">
        <w:rPr>
          <w:rFonts w:ascii="Arial" w:hAnsi="Arial" w:cs="Arial"/>
          <w:sz w:val="24"/>
          <w:szCs w:val="24"/>
          <w:lang w:val="en-US"/>
        </w:rPr>
        <w:t>Details of the items quoted in the financial offer are provided</w:t>
      </w:r>
      <w:r>
        <w:rPr>
          <w:rFonts w:ascii="Arial" w:hAnsi="Arial" w:cs="Arial"/>
          <w:sz w:val="24"/>
          <w:szCs w:val="24"/>
          <w:lang w:val="en-US"/>
        </w:rPr>
        <w:t xml:space="preserve"> in chapter “2.5. Presentation of lots”</w:t>
      </w:r>
    </w:p>
    <w:p w14:paraId="7CAFFF44" w14:textId="77777777" w:rsidR="00D35A0F" w:rsidRDefault="00D35A0F">
      <w:pPr>
        <w:tabs>
          <w:tab w:val="left" w:pos="0"/>
        </w:tabs>
        <w:spacing w:after="0"/>
        <w:jc w:val="both"/>
        <w:rPr>
          <w:rFonts w:ascii="Arial" w:hAnsi="Arial" w:cs="Arial"/>
          <w:lang w:val="en-US"/>
        </w:rPr>
      </w:pPr>
    </w:p>
    <w:p w14:paraId="4147001C" w14:textId="5BEEDCAA"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Reference to the tender</w:t>
      </w:r>
      <w:r w:rsidR="00A25D21">
        <w:rPr>
          <w:rFonts w:ascii="Arial" w:hAnsi="Arial" w:cs="Arial"/>
          <w:lang w:val="en-US"/>
        </w:rPr>
        <w:t xml:space="preserve"> </w:t>
      </w:r>
      <w:r w:rsidR="00A25D21" w:rsidRPr="00A75BA5">
        <w:rPr>
          <w:rFonts w:ascii="Arial" w:hAnsi="Arial" w:cs="Arial"/>
          <w:b/>
          <w:bCs/>
          <w:color w:val="000000" w:themeColor="text1"/>
          <w:lang w:val="en-US"/>
        </w:rPr>
        <w:t>UKR</w:t>
      </w:r>
      <w:r w:rsidRPr="00A75BA5">
        <w:rPr>
          <w:rFonts w:ascii="Arial" w:hAnsi="Arial" w:cs="Arial"/>
          <w:b/>
          <w:bCs/>
          <w:color w:val="000000" w:themeColor="text1"/>
          <w:lang w:val="en-US"/>
        </w:rPr>
        <w:tab/>
      </w:r>
      <w:r w:rsidR="00A25D21" w:rsidRPr="00A75BA5">
        <w:rPr>
          <w:rFonts w:ascii="Arial" w:hAnsi="Arial" w:cs="Arial"/>
          <w:b/>
          <w:bCs/>
          <w:color w:val="000000" w:themeColor="text1"/>
          <w:lang w:val="en-US"/>
        </w:rPr>
        <w:t>/COO/23/AO/00</w:t>
      </w:r>
      <w:r w:rsidR="00AC2CDA">
        <w:rPr>
          <w:rFonts w:ascii="Arial" w:hAnsi="Arial" w:cs="Arial"/>
          <w:b/>
          <w:bCs/>
          <w:color w:val="000000" w:themeColor="text1"/>
          <w:lang w:val="en-US"/>
        </w:rPr>
        <w:t>7</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00360AD2" w:rsidRPr="004C1046">
        <w:rPr>
          <w:rFonts w:ascii="Arial" w:hAnsi="Arial" w:cs="Arial"/>
          <w:b/>
          <w:lang w:val="en-US"/>
        </w:rPr>
        <w:t xml:space="preserve">Lot </w:t>
      </w:r>
      <w:r w:rsidR="003A529D" w:rsidRPr="004C1046">
        <w:rPr>
          <w:rFonts w:ascii="Arial" w:hAnsi="Arial" w:cs="Arial"/>
          <w:b/>
          <w:lang w:val="en-US"/>
        </w:rPr>
        <w:t>No.:</w:t>
      </w:r>
      <w:r w:rsidR="00465A5E" w:rsidRPr="004C1046">
        <w:rPr>
          <w:rFonts w:ascii="Arial" w:hAnsi="Arial" w:cs="Arial"/>
          <w:b/>
          <w:lang w:val="en-US"/>
        </w:rPr>
        <w:tab/>
      </w:r>
      <w:r w:rsidR="00360AD2" w:rsidRPr="004C1046">
        <w:rPr>
          <w:rFonts w:ascii="Arial" w:hAnsi="Arial" w:cs="Arial"/>
          <w:b/>
          <w:lang w:val="en-US"/>
        </w:rPr>
        <w:t xml:space="preserve"> </w:t>
      </w:r>
      <w:r w:rsidR="005039C2" w:rsidRPr="004C1046">
        <w:rPr>
          <w:rFonts w:ascii="Arial" w:hAnsi="Arial" w:cs="Arial"/>
          <w:b/>
          <w:lang w:val="en-US"/>
        </w:rPr>
        <w:t>[1]</w:t>
      </w:r>
    </w:p>
    <w:p w14:paraId="5BDC16E0" w14:textId="77777777" w:rsidR="00326D74" w:rsidRPr="008974D6" w:rsidRDefault="00B3008C">
      <w:pPr>
        <w:tabs>
          <w:tab w:val="left" w:pos="0"/>
        </w:tabs>
        <w:spacing w:after="0"/>
        <w:jc w:val="both"/>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r w:rsidR="00360AD2" w:rsidRPr="008974D6">
        <w:rPr>
          <w:rFonts w:ascii="Arial" w:hAnsi="Arial" w:cs="Arial"/>
          <w:lang w:val="en-US"/>
        </w:rPr>
        <w:t>.</w:t>
      </w:r>
      <w:r w:rsidR="0031425B" w:rsidRPr="008974D6">
        <w:rPr>
          <w:rFonts w:ascii="Arial" w:hAnsi="Arial" w:cs="Arial"/>
          <w:lang w:val="en-US"/>
        </w:rPr>
        <w:t>.................]</w:t>
      </w:r>
    </w:p>
    <w:p w14:paraId="25666E03" w14:textId="77777777" w:rsidR="00326D74" w:rsidRPr="008974D6" w:rsidRDefault="00326D74">
      <w:pPr>
        <w:tabs>
          <w:tab w:val="left" w:pos="0"/>
        </w:tabs>
        <w:spacing w:after="0"/>
        <w:jc w:val="both"/>
        <w:rPr>
          <w:rFonts w:ascii="Arial" w:hAnsi="Arial" w:cs="Arial"/>
          <w:lang w:val="en-US"/>
        </w:rPr>
      </w:pPr>
    </w:p>
    <w:tbl>
      <w:tblPr>
        <w:tblStyle w:val="TableGrid"/>
        <w:tblW w:w="10773" w:type="dxa"/>
        <w:tblInd w:w="-555" w:type="dxa"/>
        <w:tblCellMar>
          <w:left w:w="13" w:type="dxa"/>
        </w:tblCellMar>
        <w:tblLook w:val="04A0" w:firstRow="1" w:lastRow="0" w:firstColumn="1" w:lastColumn="0" w:noHBand="0" w:noVBand="1"/>
      </w:tblPr>
      <w:tblGrid>
        <w:gridCol w:w="587"/>
        <w:gridCol w:w="4389"/>
        <w:gridCol w:w="1450"/>
        <w:gridCol w:w="1450"/>
        <w:gridCol w:w="1450"/>
        <w:gridCol w:w="1447"/>
      </w:tblGrid>
      <w:tr w:rsidR="00326D74" w:rsidRPr="008974D6" w14:paraId="343FC2BD" w14:textId="77777777" w:rsidTr="007D12F4">
        <w:trPr>
          <w:trHeight w:val="366"/>
        </w:trPr>
        <w:tc>
          <w:tcPr>
            <w:tcW w:w="587" w:type="dxa"/>
            <w:shd w:val="clear" w:color="auto" w:fill="auto"/>
            <w:tcMar>
              <w:left w:w="13" w:type="dxa"/>
            </w:tcMar>
            <w:vAlign w:val="center"/>
          </w:tcPr>
          <w:p w14:paraId="65972C60" w14:textId="77777777" w:rsidR="00326D74" w:rsidRPr="008974D6" w:rsidRDefault="0031425B">
            <w:pPr>
              <w:spacing w:after="0" w:line="240" w:lineRule="auto"/>
              <w:jc w:val="center"/>
              <w:rPr>
                <w:rFonts w:ascii="Arial" w:hAnsi="Arial" w:cs="Arial"/>
                <w:lang w:val="en-US"/>
              </w:rPr>
            </w:pPr>
            <w:r w:rsidRPr="008974D6">
              <w:rPr>
                <w:rFonts w:ascii="Arial" w:hAnsi="Arial" w:cs="Arial"/>
                <w:lang w:val="en-US"/>
              </w:rPr>
              <w:t>No.</w:t>
            </w:r>
          </w:p>
        </w:tc>
        <w:tc>
          <w:tcPr>
            <w:tcW w:w="4389" w:type="dxa"/>
            <w:shd w:val="clear" w:color="auto" w:fill="auto"/>
            <w:tcMar>
              <w:left w:w="13" w:type="dxa"/>
            </w:tcMar>
            <w:vAlign w:val="center"/>
          </w:tcPr>
          <w:p w14:paraId="738E3D0F" w14:textId="77777777" w:rsidR="00326D74" w:rsidRPr="000D743F" w:rsidRDefault="0031425B">
            <w:pPr>
              <w:spacing w:after="0" w:line="240" w:lineRule="auto"/>
              <w:jc w:val="center"/>
              <w:rPr>
                <w:rFonts w:ascii="Arial" w:hAnsi="Arial" w:cs="Arial"/>
                <w:b/>
                <w:lang w:val="en-US"/>
              </w:rPr>
            </w:pPr>
            <w:r w:rsidRPr="000D743F">
              <w:rPr>
                <w:rFonts w:ascii="Arial" w:hAnsi="Arial" w:cs="Arial"/>
                <w:b/>
                <w:lang w:val="en-US"/>
              </w:rPr>
              <w:t>Technical designation and specifications</w:t>
            </w:r>
          </w:p>
        </w:tc>
        <w:tc>
          <w:tcPr>
            <w:tcW w:w="1450" w:type="dxa"/>
            <w:shd w:val="clear" w:color="auto" w:fill="auto"/>
            <w:tcMar>
              <w:left w:w="13" w:type="dxa"/>
            </w:tcMar>
            <w:vAlign w:val="center"/>
          </w:tcPr>
          <w:p w14:paraId="32C94EA7" w14:textId="77777777" w:rsidR="00326D74" w:rsidRPr="008974D6" w:rsidRDefault="0031425B">
            <w:pPr>
              <w:spacing w:after="0" w:line="240" w:lineRule="auto"/>
              <w:jc w:val="center"/>
              <w:rPr>
                <w:rFonts w:ascii="Arial" w:hAnsi="Arial" w:cs="Arial"/>
                <w:lang w:val="en-US"/>
              </w:rPr>
            </w:pPr>
            <w:r w:rsidRPr="008974D6">
              <w:rPr>
                <w:rFonts w:ascii="Arial" w:hAnsi="Arial" w:cs="Arial"/>
                <w:lang w:val="en-US"/>
              </w:rPr>
              <w:t>Quantity</w:t>
            </w:r>
          </w:p>
        </w:tc>
        <w:tc>
          <w:tcPr>
            <w:tcW w:w="1450" w:type="dxa"/>
            <w:shd w:val="clear" w:color="auto" w:fill="auto"/>
            <w:tcMar>
              <w:left w:w="13" w:type="dxa"/>
            </w:tcMar>
            <w:vAlign w:val="center"/>
          </w:tcPr>
          <w:p w14:paraId="6FDB2D37" w14:textId="77777777" w:rsidR="00326D74" w:rsidRPr="008974D6" w:rsidRDefault="0031425B">
            <w:pPr>
              <w:spacing w:after="0" w:line="240" w:lineRule="auto"/>
              <w:jc w:val="center"/>
              <w:rPr>
                <w:rFonts w:ascii="Arial" w:hAnsi="Arial" w:cs="Arial"/>
                <w:lang w:val="en-US"/>
              </w:rPr>
            </w:pPr>
            <w:r w:rsidRPr="008974D6">
              <w:rPr>
                <w:rFonts w:ascii="Arial" w:hAnsi="Arial" w:cs="Arial"/>
                <w:lang w:val="en-US"/>
              </w:rPr>
              <w:t>Unit</w:t>
            </w:r>
          </w:p>
        </w:tc>
        <w:tc>
          <w:tcPr>
            <w:tcW w:w="1450" w:type="dxa"/>
            <w:shd w:val="clear" w:color="auto" w:fill="auto"/>
            <w:tcMar>
              <w:left w:w="13" w:type="dxa"/>
            </w:tcMar>
            <w:vAlign w:val="center"/>
          </w:tcPr>
          <w:p w14:paraId="46627AEF" w14:textId="77777777" w:rsidR="00326D74" w:rsidRPr="008974D6" w:rsidRDefault="0031425B">
            <w:pPr>
              <w:spacing w:after="0" w:line="240" w:lineRule="auto"/>
              <w:jc w:val="center"/>
              <w:rPr>
                <w:rFonts w:ascii="Arial" w:hAnsi="Arial" w:cs="Arial"/>
                <w:lang w:val="en-US"/>
              </w:rPr>
            </w:pPr>
            <w:r w:rsidRPr="008974D6">
              <w:rPr>
                <w:rFonts w:ascii="Arial" w:hAnsi="Arial" w:cs="Arial"/>
                <w:lang w:val="en-US"/>
              </w:rPr>
              <w:t>Unit price</w:t>
            </w:r>
          </w:p>
        </w:tc>
        <w:tc>
          <w:tcPr>
            <w:tcW w:w="1447" w:type="dxa"/>
            <w:shd w:val="clear" w:color="auto" w:fill="auto"/>
            <w:tcMar>
              <w:left w:w="13" w:type="dxa"/>
            </w:tcMar>
            <w:vAlign w:val="center"/>
          </w:tcPr>
          <w:p w14:paraId="4B1308A7" w14:textId="77777777" w:rsidR="00326D74" w:rsidRPr="008974D6" w:rsidRDefault="0031425B">
            <w:pPr>
              <w:spacing w:after="0" w:line="240" w:lineRule="auto"/>
              <w:jc w:val="center"/>
              <w:rPr>
                <w:rFonts w:ascii="Arial" w:hAnsi="Arial" w:cs="Arial"/>
                <w:lang w:val="en-US"/>
              </w:rPr>
            </w:pPr>
            <w:r w:rsidRPr="008974D6">
              <w:rPr>
                <w:rFonts w:ascii="Arial" w:hAnsi="Arial" w:cs="Arial"/>
                <w:lang w:val="en-US"/>
              </w:rPr>
              <w:t>Total price</w:t>
            </w:r>
          </w:p>
        </w:tc>
      </w:tr>
      <w:tr w:rsidR="00AC2CDA" w:rsidRPr="008974D6" w14:paraId="28DCD9A4" w14:textId="77777777" w:rsidTr="007611A1">
        <w:tc>
          <w:tcPr>
            <w:tcW w:w="587" w:type="dxa"/>
            <w:shd w:val="clear" w:color="auto" w:fill="auto"/>
            <w:tcMar>
              <w:left w:w="13" w:type="dxa"/>
            </w:tcMar>
            <w:vAlign w:val="center"/>
          </w:tcPr>
          <w:p w14:paraId="0D1E9EDC" w14:textId="77777777" w:rsidR="00AC2CDA" w:rsidRPr="008974D6" w:rsidRDefault="00AC2CDA" w:rsidP="00AC2CDA">
            <w:pPr>
              <w:spacing w:after="0" w:line="240" w:lineRule="auto"/>
              <w:jc w:val="center"/>
              <w:rPr>
                <w:rFonts w:ascii="Arial" w:hAnsi="Arial" w:cs="Arial"/>
                <w:lang w:val="en-US"/>
              </w:rPr>
            </w:pPr>
            <w:r w:rsidRPr="008974D6">
              <w:rPr>
                <w:rFonts w:ascii="Arial" w:hAnsi="Arial" w:cs="Arial"/>
                <w:lang w:val="en-US"/>
              </w:rPr>
              <w:t>1</w:t>
            </w:r>
          </w:p>
        </w:tc>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6FA5FD3" w14:textId="77777777" w:rsidR="00AC2CDA" w:rsidRPr="00D41C42" w:rsidRDefault="00AC2CDA" w:rsidP="00AC2CDA">
            <w:pPr>
              <w:pStyle w:val="Tytu"/>
              <w:jc w:val="left"/>
              <w:rPr>
                <w:rFonts w:cs="Arial"/>
                <w:b w:val="0"/>
                <w:color w:val="000000" w:themeColor="text1"/>
                <w:sz w:val="18"/>
                <w:szCs w:val="18"/>
              </w:rPr>
            </w:pPr>
            <w:r w:rsidRPr="00F00BEE">
              <w:rPr>
                <w:rFonts w:cs="Arial"/>
                <w:bCs/>
                <w:color w:val="000000" w:themeColor="text1"/>
                <w:sz w:val="18"/>
                <w:szCs w:val="18"/>
              </w:rPr>
              <w:t>Reinforced bag</w:t>
            </w:r>
            <w:r w:rsidRPr="006B122D">
              <w:rPr>
                <w:rFonts w:cs="Arial"/>
                <w:b w:val="0"/>
                <w:color w:val="000000" w:themeColor="text1"/>
                <w:sz w:val="18"/>
                <w:szCs w:val="18"/>
              </w:rPr>
              <w:t xml:space="preserve"> 60×50×40 cm. </w:t>
            </w:r>
          </w:p>
          <w:p w14:paraId="0D439688" w14:textId="64561F44" w:rsidR="00AC2CDA" w:rsidRPr="00473D0F" w:rsidRDefault="00AC2CDA" w:rsidP="00AC2CDA">
            <w:pPr>
              <w:spacing w:after="0" w:line="240" w:lineRule="auto"/>
              <w:rPr>
                <w:rFonts w:ascii="Arial" w:hAnsi="Arial" w:cs="Arial"/>
                <w:szCs w:val="18"/>
                <w:lang w:val="en-US"/>
              </w:rPr>
            </w:pPr>
          </w:p>
        </w:tc>
        <w:tc>
          <w:tcPr>
            <w:tcW w:w="1450"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74F2876A" w14:textId="23C5E70A" w:rsidR="00AC2CDA" w:rsidRPr="00473D0F" w:rsidRDefault="00AC2CDA" w:rsidP="00AC2CDA">
            <w:pPr>
              <w:spacing w:after="0" w:line="240" w:lineRule="auto"/>
              <w:jc w:val="center"/>
              <w:rPr>
                <w:rFonts w:ascii="Arial" w:hAnsi="Arial" w:cs="Arial"/>
                <w:szCs w:val="18"/>
                <w:lang w:val="en-US"/>
              </w:rPr>
            </w:pPr>
            <w:r w:rsidRPr="00AA4DB6">
              <w:t>1180</w:t>
            </w:r>
          </w:p>
        </w:tc>
        <w:tc>
          <w:tcPr>
            <w:tcW w:w="1450" w:type="dxa"/>
            <w:shd w:val="clear" w:color="auto" w:fill="auto"/>
            <w:tcMar>
              <w:left w:w="13" w:type="dxa"/>
            </w:tcMar>
            <w:vAlign w:val="center"/>
          </w:tcPr>
          <w:p w14:paraId="1741ED90" w14:textId="560E30E6" w:rsidR="00AC2CDA" w:rsidRPr="00473D0F" w:rsidRDefault="00AC2CDA" w:rsidP="00AC2CDA">
            <w:pPr>
              <w:spacing w:after="0" w:line="240" w:lineRule="auto"/>
              <w:jc w:val="center"/>
              <w:rPr>
                <w:rFonts w:ascii="Arial" w:hAnsi="Arial" w:cs="Arial"/>
                <w:szCs w:val="18"/>
                <w:lang w:val="en-US"/>
              </w:rPr>
            </w:pPr>
            <w:r w:rsidRPr="00473D0F">
              <w:rPr>
                <w:rFonts w:ascii="Arial" w:hAnsi="Arial" w:cs="Arial"/>
                <w:szCs w:val="18"/>
                <w:lang w:val="en-US"/>
              </w:rPr>
              <w:t>Piece</w:t>
            </w:r>
          </w:p>
        </w:tc>
        <w:tc>
          <w:tcPr>
            <w:tcW w:w="1450" w:type="dxa"/>
            <w:shd w:val="clear" w:color="auto" w:fill="auto"/>
            <w:tcMar>
              <w:left w:w="13" w:type="dxa"/>
            </w:tcMar>
            <w:vAlign w:val="center"/>
          </w:tcPr>
          <w:p w14:paraId="5743711F" w14:textId="2C99D37E" w:rsidR="00AC2CDA" w:rsidRPr="00473D0F" w:rsidRDefault="00AC2CDA" w:rsidP="00AC2CDA">
            <w:pPr>
              <w:spacing w:after="0" w:line="240" w:lineRule="auto"/>
              <w:jc w:val="center"/>
              <w:rPr>
                <w:rFonts w:ascii="Arial" w:hAnsi="Arial" w:cs="Arial"/>
                <w:sz w:val="18"/>
                <w:szCs w:val="18"/>
                <w:lang w:val="en-US"/>
              </w:rPr>
            </w:pPr>
            <w:r>
              <w:rPr>
                <w:rFonts w:ascii="Arial" w:hAnsi="Arial" w:cs="Arial"/>
                <w:sz w:val="18"/>
                <w:szCs w:val="18"/>
                <w:lang w:val="en-US"/>
              </w:rPr>
              <w:t>[…]</w:t>
            </w:r>
          </w:p>
        </w:tc>
        <w:tc>
          <w:tcPr>
            <w:tcW w:w="1447" w:type="dxa"/>
            <w:shd w:val="clear" w:color="auto" w:fill="auto"/>
            <w:tcMar>
              <w:left w:w="13" w:type="dxa"/>
            </w:tcMar>
          </w:tcPr>
          <w:p w14:paraId="51579ADC" w14:textId="027410CC" w:rsidR="00AC2CDA" w:rsidRPr="00473D0F" w:rsidRDefault="00AC2CDA" w:rsidP="00AC2CDA">
            <w:pPr>
              <w:spacing w:after="0" w:line="240" w:lineRule="auto"/>
              <w:jc w:val="center"/>
              <w:rPr>
                <w:rFonts w:ascii="Arial" w:hAnsi="Arial" w:cs="Arial"/>
                <w:sz w:val="18"/>
                <w:szCs w:val="18"/>
                <w:lang w:val="en-US"/>
              </w:rPr>
            </w:pPr>
            <w:r w:rsidRPr="00D069BD">
              <w:t>[…]</w:t>
            </w:r>
          </w:p>
        </w:tc>
      </w:tr>
      <w:tr w:rsidR="00AC2CDA" w:rsidRPr="008974D6" w14:paraId="5D8D12FB" w14:textId="77777777" w:rsidTr="007611A1">
        <w:tc>
          <w:tcPr>
            <w:tcW w:w="587" w:type="dxa"/>
            <w:shd w:val="clear" w:color="auto" w:fill="auto"/>
            <w:tcMar>
              <w:left w:w="13" w:type="dxa"/>
            </w:tcMar>
            <w:vAlign w:val="center"/>
          </w:tcPr>
          <w:p w14:paraId="3B963BC0" w14:textId="77777777" w:rsidR="00AC2CDA" w:rsidRPr="008974D6" w:rsidRDefault="00AC2CDA" w:rsidP="00AC2CDA">
            <w:pPr>
              <w:spacing w:after="0" w:line="240" w:lineRule="auto"/>
              <w:jc w:val="center"/>
              <w:rPr>
                <w:rFonts w:ascii="Arial" w:hAnsi="Arial" w:cs="Arial"/>
                <w:lang w:val="en-US"/>
              </w:rPr>
            </w:pPr>
            <w:r w:rsidRPr="008974D6">
              <w:rPr>
                <w:rFonts w:ascii="Arial" w:hAnsi="Arial" w:cs="Arial"/>
                <w:lang w:val="en-US"/>
              </w:rPr>
              <w:t>2</w:t>
            </w:r>
          </w:p>
        </w:tc>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86CFB56" w14:textId="77777777" w:rsidR="00AC2CDA" w:rsidRPr="00F5383C" w:rsidRDefault="00AC2CDA" w:rsidP="00AC2CDA">
            <w:pPr>
              <w:pStyle w:val="Tytu"/>
              <w:jc w:val="left"/>
              <w:rPr>
                <w:rFonts w:cs="Arial"/>
                <w:b w:val="0"/>
                <w:color w:val="000000" w:themeColor="text1"/>
                <w:sz w:val="18"/>
                <w:szCs w:val="18"/>
              </w:rPr>
            </w:pPr>
            <w:r w:rsidRPr="00F00BEE">
              <w:rPr>
                <w:rFonts w:cs="Arial"/>
                <w:bCs/>
                <w:color w:val="000000" w:themeColor="text1"/>
                <w:sz w:val="18"/>
                <w:szCs w:val="18"/>
              </w:rPr>
              <w:t>Blanke</w:t>
            </w:r>
            <w:r w:rsidRPr="00F5383C">
              <w:rPr>
                <w:rFonts w:cs="Arial"/>
                <w:b w:val="0"/>
                <w:color w:val="000000" w:themeColor="text1"/>
                <w:sz w:val="18"/>
                <w:szCs w:val="18"/>
              </w:rPr>
              <w:t>t - 140×200 cm</w:t>
            </w:r>
          </w:p>
          <w:p w14:paraId="5C31E19D" w14:textId="5E3AFF9C" w:rsidR="00AC2CDA" w:rsidRPr="00473D0F" w:rsidRDefault="00AC2CDA" w:rsidP="00AC2CDA">
            <w:pPr>
              <w:spacing w:after="0" w:line="240" w:lineRule="auto"/>
              <w:rPr>
                <w:rFonts w:ascii="Arial" w:hAnsi="Arial" w:cs="Arial"/>
                <w:szCs w:val="18"/>
                <w:lang w:val="en-US"/>
              </w:rPr>
            </w:pPr>
          </w:p>
        </w:tc>
        <w:tc>
          <w:tcPr>
            <w:tcW w:w="1450"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00A93DA6" w14:textId="18F4C49A" w:rsidR="00AC2CDA" w:rsidRPr="00473D0F" w:rsidRDefault="00AC2CDA" w:rsidP="00AC2CDA">
            <w:pPr>
              <w:spacing w:after="0" w:line="240" w:lineRule="auto"/>
              <w:jc w:val="center"/>
              <w:rPr>
                <w:rFonts w:ascii="Arial" w:hAnsi="Arial" w:cs="Arial"/>
                <w:szCs w:val="18"/>
                <w:lang w:val="en-US"/>
              </w:rPr>
            </w:pPr>
            <w:r w:rsidRPr="00AA4DB6">
              <w:t>2360</w:t>
            </w:r>
          </w:p>
        </w:tc>
        <w:tc>
          <w:tcPr>
            <w:tcW w:w="1450" w:type="dxa"/>
            <w:shd w:val="clear" w:color="auto" w:fill="auto"/>
            <w:tcMar>
              <w:left w:w="13" w:type="dxa"/>
            </w:tcMar>
            <w:vAlign w:val="center"/>
          </w:tcPr>
          <w:p w14:paraId="77AEB536" w14:textId="6D799A1B" w:rsidR="00AC2CDA" w:rsidRPr="00473D0F" w:rsidRDefault="00AC2CDA" w:rsidP="00AC2CDA">
            <w:pPr>
              <w:spacing w:after="0" w:line="240" w:lineRule="auto"/>
              <w:jc w:val="center"/>
              <w:rPr>
                <w:rFonts w:ascii="Arial" w:hAnsi="Arial" w:cs="Arial"/>
                <w:szCs w:val="18"/>
                <w:lang w:val="en-US"/>
              </w:rPr>
            </w:pPr>
            <w:r w:rsidRPr="00473D0F">
              <w:rPr>
                <w:rFonts w:ascii="Arial" w:hAnsi="Arial" w:cs="Arial"/>
                <w:szCs w:val="18"/>
              </w:rPr>
              <w:t>Piece</w:t>
            </w:r>
          </w:p>
        </w:tc>
        <w:tc>
          <w:tcPr>
            <w:tcW w:w="1450" w:type="dxa"/>
            <w:shd w:val="clear" w:color="auto" w:fill="auto"/>
            <w:tcMar>
              <w:left w:w="13" w:type="dxa"/>
            </w:tcMar>
          </w:tcPr>
          <w:p w14:paraId="046AC365" w14:textId="1AAF9822" w:rsidR="00AC2CDA" w:rsidRPr="00473D0F" w:rsidRDefault="00AC2CDA" w:rsidP="00AC2CDA">
            <w:pPr>
              <w:spacing w:after="0" w:line="240" w:lineRule="auto"/>
              <w:jc w:val="center"/>
              <w:rPr>
                <w:rFonts w:ascii="Arial" w:hAnsi="Arial" w:cs="Arial"/>
                <w:sz w:val="18"/>
                <w:szCs w:val="18"/>
                <w:lang w:val="en-US"/>
              </w:rPr>
            </w:pPr>
            <w:r w:rsidRPr="00AD55CC">
              <w:t>[…]</w:t>
            </w:r>
          </w:p>
        </w:tc>
        <w:tc>
          <w:tcPr>
            <w:tcW w:w="1447" w:type="dxa"/>
            <w:shd w:val="clear" w:color="auto" w:fill="auto"/>
            <w:tcMar>
              <w:left w:w="13" w:type="dxa"/>
            </w:tcMar>
          </w:tcPr>
          <w:p w14:paraId="0ED6B291" w14:textId="39B509AC" w:rsidR="00AC2CDA" w:rsidRPr="00473D0F" w:rsidRDefault="00AC2CDA" w:rsidP="00AC2CDA">
            <w:pPr>
              <w:spacing w:after="0" w:line="240" w:lineRule="auto"/>
              <w:jc w:val="center"/>
              <w:rPr>
                <w:rFonts w:ascii="Arial" w:hAnsi="Arial" w:cs="Arial"/>
                <w:sz w:val="18"/>
                <w:szCs w:val="18"/>
                <w:lang w:val="en-US"/>
              </w:rPr>
            </w:pPr>
            <w:r w:rsidRPr="00D069BD">
              <w:t>[…]</w:t>
            </w:r>
          </w:p>
        </w:tc>
      </w:tr>
      <w:tr w:rsidR="00AC2CDA" w:rsidRPr="008974D6" w14:paraId="5DACECE6" w14:textId="77777777" w:rsidTr="007611A1">
        <w:tc>
          <w:tcPr>
            <w:tcW w:w="587" w:type="dxa"/>
            <w:shd w:val="clear" w:color="auto" w:fill="auto"/>
            <w:tcMar>
              <w:left w:w="13" w:type="dxa"/>
            </w:tcMar>
            <w:vAlign w:val="center"/>
          </w:tcPr>
          <w:p w14:paraId="081E0AC4" w14:textId="77777777" w:rsidR="00AC2CDA" w:rsidRPr="008974D6" w:rsidRDefault="00AC2CDA" w:rsidP="00AC2CDA">
            <w:pPr>
              <w:spacing w:after="0" w:line="240" w:lineRule="auto"/>
              <w:jc w:val="center"/>
              <w:rPr>
                <w:rFonts w:ascii="Arial" w:hAnsi="Arial" w:cs="Arial"/>
                <w:lang w:val="en-US"/>
              </w:rPr>
            </w:pPr>
            <w:r w:rsidRPr="008974D6">
              <w:rPr>
                <w:rFonts w:ascii="Arial" w:hAnsi="Arial" w:cs="Arial"/>
                <w:lang w:val="en-US"/>
              </w:rPr>
              <w:t>3</w:t>
            </w:r>
          </w:p>
        </w:tc>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80DD037" w14:textId="77777777" w:rsidR="00AC2CDA" w:rsidRPr="00F5383C" w:rsidRDefault="00AC2CDA" w:rsidP="00AC2CDA">
            <w:pPr>
              <w:pStyle w:val="Tytu"/>
              <w:jc w:val="left"/>
              <w:rPr>
                <w:rFonts w:cs="Arial"/>
                <w:b w:val="0"/>
                <w:color w:val="000000" w:themeColor="text1"/>
                <w:sz w:val="18"/>
                <w:szCs w:val="18"/>
              </w:rPr>
            </w:pPr>
            <w:r w:rsidRPr="00F00BEE">
              <w:rPr>
                <w:rFonts w:cs="Arial"/>
                <w:bCs/>
                <w:color w:val="000000" w:themeColor="text1"/>
                <w:sz w:val="18"/>
                <w:szCs w:val="18"/>
              </w:rPr>
              <w:t>Bedlinen</w:t>
            </w:r>
            <w:r w:rsidRPr="00F5383C">
              <w:rPr>
                <w:rFonts w:cs="Arial"/>
                <w:b w:val="0"/>
                <w:color w:val="000000" w:themeColor="text1"/>
                <w:sz w:val="18"/>
                <w:szCs w:val="18"/>
              </w:rPr>
              <w:t xml:space="preserve"> - Sheets:145×210 cm </w:t>
            </w:r>
          </w:p>
          <w:p w14:paraId="3D608E5F" w14:textId="27F2C8CB" w:rsidR="00AC2CDA" w:rsidRPr="00473D0F" w:rsidRDefault="00AC2CDA" w:rsidP="00AC2CDA">
            <w:pPr>
              <w:spacing w:after="0" w:line="240" w:lineRule="auto"/>
              <w:rPr>
                <w:rFonts w:ascii="Arial" w:hAnsi="Arial" w:cs="Arial"/>
                <w:szCs w:val="18"/>
                <w:lang w:val="en-US"/>
              </w:rPr>
            </w:pPr>
          </w:p>
        </w:tc>
        <w:tc>
          <w:tcPr>
            <w:tcW w:w="1450"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3C42AB14" w14:textId="4FD8AC49" w:rsidR="00AC2CDA" w:rsidRPr="00473D0F" w:rsidRDefault="00AC2CDA" w:rsidP="00AC2CDA">
            <w:pPr>
              <w:spacing w:after="0" w:line="240" w:lineRule="auto"/>
              <w:jc w:val="center"/>
              <w:rPr>
                <w:rFonts w:ascii="Arial" w:hAnsi="Arial" w:cs="Arial"/>
                <w:szCs w:val="18"/>
                <w:lang w:val="en-US"/>
              </w:rPr>
            </w:pPr>
            <w:r w:rsidRPr="00AA4DB6">
              <w:t>2360</w:t>
            </w:r>
          </w:p>
        </w:tc>
        <w:tc>
          <w:tcPr>
            <w:tcW w:w="1450" w:type="dxa"/>
            <w:shd w:val="clear" w:color="auto" w:fill="auto"/>
            <w:tcMar>
              <w:left w:w="13" w:type="dxa"/>
            </w:tcMar>
            <w:vAlign w:val="center"/>
          </w:tcPr>
          <w:p w14:paraId="64A9EC90" w14:textId="19CAE3E9" w:rsidR="00AC2CDA" w:rsidRPr="00473D0F" w:rsidRDefault="00AC2CDA" w:rsidP="00AC2CDA">
            <w:pPr>
              <w:spacing w:after="0" w:line="240" w:lineRule="auto"/>
              <w:jc w:val="center"/>
              <w:rPr>
                <w:rFonts w:ascii="Arial" w:hAnsi="Arial" w:cs="Arial"/>
                <w:szCs w:val="18"/>
                <w:lang w:val="en-US"/>
              </w:rPr>
            </w:pPr>
            <w:r w:rsidRPr="00473D0F">
              <w:rPr>
                <w:rFonts w:ascii="Arial" w:hAnsi="Arial" w:cs="Arial"/>
                <w:szCs w:val="18"/>
              </w:rPr>
              <w:t>Piece</w:t>
            </w:r>
          </w:p>
        </w:tc>
        <w:tc>
          <w:tcPr>
            <w:tcW w:w="1450" w:type="dxa"/>
            <w:shd w:val="clear" w:color="auto" w:fill="auto"/>
            <w:tcMar>
              <w:left w:w="13" w:type="dxa"/>
            </w:tcMar>
          </w:tcPr>
          <w:p w14:paraId="65E54965" w14:textId="5D6C0374" w:rsidR="00AC2CDA" w:rsidRPr="00473D0F" w:rsidRDefault="00AC2CDA" w:rsidP="00AC2CDA">
            <w:pPr>
              <w:spacing w:after="0" w:line="240" w:lineRule="auto"/>
              <w:jc w:val="center"/>
              <w:rPr>
                <w:rFonts w:ascii="Arial" w:hAnsi="Arial" w:cs="Arial"/>
                <w:sz w:val="18"/>
                <w:szCs w:val="18"/>
                <w:lang w:val="en-US"/>
              </w:rPr>
            </w:pPr>
            <w:r w:rsidRPr="00AD55CC">
              <w:t>[…]</w:t>
            </w:r>
          </w:p>
        </w:tc>
        <w:tc>
          <w:tcPr>
            <w:tcW w:w="1447" w:type="dxa"/>
            <w:shd w:val="clear" w:color="auto" w:fill="auto"/>
            <w:tcMar>
              <w:left w:w="13" w:type="dxa"/>
            </w:tcMar>
          </w:tcPr>
          <w:p w14:paraId="283D95EA" w14:textId="7140E1BA" w:rsidR="00AC2CDA" w:rsidRPr="00473D0F" w:rsidRDefault="00AC2CDA" w:rsidP="00AC2CDA">
            <w:pPr>
              <w:spacing w:after="0" w:line="240" w:lineRule="auto"/>
              <w:jc w:val="center"/>
              <w:rPr>
                <w:rFonts w:ascii="Arial" w:hAnsi="Arial" w:cs="Arial"/>
                <w:sz w:val="18"/>
                <w:szCs w:val="18"/>
                <w:lang w:val="en-US"/>
              </w:rPr>
            </w:pPr>
            <w:r w:rsidRPr="00D069BD">
              <w:t>[…]</w:t>
            </w:r>
          </w:p>
        </w:tc>
      </w:tr>
      <w:tr w:rsidR="00AC2CDA" w:rsidRPr="008974D6" w14:paraId="780935DF" w14:textId="77777777" w:rsidTr="007611A1">
        <w:trPr>
          <w:trHeight w:val="389"/>
        </w:trPr>
        <w:tc>
          <w:tcPr>
            <w:tcW w:w="587" w:type="dxa"/>
            <w:shd w:val="clear" w:color="auto" w:fill="auto"/>
            <w:tcMar>
              <w:left w:w="13" w:type="dxa"/>
            </w:tcMar>
            <w:vAlign w:val="center"/>
          </w:tcPr>
          <w:p w14:paraId="4E092AEA" w14:textId="76661737" w:rsidR="00AC2CDA" w:rsidRPr="008974D6" w:rsidRDefault="00AC2CDA" w:rsidP="00AC2CDA">
            <w:pPr>
              <w:spacing w:after="0" w:line="240" w:lineRule="auto"/>
              <w:jc w:val="center"/>
              <w:rPr>
                <w:rFonts w:ascii="Arial" w:hAnsi="Arial" w:cs="Arial"/>
                <w:lang w:val="en-US"/>
              </w:rPr>
            </w:pPr>
            <w:r w:rsidRPr="008974D6">
              <w:rPr>
                <w:rFonts w:ascii="Arial" w:hAnsi="Arial" w:cs="Arial"/>
                <w:lang w:val="en-US"/>
              </w:rPr>
              <w:t>4</w:t>
            </w:r>
          </w:p>
        </w:tc>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C5313DE" w14:textId="77777777" w:rsidR="002F4B00" w:rsidRPr="00F5383C" w:rsidRDefault="002F4B00" w:rsidP="002F4B00">
            <w:pPr>
              <w:pStyle w:val="Tytu"/>
              <w:jc w:val="left"/>
              <w:rPr>
                <w:rFonts w:cs="Arial"/>
                <w:b w:val="0"/>
                <w:color w:val="000000" w:themeColor="text1"/>
                <w:sz w:val="18"/>
                <w:szCs w:val="18"/>
              </w:rPr>
            </w:pPr>
            <w:r w:rsidRPr="00F00BEE">
              <w:rPr>
                <w:rFonts w:cs="Arial"/>
                <w:bCs/>
                <w:color w:val="000000" w:themeColor="text1"/>
                <w:sz w:val="18"/>
                <w:szCs w:val="18"/>
              </w:rPr>
              <w:t>Set of Towels</w:t>
            </w:r>
            <w:r w:rsidRPr="00F5383C">
              <w:rPr>
                <w:rFonts w:cs="Arial"/>
                <w:b w:val="0"/>
                <w:color w:val="000000" w:themeColor="text1"/>
                <w:sz w:val="18"/>
                <w:szCs w:val="18"/>
              </w:rPr>
              <w:t xml:space="preserve"> </w:t>
            </w:r>
            <w:r w:rsidRPr="00F83E3A">
              <w:rPr>
                <w:rFonts w:cs="Arial"/>
                <w:b w:val="0"/>
                <w:color w:val="000000" w:themeColor="text1"/>
                <w:sz w:val="18"/>
                <w:szCs w:val="18"/>
                <w:u w:val="single"/>
              </w:rPr>
              <w:t>50×90cm</w:t>
            </w:r>
          </w:p>
          <w:p w14:paraId="798D9B18" w14:textId="3E2E9691" w:rsidR="00AC2CDA" w:rsidRPr="00AC2CDA" w:rsidRDefault="00AC2CDA" w:rsidP="00AC2CDA">
            <w:pPr>
              <w:pStyle w:val="Tytu"/>
              <w:jc w:val="left"/>
              <w:rPr>
                <w:rFonts w:cs="Arial"/>
                <w:b w:val="0"/>
                <w:color w:val="000000" w:themeColor="text1"/>
                <w:sz w:val="18"/>
                <w:szCs w:val="18"/>
              </w:rPr>
            </w:pPr>
          </w:p>
        </w:tc>
        <w:tc>
          <w:tcPr>
            <w:tcW w:w="1450"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4883D676" w14:textId="4E33BDCF" w:rsidR="00AC2CDA" w:rsidRPr="00473D0F" w:rsidRDefault="002F4B00" w:rsidP="00AC2CDA">
            <w:pPr>
              <w:spacing w:after="0" w:line="240" w:lineRule="auto"/>
              <w:jc w:val="center"/>
              <w:rPr>
                <w:rFonts w:ascii="Arial" w:hAnsi="Arial" w:cs="Arial"/>
                <w:szCs w:val="18"/>
                <w:lang w:val="en-US"/>
              </w:rPr>
            </w:pPr>
            <w:r>
              <w:t>1</w:t>
            </w:r>
            <w:r w:rsidR="00B31B04">
              <w:t>180</w:t>
            </w:r>
          </w:p>
        </w:tc>
        <w:tc>
          <w:tcPr>
            <w:tcW w:w="1450" w:type="dxa"/>
            <w:shd w:val="clear" w:color="auto" w:fill="auto"/>
            <w:tcMar>
              <w:left w:w="13" w:type="dxa"/>
            </w:tcMar>
            <w:vAlign w:val="center"/>
          </w:tcPr>
          <w:p w14:paraId="04C758B1" w14:textId="756A0446" w:rsidR="00AC2CDA" w:rsidRPr="00473D0F" w:rsidRDefault="00AC2CDA" w:rsidP="00AC2CDA">
            <w:pPr>
              <w:spacing w:after="0" w:line="240" w:lineRule="auto"/>
              <w:jc w:val="center"/>
              <w:rPr>
                <w:rFonts w:ascii="Arial" w:hAnsi="Arial" w:cs="Arial"/>
                <w:szCs w:val="18"/>
                <w:lang w:val="en-US"/>
              </w:rPr>
            </w:pPr>
            <w:r w:rsidRPr="00473D0F">
              <w:rPr>
                <w:rFonts w:ascii="Arial" w:hAnsi="Arial" w:cs="Arial"/>
                <w:szCs w:val="18"/>
              </w:rPr>
              <w:t>Piece</w:t>
            </w:r>
          </w:p>
        </w:tc>
        <w:tc>
          <w:tcPr>
            <w:tcW w:w="1450" w:type="dxa"/>
            <w:shd w:val="clear" w:color="auto" w:fill="auto"/>
            <w:tcMar>
              <w:left w:w="13" w:type="dxa"/>
            </w:tcMar>
          </w:tcPr>
          <w:p w14:paraId="6EA24063" w14:textId="13CD4E56" w:rsidR="00AC2CDA" w:rsidRPr="00473D0F" w:rsidRDefault="00AC2CDA" w:rsidP="00AC2CDA">
            <w:pPr>
              <w:spacing w:after="0" w:line="240" w:lineRule="auto"/>
              <w:jc w:val="center"/>
              <w:rPr>
                <w:rFonts w:ascii="Arial" w:hAnsi="Arial" w:cs="Arial"/>
                <w:sz w:val="18"/>
                <w:szCs w:val="18"/>
                <w:lang w:val="en-US"/>
              </w:rPr>
            </w:pPr>
            <w:r w:rsidRPr="00AD55CC">
              <w:t>[…]</w:t>
            </w:r>
          </w:p>
        </w:tc>
        <w:tc>
          <w:tcPr>
            <w:tcW w:w="1447" w:type="dxa"/>
            <w:shd w:val="clear" w:color="auto" w:fill="auto"/>
            <w:tcMar>
              <w:left w:w="13" w:type="dxa"/>
            </w:tcMar>
          </w:tcPr>
          <w:p w14:paraId="618CF7BF" w14:textId="61209008" w:rsidR="00AC2CDA" w:rsidRPr="00473D0F" w:rsidRDefault="00AC2CDA" w:rsidP="00AC2CDA">
            <w:pPr>
              <w:spacing w:after="0" w:line="240" w:lineRule="auto"/>
              <w:jc w:val="center"/>
              <w:rPr>
                <w:rFonts w:ascii="Arial" w:hAnsi="Arial" w:cs="Arial"/>
                <w:sz w:val="18"/>
                <w:szCs w:val="18"/>
                <w:lang w:val="en-US"/>
              </w:rPr>
            </w:pPr>
            <w:r w:rsidRPr="00D069BD">
              <w:t>[…]</w:t>
            </w:r>
          </w:p>
        </w:tc>
      </w:tr>
      <w:tr w:rsidR="00B31B04" w:rsidRPr="008974D6" w14:paraId="3835E7AE" w14:textId="77777777" w:rsidTr="007611A1">
        <w:trPr>
          <w:trHeight w:val="389"/>
        </w:trPr>
        <w:tc>
          <w:tcPr>
            <w:tcW w:w="587" w:type="dxa"/>
            <w:shd w:val="clear" w:color="auto" w:fill="auto"/>
            <w:tcMar>
              <w:left w:w="13" w:type="dxa"/>
            </w:tcMar>
            <w:vAlign w:val="center"/>
          </w:tcPr>
          <w:p w14:paraId="269EAE96" w14:textId="3130CADC" w:rsidR="00B31B04" w:rsidRPr="008974D6" w:rsidRDefault="008E2925" w:rsidP="00B31B04">
            <w:pPr>
              <w:spacing w:after="0" w:line="240" w:lineRule="auto"/>
              <w:jc w:val="center"/>
              <w:rPr>
                <w:rFonts w:ascii="Arial" w:hAnsi="Arial" w:cs="Arial"/>
                <w:lang w:val="en-US"/>
              </w:rPr>
            </w:pPr>
            <w:r>
              <w:rPr>
                <w:rFonts w:ascii="Arial" w:hAnsi="Arial" w:cs="Arial"/>
                <w:lang w:val="en-US"/>
              </w:rPr>
              <w:t>5</w:t>
            </w:r>
          </w:p>
        </w:tc>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88091B9" w14:textId="77777777" w:rsidR="00B31B04" w:rsidRDefault="00B31B04" w:rsidP="00B31B04">
            <w:pPr>
              <w:pStyle w:val="Tytu"/>
              <w:jc w:val="left"/>
              <w:rPr>
                <w:rFonts w:cs="Arial"/>
                <w:b w:val="0"/>
                <w:color w:val="000000" w:themeColor="text1"/>
                <w:sz w:val="18"/>
                <w:szCs w:val="18"/>
                <w:u w:val="single"/>
              </w:rPr>
            </w:pPr>
            <w:r w:rsidRPr="00F00BEE">
              <w:rPr>
                <w:rFonts w:cs="Arial"/>
                <w:bCs/>
                <w:color w:val="000000" w:themeColor="text1"/>
                <w:sz w:val="18"/>
                <w:szCs w:val="18"/>
              </w:rPr>
              <w:t>Set of Towels</w:t>
            </w:r>
            <w:r w:rsidRPr="00F5383C">
              <w:rPr>
                <w:rFonts w:cs="Arial"/>
                <w:b w:val="0"/>
                <w:color w:val="000000" w:themeColor="text1"/>
                <w:sz w:val="18"/>
                <w:szCs w:val="18"/>
              </w:rPr>
              <w:t xml:space="preserve"> </w:t>
            </w:r>
            <w:r w:rsidRPr="00F83E3A">
              <w:rPr>
                <w:rFonts w:cs="Arial"/>
                <w:b w:val="0"/>
                <w:color w:val="000000" w:themeColor="text1"/>
                <w:sz w:val="18"/>
                <w:szCs w:val="18"/>
                <w:u w:val="single"/>
              </w:rPr>
              <w:t>70 ×140 cm</w:t>
            </w:r>
          </w:p>
          <w:p w14:paraId="309C7D72" w14:textId="0705D030" w:rsidR="00B31B04" w:rsidRDefault="00B31B04" w:rsidP="00B31B04">
            <w:pPr>
              <w:pStyle w:val="Tytu"/>
              <w:jc w:val="left"/>
              <w:rPr>
                <w:rFonts w:cs="Arial"/>
                <w:bCs/>
                <w:color w:val="000000" w:themeColor="text1"/>
                <w:sz w:val="18"/>
                <w:szCs w:val="18"/>
              </w:rPr>
            </w:pPr>
          </w:p>
        </w:tc>
        <w:tc>
          <w:tcPr>
            <w:tcW w:w="1450"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7E8546CB" w14:textId="15E709A9" w:rsidR="00B31B04" w:rsidRPr="00AA4DB6" w:rsidRDefault="00B31B04" w:rsidP="00B31B04">
            <w:pPr>
              <w:spacing w:after="0" w:line="240" w:lineRule="auto"/>
              <w:jc w:val="center"/>
            </w:pPr>
            <w:r>
              <w:t>1180</w:t>
            </w:r>
          </w:p>
        </w:tc>
        <w:tc>
          <w:tcPr>
            <w:tcW w:w="1450" w:type="dxa"/>
            <w:shd w:val="clear" w:color="auto" w:fill="auto"/>
            <w:tcMar>
              <w:left w:w="13" w:type="dxa"/>
            </w:tcMar>
            <w:vAlign w:val="center"/>
          </w:tcPr>
          <w:p w14:paraId="59F9C56B" w14:textId="2ED30935" w:rsidR="00B31B04" w:rsidRPr="00473D0F" w:rsidRDefault="00B31B04" w:rsidP="00B31B04">
            <w:pPr>
              <w:spacing w:after="0" w:line="240" w:lineRule="auto"/>
              <w:jc w:val="center"/>
              <w:rPr>
                <w:rFonts w:ascii="Arial" w:hAnsi="Arial" w:cs="Arial"/>
                <w:szCs w:val="18"/>
              </w:rPr>
            </w:pPr>
            <w:r w:rsidRPr="00473D0F">
              <w:rPr>
                <w:rFonts w:ascii="Arial" w:hAnsi="Arial" w:cs="Arial"/>
                <w:szCs w:val="18"/>
              </w:rPr>
              <w:t>Piece</w:t>
            </w:r>
          </w:p>
        </w:tc>
        <w:tc>
          <w:tcPr>
            <w:tcW w:w="1450" w:type="dxa"/>
            <w:shd w:val="clear" w:color="auto" w:fill="auto"/>
            <w:tcMar>
              <w:left w:w="13" w:type="dxa"/>
            </w:tcMar>
          </w:tcPr>
          <w:p w14:paraId="5E177475" w14:textId="7114F51E" w:rsidR="00B31B04" w:rsidRPr="00AD55CC" w:rsidRDefault="00B31B04" w:rsidP="00B31B04">
            <w:pPr>
              <w:spacing w:after="0" w:line="240" w:lineRule="auto"/>
              <w:jc w:val="center"/>
            </w:pPr>
            <w:r w:rsidRPr="00AD55CC">
              <w:t>[…]</w:t>
            </w:r>
          </w:p>
        </w:tc>
        <w:tc>
          <w:tcPr>
            <w:tcW w:w="1447" w:type="dxa"/>
            <w:shd w:val="clear" w:color="auto" w:fill="auto"/>
            <w:tcMar>
              <w:left w:w="13" w:type="dxa"/>
            </w:tcMar>
          </w:tcPr>
          <w:p w14:paraId="44DB9D7F" w14:textId="4C0C68F3" w:rsidR="00B31B04" w:rsidRPr="00D069BD" w:rsidRDefault="00B31B04" w:rsidP="00B31B04">
            <w:pPr>
              <w:spacing w:after="0" w:line="240" w:lineRule="auto"/>
              <w:jc w:val="center"/>
            </w:pPr>
            <w:r w:rsidRPr="00D069BD">
              <w:t>[…]</w:t>
            </w:r>
          </w:p>
        </w:tc>
      </w:tr>
      <w:tr w:rsidR="00B31B04" w:rsidRPr="008974D6" w14:paraId="535629B6" w14:textId="77777777" w:rsidTr="007611A1">
        <w:trPr>
          <w:trHeight w:val="389"/>
        </w:trPr>
        <w:tc>
          <w:tcPr>
            <w:tcW w:w="587" w:type="dxa"/>
            <w:shd w:val="clear" w:color="auto" w:fill="auto"/>
            <w:tcMar>
              <w:left w:w="13" w:type="dxa"/>
            </w:tcMar>
            <w:vAlign w:val="center"/>
          </w:tcPr>
          <w:p w14:paraId="101E69F3" w14:textId="1FE70CCD" w:rsidR="00B31B04" w:rsidRPr="008974D6" w:rsidRDefault="008E2925" w:rsidP="00B31B04">
            <w:pPr>
              <w:spacing w:after="0" w:line="240" w:lineRule="auto"/>
              <w:jc w:val="center"/>
              <w:rPr>
                <w:rFonts w:ascii="Arial" w:hAnsi="Arial" w:cs="Arial"/>
                <w:lang w:val="en-US"/>
              </w:rPr>
            </w:pPr>
            <w:r>
              <w:rPr>
                <w:rFonts w:ascii="Arial" w:hAnsi="Arial" w:cs="Arial"/>
                <w:lang w:val="en-US"/>
              </w:rPr>
              <w:t>6</w:t>
            </w:r>
          </w:p>
        </w:tc>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55E113C" w14:textId="77777777" w:rsidR="00B31B04" w:rsidRPr="00F00BEE" w:rsidRDefault="00B31B04" w:rsidP="00B31B04">
            <w:pPr>
              <w:suppressAutoHyphens w:val="0"/>
              <w:spacing w:after="0" w:line="240" w:lineRule="auto"/>
              <w:rPr>
                <w:rFonts w:ascii="Arial" w:eastAsia="Times New Roman" w:hAnsi="Arial" w:cs="Arial"/>
                <w:b/>
                <w:bCs/>
                <w:color w:val="000000" w:themeColor="text1"/>
                <w:sz w:val="18"/>
                <w:szCs w:val="18"/>
                <w:lang w:val="en-US" w:eastAsia="fr-FR"/>
              </w:rPr>
            </w:pPr>
            <w:r w:rsidRPr="00F00BEE">
              <w:rPr>
                <w:rFonts w:ascii="Arial" w:eastAsia="Times New Roman" w:hAnsi="Arial" w:cs="Arial"/>
                <w:b/>
                <w:bCs/>
                <w:color w:val="000000" w:themeColor="text1"/>
                <w:sz w:val="18"/>
                <w:szCs w:val="18"/>
                <w:lang w:val="en-US" w:eastAsia="fr-FR"/>
              </w:rPr>
              <w:t>Basin plastic of 20 L capacity</w:t>
            </w:r>
          </w:p>
          <w:p w14:paraId="79D3430D" w14:textId="40A642D1" w:rsidR="00B31B04" w:rsidRDefault="00B31B04" w:rsidP="00B31B04">
            <w:pPr>
              <w:pStyle w:val="Tytu"/>
              <w:jc w:val="left"/>
              <w:rPr>
                <w:rFonts w:cs="Arial"/>
                <w:bCs/>
                <w:color w:val="000000" w:themeColor="text1"/>
                <w:sz w:val="18"/>
                <w:szCs w:val="18"/>
              </w:rPr>
            </w:pPr>
          </w:p>
        </w:tc>
        <w:tc>
          <w:tcPr>
            <w:tcW w:w="1450"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38C03745" w14:textId="03524E12" w:rsidR="00B31B04" w:rsidRPr="00AA4DB6" w:rsidRDefault="00B31B04" w:rsidP="00B31B04">
            <w:pPr>
              <w:spacing w:after="0" w:line="240" w:lineRule="auto"/>
              <w:jc w:val="center"/>
            </w:pPr>
            <w:r>
              <w:t>1180</w:t>
            </w:r>
          </w:p>
        </w:tc>
        <w:tc>
          <w:tcPr>
            <w:tcW w:w="1450" w:type="dxa"/>
            <w:shd w:val="clear" w:color="auto" w:fill="auto"/>
            <w:tcMar>
              <w:left w:w="13" w:type="dxa"/>
            </w:tcMar>
            <w:vAlign w:val="center"/>
          </w:tcPr>
          <w:p w14:paraId="41151B1F" w14:textId="465126FE" w:rsidR="00B31B04" w:rsidRPr="00473D0F" w:rsidRDefault="00B31B04" w:rsidP="00B31B04">
            <w:pPr>
              <w:spacing w:after="0" w:line="240" w:lineRule="auto"/>
              <w:jc w:val="center"/>
              <w:rPr>
                <w:rFonts w:ascii="Arial" w:hAnsi="Arial" w:cs="Arial"/>
                <w:szCs w:val="18"/>
              </w:rPr>
            </w:pPr>
            <w:r>
              <w:rPr>
                <w:rFonts w:ascii="Arial" w:hAnsi="Arial" w:cs="Arial"/>
                <w:szCs w:val="18"/>
              </w:rPr>
              <w:t>Piece</w:t>
            </w:r>
          </w:p>
        </w:tc>
        <w:tc>
          <w:tcPr>
            <w:tcW w:w="1450" w:type="dxa"/>
            <w:shd w:val="clear" w:color="auto" w:fill="auto"/>
            <w:tcMar>
              <w:left w:w="13" w:type="dxa"/>
            </w:tcMar>
          </w:tcPr>
          <w:p w14:paraId="61BE51EC" w14:textId="7DEB82A7" w:rsidR="00B31B04" w:rsidRPr="00AD55CC" w:rsidRDefault="00B31B04" w:rsidP="00B31B04">
            <w:pPr>
              <w:spacing w:after="0" w:line="240" w:lineRule="auto"/>
              <w:jc w:val="center"/>
            </w:pPr>
            <w:r w:rsidRPr="00AD55CC">
              <w:t>[…]</w:t>
            </w:r>
          </w:p>
        </w:tc>
        <w:tc>
          <w:tcPr>
            <w:tcW w:w="1447" w:type="dxa"/>
            <w:shd w:val="clear" w:color="auto" w:fill="auto"/>
            <w:tcMar>
              <w:left w:w="13" w:type="dxa"/>
            </w:tcMar>
          </w:tcPr>
          <w:p w14:paraId="5D59A685" w14:textId="4F003B7A" w:rsidR="00B31B04" w:rsidRPr="00D069BD" w:rsidRDefault="00B31B04" w:rsidP="00B31B04">
            <w:pPr>
              <w:spacing w:after="0" w:line="240" w:lineRule="auto"/>
              <w:jc w:val="center"/>
            </w:pPr>
            <w:r w:rsidRPr="00D069BD">
              <w:t>[…]</w:t>
            </w:r>
          </w:p>
        </w:tc>
      </w:tr>
      <w:tr w:rsidR="00B31B04" w:rsidRPr="008974D6" w14:paraId="7DF9AD38" w14:textId="77777777" w:rsidTr="007D12F4">
        <w:tc>
          <w:tcPr>
            <w:tcW w:w="587" w:type="dxa"/>
            <w:tcBorders>
              <w:top w:val="nil"/>
              <w:left w:val="nil"/>
              <w:bottom w:val="nil"/>
              <w:right w:val="nil"/>
            </w:tcBorders>
            <w:shd w:val="clear" w:color="auto" w:fill="auto"/>
            <w:tcMar>
              <w:left w:w="113" w:type="dxa"/>
            </w:tcMar>
            <w:vAlign w:val="center"/>
          </w:tcPr>
          <w:p w14:paraId="1A698095" w14:textId="77777777" w:rsidR="00B31B04" w:rsidRPr="008974D6" w:rsidRDefault="00B31B04" w:rsidP="00B31B04">
            <w:pPr>
              <w:spacing w:after="0" w:line="240" w:lineRule="auto"/>
              <w:jc w:val="center"/>
              <w:rPr>
                <w:rFonts w:ascii="Arial" w:hAnsi="Arial" w:cs="Arial"/>
                <w:lang w:val="en-US"/>
              </w:rPr>
            </w:pPr>
          </w:p>
        </w:tc>
        <w:tc>
          <w:tcPr>
            <w:tcW w:w="4389" w:type="dxa"/>
            <w:tcBorders>
              <w:top w:val="nil"/>
              <w:left w:val="nil"/>
              <w:bottom w:val="nil"/>
              <w:right w:val="nil"/>
            </w:tcBorders>
            <w:shd w:val="clear" w:color="auto" w:fill="auto"/>
            <w:tcMar>
              <w:left w:w="113" w:type="dxa"/>
            </w:tcMar>
          </w:tcPr>
          <w:p w14:paraId="5C769889" w14:textId="77777777" w:rsidR="00B31B04" w:rsidRPr="008974D6" w:rsidRDefault="00B31B04" w:rsidP="00B31B04">
            <w:pPr>
              <w:spacing w:after="0" w:line="240" w:lineRule="auto"/>
              <w:rPr>
                <w:rFonts w:ascii="Arial" w:hAnsi="Arial" w:cs="Arial"/>
                <w:lang w:val="en-US"/>
              </w:rPr>
            </w:pPr>
          </w:p>
          <w:p w14:paraId="4CC6B9C1" w14:textId="77777777" w:rsidR="00B31B04" w:rsidRPr="008974D6" w:rsidRDefault="00B31B04" w:rsidP="00B31B04">
            <w:pPr>
              <w:spacing w:after="0" w:line="240" w:lineRule="auto"/>
              <w:rPr>
                <w:rFonts w:ascii="Arial" w:hAnsi="Arial" w:cs="Arial"/>
                <w:lang w:val="en-US"/>
              </w:rPr>
            </w:pPr>
          </w:p>
        </w:tc>
        <w:tc>
          <w:tcPr>
            <w:tcW w:w="1450" w:type="dxa"/>
            <w:tcBorders>
              <w:top w:val="nil"/>
              <w:left w:val="nil"/>
              <w:bottom w:val="nil"/>
            </w:tcBorders>
            <w:shd w:val="clear" w:color="auto" w:fill="auto"/>
            <w:tcMar>
              <w:left w:w="113" w:type="dxa"/>
            </w:tcMar>
            <w:vAlign w:val="center"/>
          </w:tcPr>
          <w:p w14:paraId="7ED0EFDC" w14:textId="77777777" w:rsidR="00B31B04" w:rsidRPr="008974D6" w:rsidRDefault="00B31B04" w:rsidP="00B31B04">
            <w:pPr>
              <w:spacing w:after="0" w:line="240" w:lineRule="auto"/>
              <w:jc w:val="center"/>
              <w:rPr>
                <w:rFonts w:ascii="Arial" w:hAnsi="Arial" w:cs="Arial"/>
                <w:lang w:val="en-US"/>
              </w:rPr>
            </w:pPr>
          </w:p>
        </w:tc>
        <w:tc>
          <w:tcPr>
            <w:tcW w:w="2900" w:type="dxa"/>
            <w:gridSpan w:val="2"/>
            <w:shd w:val="clear" w:color="auto" w:fill="auto"/>
            <w:tcMar>
              <w:left w:w="13" w:type="dxa"/>
            </w:tcMar>
            <w:vAlign w:val="center"/>
          </w:tcPr>
          <w:p w14:paraId="308EC774" w14:textId="77777777" w:rsidR="00B31B04" w:rsidRPr="00E17621" w:rsidRDefault="00B31B04" w:rsidP="00B31B04">
            <w:pPr>
              <w:spacing w:after="0" w:line="240" w:lineRule="auto"/>
              <w:jc w:val="center"/>
              <w:rPr>
                <w:rFonts w:ascii="Arial" w:hAnsi="Arial" w:cs="Arial"/>
                <w:b/>
                <w:bCs/>
                <w:color w:val="000000" w:themeColor="text1"/>
                <w:lang w:val="en-US"/>
              </w:rPr>
            </w:pPr>
            <w:r w:rsidRPr="00E17621">
              <w:rPr>
                <w:rFonts w:ascii="Arial" w:hAnsi="Arial" w:cs="Arial"/>
                <w:b/>
                <w:bCs/>
                <w:color w:val="000000" w:themeColor="text1"/>
                <w:lang w:val="en-US"/>
              </w:rPr>
              <w:t>SUBTOTAL (A)</w:t>
            </w:r>
          </w:p>
          <w:p w14:paraId="708682C8" w14:textId="19DC11FD" w:rsidR="00B31B04" w:rsidRPr="008974D6" w:rsidRDefault="00B31B04" w:rsidP="00B31B04">
            <w:pPr>
              <w:spacing w:after="0" w:line="240" w:lineRule="auto"/>
              <w:jc w:val="center"/>
              <w:rPr>
                <w:rFonts w:ascii="Arial" w:hAnsi="Arial" w:cs="Arial"/>
                <w:lang w:val="en-US"/>
              </w:rPr>
            </w:pPr>
            <w:r w:rsidRPr="00E17621">
              <w:rPr>
                <w:rFonts w:ascii="Arial" w:hAnsi="Arial" w:cs="Arial"/>
                <w:b/>
                <w:bCs/>
                <w:color w:val="000000" w:themeColor="text1"/>
                <w:lang w:val="en-US"/>
              </w:rPr>
              <w:t>USD</w:t>
            </w:r>
          </w:p>
        </w:tc>
        <w:tc>
          <w:tcPr>
            <w:tcW w:w="1447" w:type="dxa"/>
            <w:shd w:val="clear" w:color="auto" w:fill="auto"/>
            <w:tcMar>
              <w:left w:w="113" w:type="dxa"/>
            </w:tcMar>
            <w:vAlign w:val="center"/>
          </w:tcPr>
          <w:p w14:paraId="73542418" w14:textId="7E33D59B" w:rsidR="00B31B04" w:rsidRPr="008974D6" w:rsidRDefault="00B31B04" w:rsidP="00B31B04">
            <w:pPr>
              <w:spacing w:after="0" w:line="240" w:lineRule="auto"/>
              <w:jc w:val="center"/>
              <w:rPr>
                <w:rFonts w:ascii="Arial" w:hAnsi="Arial" w:cs="Arial"/>
                <w:lang w:val="en-US"/>
              </w:rPr>
            </w:pPr>
            <w:r w:rsidRPr="00473D0F">
              <w:rPr>
                <w:rFonts w:ascii="Arial" w:hAnsi="Arial" w:cs="Arial"/>
                <w:lang w:val="en-US"/>
              </w:rPr>
              <w:t>[…]</w:t>
            </w:r>
          </w:p>
        </w:tc>
      </w:tr>
    </w:tbl>
    <w:p w14:paraId="6E772AF6" w14:textId="77777777" w:rsidR="00326D74" w:rsidRPr="008974D6" w:rsidRDefault="00326D74">
      <w:pPr>
        <w:spacing w:after="0" w:line="240" w:lineRule="auto"/>
        <w:rPr>
          <w:rFonts w:ascii="Arial" w:hAnsi="Arial" w:cs="Arial"/>
          <w:lang w:val="en-US"/>
        </w:rPr>
      </w:pPr>
    </w:p>
    <w:tbl>
      <w:tblPr>
        <w:tblStyle w:val="TableGrid"/>
        <w:tblW w:w="10773" w:type="dxa"/>
        <w:tblInd w:w="-555" w:type="dxa"/>
        <w:tblCellMar>
          <w:left w:w="13" w:type="dxa"/>
        </w:tblCellMar>
        <w:tblLook w:val="04A0" w:firstRow="1" w:lastRow="0" w:firstColumn="1" w:lastColumn="0" w:noHBand="0" w:noVBand="1"/>
      </w:tblPr>
      <w:tblGrid>
        <w:gridCol w:w="566"/>
        <w:gridCol w:w="4399"/>
        <w:gridCol w:w="1452"/>
        <w:gridCol w:w="1453"/>
        <w:gridCol w:w="1453"/>
        <w:gridCol w:w="1450"/>
      </w:tblGrid>
      <w:tr w:rsidR="00326D74" w:rsidRPr="008974D6" w14:paraId="7DEF1397" w14:textId="77777777" w:rsidTr="00473D0F">
        <w:tc>
          <w:tcPr>
            <w:tcW w:w="566" w:type="dxa"/>
            <w:shd w:val="clear" w:color="auto" w:fill="auto"/>
            <w:tcMar>
              <w:left w:w="13" w:type="dxa"/>
            </w:tcMar>
            <w:vAlign w:val="center"/>
          </w:tcPr>
          <w:p w14:paraId="6CB815AD" w14:textId="77777777" w:rsidR="00326D74" w:rsidRPr="008974D6" w:rsidRDefault="0031425B">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6D2486DB" w14:textId="77777777" w:rsidR="00326D74" w:rsidRPr="000D743F" w:rsidRDefault="0031425B">
            <w:pPr>
              <w:spacing w:after="0" w:line="240" w:lineRule="auto"/>
              <w:jc w:val="center"/>
              <w:rPr>
                <w:rFonts w:ascii="Arial" w:hAnsi="Arial" w:cs="Arial"/>
                <w:b/>
                <w:lang w:val="en-US"/>
              </w:rPr>
            </w:pPr>
            <w:r w:rsidRPr="000D743F">
              <w:rPr>
                <w:rFonts w:ascii="Arial" w:hAnsi="Arial" w:cs="Arial"/>
                <w:b/>
                <w:lang w:val="en-US"/>
              </w:rPr>
              <w:t>Transport</w:t>
            </w:r>
          </w:p>
        </w:tc>
        <w:tc>
          <w:tcPr>
            <w:tcW w:w="1452" w:type="dxa"/>
            <w:shd w:val="clear" w:color="auto" w:fill="auto"/>
            <w:tcMar>
              <w:left w:w="13" w:type="dxa"/>
            </w:tcMar>
            <w:vAlign w:val="center"/>
          </w:tcPr>
          <w:p w14:paraId="2D5666E3" w14:textId="77777777" w:rsidR="00326D74" w:rsidRPr="008974D6" w:rsidRDefault="0031425B">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66B5D885" w14:textId="77777777" w:rsidR="00326D74" w:rsidRPr="008974D6" w:rsidRDefault="0031425B">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69406026" w14:textId="77777777" w:rsidR="00326D74" w:rsidRPr="008974D6" w:rsidRDefault="0031425B">
            <w:pPr>
              <w:spacing w:after="0" w:line="240" w:lineRule="auto"/>
              <w:jc w:val="center"/>
              <w:rPr>
                <w:rFonts w:ascii="Arial" w:hAnsi="Arial" w:cs="Arial"/>
                <w:lang w:val="en-US"/>
              </w:rPr>
            </w:pPr>
            <w:r w:rsidRPr="008974D6">
              <w:rPr>
                <w:rFonts w:ascii="Arial" w:hAnsi="Arial" w:cs="Arial"/>
                <w:lang w:val="en-US"/>
              </w:rPr>
              <w:t>Unit price</w:t>
            </w:r>
          </w:p>
        </w:tc>
        <w:tc>
          <w:tcPr>
            <w:tcW w:w="1450" w:type="dxa"/>
            <w:shd w:val="clear" w:color="auto" w:fill="auto"/>
            <w:tcMar>
              <w:left w:w="13" w:type="dxa"/>
            </w:tcMar>
            <w:vAlign w:val="center"/>
          </w:tcPr>
          <w:p w14:paraId="65B578FB" w14:textId="77777777" w:rsidR="00326D74" w:rsidRPr="008974D6" w:rsidRDefault="0031425B">
            <w:pPr>
              <w:spacing w:after="0" w:line="240" w:lineRule="auto"/>
              <w:jc w:val="center"/>
              <w:rPr>
                <w:rFonts w:ascii="Arial" w:hAnsi="Arial" w:cs="Arial"/>
                <w:lang w:val="en-US"/>
              </w:rPr>
            </w:pPr>
            <w:r w:rsidRPr="008974D6">
              <w:rPr>
                <w:rFonts w:ascii="Arial" w:hAnsi="Arial" w:cs="Arial"/>
                <w:lang w:val="en-US"/>
              </w:rPr>
              <w:t>Total price</w:t>
            </w:r>
          </w:p>
        </w:tc>
      </w:tr>
      <w:tr w:rsidR="00473D0F" w:rsidRPr="008974D6" w14:paraId="50CEDC75" w14:textId="77777777" w:rsidTr="00D80471">
        <w:tc>
          <w:tcPr>
            <w:tcW w:w="566" w:type="dxa"/>
            <w:shd w:val="clear" w:color="auto" w:fill="auto"/>
            <w:tcMar>
              <w:left w:w="13" w:type="dxa"/>
            </w:tcMar>
            <w:vAlign w:val="center"/>
          </w:tcPr>
          <w:p w14:paraId="57CF82F6" w14:textId="77777777" w:rsidR="00473D0F" w:rsidRPr="008974D6" w:rsidRDefault="00473D0F" w:rsidP="00473D0F">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vAlign w:val="center"/>
          </w:tcPr>
          <w:p w14:paraId="02B932F6" w14:textId="54DA8122" w:rsidR="00473D0F" w:rsidRPr="008974D6" w:rsidRDefault="00473D0F" w:rsidP="00473D0F">
            <w:pPr>
              <w:spacing w:after="0" w:line="240" w:lineRule="auto"/>
              <w:rPr>
                <w:rFonts w:ascii="Arial" w:hAnsi="Arial" w:cs="Arial"/>
                <w:lang w:val="en-US"/>
              </w:rPr>
            </w:pPr>
            <w:r>
              <w:rPr>
                <w:rFonts w:ascii="Arial" w:hAnsi="Arial" w:cs="Arial"/>
                <w:lang w:val="en-US"/>
              </w:rPr>
              <w:t xml:space="preserve">Transport to </w:t>
            </w:r>
            <w:r w:rsidR="00D50793">
              <w:rPr>
                <w:rFonts w:ascii="Arial" w:hAnsi="Arial" w:cs="Arial"/>
                <w:lang w:val="en-US"/>
              </w:rPr>
              <w:t>Kharkiv</w:t>
            </w:r>
            <w:r>
              <w:rPr>
                <w:rFonts w:ascii="Arial" w:hAnsi="Arial" w:cs="Arial"/>
                <w:lang w:val="en-US"/>
              </w:rPr>
              <w:t xml:space="preserve"> – </w:t>
            </w:r>
            <w:r w:rsidR="00AC2CDA">
              <w:rPr>
                <w:rFonts w:ascii="Arial" w:hAnsi="Arial" w:cs="Arial"/>
                <w:lang w:val="en-US"/>
              </w:rPr>
              <w:t>400</w:t>
            </w:r>
            <w:r>
              <w:rPr>
                <w:rFonts w:ascii="Arial" w:hAnsi="Arial" w:cs="Arial"/>
                <w:lang w:val="en-US"/>
              </w:rPr>
              <w:t xml:space="preserve"> kits</w:t>
            </w:r>
          </w:p>
        </w:tc>
        <w:tc>
          <w:tcPr>
            <w:tcW w:w="1452" w:type="dxa"/>
            <w:shd w:val="clear" w:color="auto" w:fill="auto"/>
            <w:tcMar>
              <w:left w:w="13" w:type="dxa"/>
            </w:tcMar>
            <w:vAlign w:val="center"/>
          </w:tcPr>
          <w:p w14:paraId="15E4B800" w14:textId="1EDFA23B" w:rsidR="00473D0F" w:rsidRPr="008974D6" w:rsidRDefault="00473D0F" w:rsidP="00473D0F">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2738710" w14:textId="23F27DB9" w:rsidR="00473D0F" w:rsidRPr="008974D6" w:rsidRDefault="00473D0F" w:rsidP="00473D0F">
            <w:pPr>
              <w:spacing w:after="0" w:line="240" w:lineRule="auto"/>
              <w:jc w:val="center"/>
              <w:rPr>
                <w:rFonts w:ascii="Arial" w:hAnsi="Arial" w:cs="Arial"/>
                <w:lang w:val="en-US"/>
              </w:rPr>
            </w:pPr>
            <w:r>
              <w:rPr>
                <w:rFonts w:ascii="Arial" w:hAnsi="Arial" w:cs="Arial"/>
                <w:lang w:val="en-US"/>
              </w:rPr>
              <w:t>Lumpsum</w:t>
            </w:r>
          </w:p>
        </w:tc>
        <w:tc>
          <w:tcPr>
            <w:tcW w:w="1453" w:type="dxa"/>
            <w:shd w:val="clear" w:color="auto" w:fill="auto"/>
            <w:tcMar>
              <w:left w:w="13" w:type="dxa"/>
            </w:tcMar>
          </w:tcPr>
          <w:p w14:paraId="251117A1" w14:textId="37D4AA98" w:rsidR="00473D0F" w:rsidRPr="008974D6" w:rsidRDefault="00473D0F" w:rsidP="00473D0F">
            <w:pPr>
              <w:spacing w:after="0" w:line="240" w:lineRule="auto"/>
              <w:jc w:val="center"/>
              <w:rPr>
                <w:rFonts w:ascii="Arial" w:hAnsi="Arial" w:cs="Arial"/>
                <w:lang w:val="en-US"/>
              </w:rPr>
            </w:pPr>
            <w:r w:rsidRPr="004F2854">
              <w:t>[…]</w:t>
            </w:r>
          </w:p>
        </w:tc>
        <w:tc>
          <w:tcPr>
            <w:tcW w:w="1450" w:type="dxa"/>
            <w:shd w:val="clear" w:color="auto" w:fill="auto"/>
            <w:tcMar>
              <w:left w:w="13" w:type="dxa"/>
            </w:tcMar>
          </w:tcPr>
          <w:p w14:paraId="1BC4326A" w14:textId="6A5FD64A" w:rsidR="00473D0F" w:rsidRPr="008974D6" w:rsidRDefault="00473D0F" w:rsidP="00473D0F">
            <w:pPr>
              <w:spacing w:after="0" w:line="240" w:lineRule="auto"/>
              <w:jc w:val="center"/>
              <w:rPr>
                <w:rFonts w:ascii="Arial" w:hAnsi="Arial" w:cs="Arial"/>
                <w:lang w:val="en-US"/>
              </w:rPr>
            </w:pPr>
            <w:r w:rsidRPr="004F2854">
              <w:t>[…]</w:t>
            </w:r>
          </w:p>
        </w:tc>
      </w:tr>
      <w:tr w:rsidR="00AC2CDA" w:rsidRPr="008974D6" w14:paraId="01E968B1" w14:textId="77777777" w:rsidTr="00D80471">
        <w:tc>
          <w:tcPr>
            <w:tcW w:w="566" w:type="dxa"/>
            <w:shd w:val="clear" w:color="auto" w:fill="auto"/>
            <w:tcMar>
              <w:left w:w="13" w:type="dxa"/>
            </w:tcMar>
            <w:vAlign w:val="center"/>
          </w:tcPr>
          <w:p w14:paraId="7864039D" w14:textId="726207FE" w:rsidR="00AC2CDA" w:rsidRPr="008974D6" w:rsidRDefault="00AC2CDA" w:rsidP="00AC2CDA">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vAlign w:val="center"/>
          </w:tcPr>
          <w:p w14:paraId="2FEB89C9" w14:textId="3BF98F38" w:rsidR="00AC2CDA" w:rsidRDefault="00AC2CDA" w:rsidP="00AC2CDA">
            <w:pPr>
              <w:spacing w:after="0" w:line="240" w:lineRule="auto"/>
              <w:rPr>
                <w:rFonts w:ascii="Arial" w:hAnsi="Arial" w:cs="Arial"/>
                <w:lang w:val="en-US"/>
              </w:rPr>
            </w:pPr>
            <w:r>
              <w:rPr>
                <w:rFonts w:ascii="Arial" w:hAnsi="Arial" w:cs="Arial"/>
                <w:lang w:val="en-US"/>
              </w:rPr>
              <w:t>Transport to Lviv -- 380 kits</w:t>
            </w:r>
          </w:p>
        </w:tc>
        <w:tc>
          <w:tcPr>
            <w:tcW w:w="1452" w:type="dxa"/>
            <w:shd w:val="clear" w:color="auto" w:fill="auto"/>
            <w:tcMar>
              <w:left w:w="13" w:type="dxa"/>
            </w:tcMar>
            <w:vAlign w:val="center"/>
          </w:tcPr>
          <w:p w14:paraId="7A119F49" w14:textId="67D400AE" w:rsidR="00AC2CDA" w:rsidRDefault="00AC2CDA" w:rsidP="00AC2CDA">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1118A75D" w14:textId="4255457C" w:rsidR="00AC2CDA" w:rsidRDefault="00AC2CDA" w:rsidP="00AC2CDA">
            <w:pPr>
              <w:spacing w:after="0" w:line="240" w:lineRule="auto"/>
              <w:jc w:val="center"/>
              <w:rPr>
                <w:rFonts w:ascii="Arial" w:hAnsi="Arial" w:cs="Arial"/>
                <w:lang w:val="en-US"/>
              </w:rPr>
            </w:pPr>
            <w:r>
              <w:rPr>
                <w:rFonts w:ascii="Arial" w:hAnsi="Arial" w:cs="Arial"/>
                <w:lang w:val="en-US"/>
              </w:rPr>
              <w:t>Lumpsum</w:t>
            </w:r>
          </w:p>
        </w:tc>
        <w:tc>
          <w:tcPr>
            <w:tcW w:w="1453" w:type="dxa"/>
            <w:shd w:val="clear" w:color="auto" w:fill="auto"/>
            <w:tcMar>
              <w:left w:w="13" w:type="dxa"/>
            </w:tcMar>
          </w:tcPr>
          <w:p w14:paraId="79D9475D" w14:textId="5C577971" w:rsidR="00AC2CDA" w:rsidRPr="004F2854" w:rsidRDefault="00AC2CDA" w:rsidP="00AC2CDA">
            <w:pPr>
              <w:spacing w:after="0" w:line="240" w:lineRule="auto"/>
              <w:jc w:val="center"/>
            </w:pPr>
            <w:r w:rsidRPr="004F2854">
              <w:t>[…]</w:t>
            </w:r>
          </w:p>
        </w:tc>
        <w:tc>
          <w:tcPr>
            <w:tcW w:w="1450" w:type="dxa"/>
            <w:shd w:val="clear" w:color="auto" w:fill="auto"/>
            <w:tcMar>
              <w:left w:w="13" w:type="dxa"/>
            </w:tcMar>
          </w:tcPr>
          <w:p w14:paraId="1F93BDE9" w14:textId="22DAC443" w:rsidR="00AC2CDA" w:rsidRPr="004F2854" w:rsidRDefault="00AC2CDA" w:rsidP="00AC2CDA">
            <w:pPr>
              <w:spacing w:after="0" w:line="240" w:lineRule="auto"/>
              <w:jc w:val="center"/>
            </w:pPr>
            <w:r w:rsidRPr="004F2854">
              <w:t>[…]</w:t>
            </w:r>
          </w:p>
        </w:tc>
      </w:tr>
      <w:tr w:rsidR="00AC2CDA" w:rsidRPr="008974D6" w14:paraId="1E921CF5" w14:textId="77777777" w:rsidTr="00D80471">
        <w:tc>
          <w:tcPr>
            <w:tcW w:w="566" w:type="dxa"/>
            <w:shd w:val="clear" w:color="auto" w:fill="auto"/>
            <w:tcMar>
              <w:left w:w="13" w:type="dxa"/>
            </w:tcMar>
            <w:vAlign w:val="center"/>
          </w:tcPr>
          <w:p w14:paraId="2AEC4714" w14:textId="7765490B" w:rsidR="00AC2CDA" w:rsidRPr="008974D6" w:rsidRDefault="00AC2CDA" w:rsidP="00AC2CDA">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vAlign w:val="center"/>
          </w:tcPr>
          <w:p w14:paraId="622EE892" w14:textId="456A3C7F" w:rsidR="00AC2CDA" w:rsidRPr="008974D6" w:rsidRDefault="00AC2CDA" w:rsidP="00AC2CDA">
            <w:pPr>
              <w:spacing w:after="0" w:line="240" w:lineRule="auto"/>
              <w:rPr>
                <w:rFonts w:ascii="Arial" w:hAnsi="Arial" w:cs="Arial"/>
                <w:lang w:val="en-US"/>
              </w:rPr>
            </w:pPr>
            <w:r>
              <w:rPr>
                <w:rFonts w:ascii="Arial" w:hAnsi="Arial" w:cs="Arial"/>
                <w:lang w:val="en-US"/>
              </w:rPr>
              <w:t>Transport to Dnipro – 400 kits</w:t>
            </w:r>
          </w:p>
        </w:tc>
        <w:tc>
          <w:tcPr>
            <w:tcW w:w="1452" w:type="dxa"/>
            <w:shd w:val="clear" w:color="auto" w:fill="auto"/>
            <w:tcMar>
              <w:left w:w="13" w:type="dxa"/>
            </w:tcMar>
            <w:vAlign w:val="center"/>
          </w:tcPr>
          <w:p w14:paraId="3C9D1FA7" w14:textId="66D8A751" w:rsidR="00AC2CDA" w:rsidRPr="008974D6" w:rsidRDefault="00AC2CDA" w:rsidP="00AC2CDA">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2D411BF" w14:textId="7CF59FF9" w:rsidR="00AC2CDA" w:rsidRPr="008974D6" w:rsidRDefault="00AC2CDA" w:rsidP="00AC2CDA">
            <w:pPr>
              <w:spacing w:after="0" w:line="240" w:lineRule="auto"/>
              <w:jc w:val="center"/>
              <w:rPr>
                <w:rFonts w:ascii="Arial" w:hAnsi="Arial" w:cs="Arial"/>
                <w:lang w:val="en-US"/>
              </w:rPr>
            </w:pPr>
            <w:r>
              <w:rPr>
                <w:rFonts w:ascii="Arial" w:hAnsi="Arial" w:cs="Arial"/>
                <w:lang w:val="en-US"/>
              </w:rPr>
              <w:t>Lumpsum</w:t>
            </w:r>
          </w:p>
        </w:tc>
        <w:tc>
          <w:tcPr>
            <w:tcW w:w="1453" w:type="dxa"/>
            <w:shd w:val="clear" w:color="auto" w:fill="auto"/>
            <w:tcMar>
              <w:left w:w="13" w:type="dxa"/>
            </w:tcMar>
          </w:tcPr>
          <w:p w14:paraId="4CB9C28C" w14:textId="74A1484E" w:rsidR="00AC2CDA" w:rsidRPr="008974D6" w:rsidRDefault="00AC2CDA" w:rsidP="00AC2CDA">
            <w:pPr>
              <w:spacing w:after="0" w:line="240" w:lineRule="auto"/>
              <w:jc w:val="center"/>
              <w:rPr>
                <w:rFonts w:ascii="Arial" w:hAnsi="Arial" w:cs="Arial"/>
                <w:lang w:val="en-US"/>
              </w:rPr>
            </w:pPr>
            <w:r w:rsidRPr="004F2854">
              <w:t>[…]</w:t>
            </w:r>
          </w:p>
        </w:tc>
        <w:tc>
          <w:tcPr>
            <w:tcW w:w="1450" w:type="dxa"/>
            <w:shd w:val="clear" w:color="auto" w:fill="auto"/>
            <w:tcMar>
              <w:left w:w="13" w:type="dxa"/>
            </w:tcMar>
          </w:tcPr>
          <w:p w14:paraId="0D695FEF" w14:textId="79ACBBC2" w:rsidR="00AC2CDA" w:rsidRPr="008974D6" w:rsidRDefault="00AC2CDA" w:rsidP="00AC2CDA">
            <w:pPr>
              <w:spacing w:after="0" w:line="240" w:lineRule="auto"/>
              <w:jc w:val="center"/>
              <w:rPr>
                <w:rFonts w:ascii="Arial" w:hAnsi="Arial" w:cs="Arial"/>
                <w:lang w:val="en-US"/>
              </w:rPr>
            </w:pPr>
            <w:r w:rsidRPr="004F2854">
              <w:t>[…]</w:t>
            </w:r>
          </w:p>
        </w:tc>
      </w:tr>
      <w:tr w:rsidR="00AC2CDA" w:rsidRPr="008974D6" w14:paraId="3BAEBF6C" w14:textId="77777777" w:rsidTr="00473D0F">
        <w:tc>
          <w:tcPr>
            <w:tcW w:w="566" w:type="dxa"/>
            <w:tcBorders>
              <w:top w:val="nil"/>
              <w:left w:val="nil"/>
              <w:bottom w:val="nil"/>
              <w:right w:val="nil"/>
            </w:tcBorders>
            <w:shd w:val="clear" w:color="auto" w:fill="auto"/>
            <w:tcMar>
              <w:left w:w="113" w:type="dxa"/>
            </w:tcMar>
            <w:vAlign w:val="center"/>
          </w:tcPr>
          <w:p w14:paraId="666DA144" w14:textId="77777777" w:rsidR="00AC2CDA" w:rsidRPr="008974D6" w:rsidRDefault="00AC2CDA" w:rsidP="00AC2CDA">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16D0ABBC" w14:textId="77777777" w:rsidR="00AC2CDA" w:rsidRPr="008974D6" w:rsidRDefault="00AC2CDA" w:rsidP="00AC2CDA">
            <w:pPr>
              <w:spacing w:after="0" w:line="240" w:lineRule="auto"/>
              <w:rPr>
                <w:rFonts w:ascii="Arial" w:hAnsi="Arial" w:cs="Arial"/>
                <w:lang w:val="en-US"/>
              </w:rPr>
            </w:pPr>
          </w:p>
          <w:p w14:paraId="5E5912B4" w14:textId="77777777" w:rsidR="00AC2CDA" w:rsidRPr="008974D6" w:rsidRDefault="00AC2CDA" w:rsidP="00AC2CDA">
            <w:pPr>
              <w:spacing w:after="0" w:line="240" w:lineRule="auto"/>
              <w:rPr>
                <w:rFonts w:ascii="Arial" w:hAnsi="Arial" w:cs="Arial"/>
                <w:lang w:val="en-US"/>
              </w:rPr>
            </w:pPr>
          </w:p>
        </w:tc>
        <w:tc>
          <w:tcPr>
            <w:tcW w:w="1452" w:type="dxa"/>
            <w:tcBorders>
              <w:top w:val="nil"/>
              <w:left w:val="nil"/>
              <w:bottom w:val="nil"/>
            </w:tcBorders>
            <w:shd w:val="clear" w:color="auto" w:fill="auto"/>
            <w:tcMar>
              <w:left w:w="113" w:type="dxa"/>
            </w:tcMar>
            <w:vAlign w:val="center"/>
          </w:tcPr>
          <w:p w14:paraId="1A2F6134" w14:textId="77777777" w:rsidR="00AC2CDA" w:rsidRPr="008974D6" w:rsidRDefault="00AC2CDA" w:rsidP="00AC2CDA">
            <w:pPr>
              <w:spacing w:after="0" w:line="240" w:lineRule="auto"/>
              <w:jc w:val="center"/>
              <w:rPr>
                <w:rFonts w:ascii="Arial" w:hAnsi="Arial" w:cs="Arial"/>
                <w:lang w:val="en-US"/>
              </w:rPr>
            </w:pPr>
          </w:p>
        </w:tc>
        <w:tc>
          <w:tcPr>
            <w:tcW w:w="2906" w:type="dxa"/>
            <w:gridSpan w:val="2"/>
            <w:shd w:val="clear" w:color="auto" w:fill="auto"/>
            <w:tcMar>
              <w:left w:w="13" w:type="dxa"/>
            </w:tcMar>
            <w:vAlign w:val="center"/>
          </w:tcPr>
          <w:p w14:paraId="26B0CB41" w14:textId="77777777" w:rsidR="00AC2CDA" w:rsidRPr="00E17621" w:rsidRDefault="00AC2CDA" w:rsidP="00AC2CDA">
            <w:pPr>
              <w:spacing w:after="0" w:line="240" w:lineRule="auto"/>
              <w:jc w:val="center"/>
              <w:rPr>
                <w:rFonts w:ascii="Arial" w:hAnsi="Arial" w:cs="Arial"/>
                <w:b/>
                <w:bCs/>
                <w:color w:val="000000" w:themeColor="text1"/>
                <w:lang w:val="en-US"/>
              </w:rPr>
            </w:pPr>
            <w:r w:rsidRPr="00E17621">
              <w:rPr>
                <w:rFonts w:ascii="Arial" w:hAnsi="Arial" w:cs="Arial"/>
                <w:b/>
                <w:bCs/>
                <w:color w:val="000000" w:themeColor="text1"/>
                <w:lang w:val="en-US"/>
              </w:rPr>
              <w:t>SUBTOTAL (B)</w:t>
            </w:r>
          </w:p>
          <w:p w14:paraId="67723B67" w14:textId="75522C9E" w:rsidR="00AC2CDA" w:rsidRPr="008974D6" w:rsidRDefault="00AC2CDA" w:rsidP="00AC2CDA">
            <w:pPr>
              <w:spacing w:after="0" w:line="240" w:lineRule="auto"/>
              <w:jc w:val="center"/>
              <w:rPr>
                <w:rFonts w:ascii="Arial" w:hAnsi="Arial" w:cs="Arial"/>
                <w:lang w:val="en-US"/>
              </w:rPr>
            </w:pPr>
            <w:r w:rsidRPr="00E17621">
              <w:rPr>
                <w:rFonts w:ascii="Arial" w:hAnsi="Arial" w:cs="Arial"/>
                <w:b/>
                <w:bCs/>
                <w:color w:val="000000" w:themeColor="text1"/>
                <w:lang w:val="en-US"/>
              </w:rPr>
              <w:t>USD</w:t>
            </w:r>
          </w:p>
        </w:tc>
        <w:tc>
          <w:tcPr>
            <w:tcW w:w="1450" w:type="dxa"/>
            <w:shd w:val="clear" w:color="auto" w:fill="auto"/>
            <w:tcMar>
              <w:left w:w="113" w:type="dxa"/>
            </w:tcMar>
            <w:vAlign w:val="center"/>
          </w:tcPr>
          <w:p w14:paraId="245DC080" w14:textId="339C60B0" w:rsidR="00AC2CDA" w:rsidRPr="008974D6" w:rsidRDefault="00AC2CDA" w:rsidP="00AC2CDA">
            <w:pPr>
              <w:spacing w:after="0" w:line="240" w:lineRule="auto"/>
              <w:jc w:val="center"/>
              <w:rPr>
                <w:rFonts w:ascii="Arial" w:hAnsi="Arial" w:cs="Arial"/>
                <w:lang w:val="en-US"/>
              </w:rPr>
            </w:pPr>
            <w:r w:rsidRPr="00473D0F">
              <w:rPr>
                <w:rFonts w:ascii="Arial" w:hAnsi="Arial" w:cs="Arial"/>
                <w:lang w:val="en-US"/>
              </w:rPr>
              <w:t>[…]</w:t>
            </w:r>
          </w:p>
        </w:tc>
      </w:tr>
    </w:tbl>
    <w:p w14:paraId="2D8712C9" w14:textId="77777777" w:rsidR="00326D74" w:rsidRPr="000D743F" w:rsidRDefault="00326D74">
      <w:pPr>
        <w:spacing w:after="0" w:line="240" w:lineRule="auto"/>
        <w:rPr>
          <w:rFonts w:ascii="Arial" w:hAnsi="Arial" w:cs="Arial"/>
          <w:lang w:val="en-US"/>
        </w:rPr>
      </w:pPr>
    </w:p>
    <w:tbl>
      <w:tblPr>
        <w:tblStyle w:val="TableGrid"/>
        <w:tblW w:w="10773" w:type="dxa"/>
        <w:tblInd w:w="-555" w:type="dxa"/>
        <w:tblCellMar>
          <w:left w:w="13" w:type="dxa"/>
        </w:tblCellMar>
        <w:tblLook w:val="04A0" w:firstRow="1" w:lastRow="0" w:firstColumn="1" w:lastColumn="0" w:noHBand="0" w:noVBand="1"/>
      </w:tblPr>
      <w:tblGrid>
        <w:gridCol w:w="566"/>
        <w:gridCol w:w="4399"/>
        <w:gridCol w:w="1452"/>
        <w:gridCol w:w="1453"/>
        <w:gridCol w:w="1453"/>
        <w:gridCol w:w="1450"/>
      </w:tblGrid>
      <w:tr w:rsidR="00A75BA5" w:rsidRPr="005039C2" w14:paraId="591F04E3" w14:textId="77777777" w:rsidTr="00473D0F">
        <w:tc>
          <w:tcPr>
            <w:tcW w:w="566" w:type="dxa"/>
            <w:shd w:val="clear" w:color="auto" w:fill="auto"/>
            <w:tcMar>
              <w:left w:w="13" w:type="dxa"/>
            </w:tcMar>
            <w:vAlign w:val="center"/>
          </w:tcPr>
          <w:p w14:paraId="03584E46" w14:textId="77777777" w:rsidR="00A75BA5" w:rsidRPr="000D743F" w:rsidRDefault="00A75BA5" w:rsidP="004152BA">
            <w:pPr>
              <w:spacing w:after="0" w:line="240" w:lineRule="auto"/>
              <w:jc w:val="center"/>
              <w:rPr>
                <w:rFonts w:ascii="Arial" w:hAnsi="Arial" w:cs="Arial"/>
                <w:lang w:val="en-US"/>
              </w:rPr>
            </w:pPr>
            <w:r w:rsidRPr="000D743F">
              <w:rPr>
                <w:rFonts w:ascii="Arial" w:hAnsi="Arial" w:cs="Arial"/>
                <w:lang w:val="en-US"/>
              </w:rPr>
              <w:t>No.</w:t>
            </w:r>
          </w:p>
        </w:tc>
        <w:tc>
          <w:tcPr>
            <w:tcW w:w="4399" w:type="dxa"/>
            <w:shd w:val="clear" w:color="auto" w:fill="auto"/>
            <w:tcMar>
              <w:left w:w="13" w:type="dxa"/>
            </w:tcMar>
            <w:vAlign w:val="center"/>
          </w:tcPr>
          <w:p w14:paraId="6DBF960A" w14:textId="7C6AAF49" w:rsidR="00A75BA5" w:rsidRPr="000D743F" w:rsidRDefault="00E17621" w:rsidP="004152BA">
            <w:pPr>
              <w:spacing w:after="0" w:line="240" w:lineRule="auto"/>
              <w:jc w:val="center"/>
              <w:rPr>
                <w:rFonts w:ascii="Arial" w:hAnsi="Arial" w:cs="Arial"/>
                <w:b/>
                <w:bCs/>
                <w:lang w:val="en-US"/>
              </w:rPr>
            </w:pPr>
            <w:r w:rsidRPr="000D743F">
              <w:rPr>
                <w:rFonts w:ascii="Arial" w:hAnsi="Arial" w:cs="Arial"/>
                <w:b/>
                <w:bCs/>
                <w:lang w:val="en-US"/>
              </w:rPr>
              <w:t>Kitting</w:t>
            </w:r>
            <w:r w:rsidR="005039C2" w:rsidRPr="000D743F">
              <w:rPr>
                <w:rFonts w:ascii="Arial" w:hAnsi="Arial" w:cs="Arial"/>
                <w:b/>
                <w:bCs/>
                <w:lang w:val="en-US"/>
              </w:rPr>
              <w:t xml:space="preserve"> (option)</w:t>
            </w:r>
          </w:p>
        </w:tc>
        <w:tc>
          <w:tcPr>
            <w:tcW w:w="1452" w:type="dxa"/>
            <w:shd w:val="clear" w:color="auto" w:fill="auto"/>
            <w:tcMar>
              <w:left w:w="13" w:type="dxa"/>
            </w:tcMar>
            <w:vAlign w:val="center"/>
          </w:tcPr>
          <w:p w14:paraId="69EBE9D4" w14:textId="77777777" w:rsidR="00A75BA5" w:rsidRPr="000D743F" w:rsidRDefault="00A75BA5" w:rsidP="004152BA">
            <w:pPr>
              <w:spacing w:after="0" w:line="240" w:lineRule="auto"/>
              <w:jc w:val="center"/>
              <w:rPr>
                <w:rFonts w:ascii="Arial" w:hAnsi="Arial" w:cs="Arial"/>
                <w:lang w:val="en-US"/>
              </w:rPr>
            </w:pPr>
            <w:r w:rsidRPr="000D743F">
              <w:rPr>
                <w:rFonts w:ascii="Arial" w:hAnsi="Arial" w:cs="Arial"/>
                <w:lang w:val="en-US"/>
              </w:rPr>
              <w:t>Quantity</w:t>
            </w:r>
          </w:p>
        </w:tc>
        <w:tc>
          <w:tcPr>
            <w:tcW w:w="1453" w:type="dxa"/>
            <w:shd w:val="clear" w:color="auto" w:fill="auto"/>
            <w:tcMar>
              <w:left w:w="13" w:type="dxa"/>
            </w:tcMar>
            <w:vAlign w:val="center"/>
          </w:tcPr>
          <w:p w14:paraId="1A764EF2" w14:textId="77777777" w:rsidR="00A75BA5" w:rsidRPr="000D743F" w:rsidRDefault="00A75BA5" w:rsidP="004152BA">
            <w:pPr>
              <w:spacing w:after="0" w:line="240" w:lineRule="auto"/>
              <w:jc w:val="center"/>
              <w:rPr>
                <w:rFonts w:ascii="Arial" w:hAnsi="Arial" w:cs="Arial"/>
                <w:lang w:val="en-US"/>
              </w:rPr>
            </w:pPr>
            <w:r w:rsidRPr="000D743F">
              <w:rPr>
                <w:rFonts w:ascii="Arial" w:hAnsi="Arial" w:cs="Arial"/>
                <w:lang w:val="en-US"/>
              </w:rPr>
              <w:t>Unit</w:t>
            </w:r>
          </w:p>
        </w:tc>
        <w:tc>
          <w:tcPr>
            <w:tcW w:w="1453" w:type="dxa"/>
            <w:shd w:val="clear" w:color="auto" w:fill="auto"/>
            <w:tcMar>
              <w:left w:w="13" w:type="dxa"/>
            </w:tcMar>
            <w:vAlign w:val="center"/>
          </w:tcPr>
          <w:p w14:paraId="47BF6717" w14:textId="77777777" w:rsidR="00A75BA5" w:rsidRPr="000D743F" w:rsidRDefault="00A75BA5" w:rsidP="004152BA">
            <w:pPr>
              <w:spacing w:after="0" w:line="240" w:lineRule="auto"/>
              <w:jc w:val="center"/>
              <w:rPr>
                <w:rFonts w:ascii="Arial" w:hAnsi="Arial" w:cs="Arial"/>
                <w:lang w:val="en-US"/>
              </w:rPr>
            </w:pPr>
            <w:r w:rsidRPr="000D743F">
              <w:rPr>
                <w:rFonts w:ascii="Arial" w:hAnsi="Arial" w:cs="Arial"/>
                <w:lang w:val="en-US"/>
              </w:rPr>
              <w:t>Unit price</w:t>
            </w:r>
          </w:p>
        </w:tc>
        <w:tc>
          <w:tcPr>
            <w:tcW w:w="1450" w:type="dxa"/>
            <w:shd w:val="clear" w:color="auto" w:fill="auto"/>
            <w:tcMar>
              <w:left w:w="13" w:type="dxa"/>
            </w:tcMar>
            <w:vAlign w:val="center"/>
          </w:tcPr>
          <w:p w14:paraId="14E2BAA5" w14:textId="77777777" w:rsidR="00A75BA5" w:rsidRPr="000D743F" w:rsidRDefault="00A75BA5" w:rsidP="004152BA">
            <w:pPr>
              <w:spacing w:after="0" w:line="240" w:lineRule="auto"/>
              <w:jc w:val="center"/>
              <w:rPr>
                <w:rFonts w:ascii="Arial" w:hAnsi="Arial" w:cs="Arial"/>
                <w:lang w:val="en-US"/>
              </w:rPr>
            </w:pPr>
            <w:r w:rsidRPr="000D743F">
              <w:rPr>
                <w:rFonts w:ascii="Arial" w:hAnsi="Arial" w:cs="Arial"/>
                <w:lang w:val="en-US"/>
              </w:rPr>
              <w:t>Total price</w:t>
            </w:r>
          </w:p>
        </w:tc>
      </w:tr>
      <w:tr w:rsidR="00473D0F" w:rsidRPr="005039C2" w14:paraId="55BC35F5" w14:textId="77777777" w:rsidTr="00473D0F">
        <w:tc>
          <w:tcPr>
            <w:tcW w:w="566" w:type="dxa"/>
            <w:shd w:val="clear" w:color="auto" w:fill="auto"/>
            <w:tcMar>
              <w:left w:w="13" w:type="dxa"/>
            </w:tcMar>
            <w:vAlign w:val="center"/>
          </w:tcPr>
          <w:p w14:paraId="160B541B" w14:textId="77777777" w:rsidR="00473D0F" w:rsidRPr="000D743F" w:rsidRDefault="00473D0F" w:rsidP="00473D0F">
            <w:pPr>
              <w:spacing w:after="0" w:line="240" w:lineRule="auto"/>
              <w:jc w:val="center"/>
              <w:rPr>
                <w:rFonts w:ascii="Arial" w:hAnsi="Arial" w:cs="Arial"/>
                <w:lang w:val="en-US"/>
              </w:rPr>
            </w:pPr>
            <w:r w:rsidRPr="000D743F">
              <w:rPr>
                <w:rFonts w:ascii="Arial" w:hAnsi="Arial" w:cs="Arial"/>
                <w:lang w:val="en-US"/>
              </w:rPr>
              <w:t>1</w:t>
            </w:r>
          </w:p>
        </w:tc>
        <w:tc>
          <w:tcPr>
            <w:tcW w:w="4399" w:type="dxa"/>
            <w:shd w:val="clear" w:color="auto" w:fill="auto"/>
            <w:tcMar>
              <w:left w:w="13" w:type="dxa"/>
            </w:tcMar>
          </w:tcPr>
          <w:p w14:paraId="4547AF7E" w14:textId="73576499" w:rsidR="00473D0F" w:rsidRPr="000D743F" w:rsidRDefault="00473D0F" w:rsidP="00473D0F">
            <w:pPr>
              <w:spacing w:after="0" w:line="240" w:lineRule="auto"/>
              <w:rPr>
                <w:rFonts w:ascii="Arial" w:hAnsi="Arial" w:cs="Arial"/>
                <w:lang w:val="en-US"/>
              </w:rPr>
            </w:pPr>
            <w:r>
              <w:rPr>
                <w:rFonts w:ascii="Arial" w:hAnsi="Arial" w:cs="Arial"/>
                <w:lang w:val="en-US"/>
              </w:rPr>
              <w:t xml:space="preserve">Production of kits </w:t>
            </w:r>
          </w:p>
        </w:tc>
        <w:tc>
          <w:tcPr>
            <w:tcW w:w="1452" w:type="dxa"/>
            <w:shd w:val="clear" w:color="auto" w:fill="auto"/>
            <w:tcMar>
              <w:left w:w="13" w:type="dxa"/>
            </w:tcMar>
            <w:vAlign w:val="center"/>
          </w:tcPr>
          <w:p w14:paraId="6A244BFD" w14:textId="6449E15E" w:rsidR="00473D0F" w:rsidRPr="000D743F" w:rsidRDefault="003444B2" w:rsidP="00473D0F">
            <w:pPr>
              <w:spacing w:after="0" w:line="240" w:lineRule="auto"/>
              <w:jc w:val="center"/>
              <w:rPr>
                <w:rFonts w:ascii="Arial" w:hAnsi="Arial" w:cs="Arial"/>
                <w:lang w:val="en-US"/>
              </w:rPr>
            </w:pPr>
            <w:r>
              <w:rPr>
                <w:rFonts w:ascii="Arial" w:hAnsi="Arial" w:cs="Arial"/>
                <w:lang w:val="en-US"/>
              </w:rPr>
              <w:t>1180</w:t>
            </w:r>
          </w:p>
        </w:tc>
        <w:tc>
          <w:tcPr>
            <w:tcW w:w="1453" w:type="dxa"/>
            <w:shd w:val="clear" w:color="auto" w:fill="auto"/>
            <w:tcMar>
              <w:left w:w="13" w:type="dxa"/>
            </w:tcMar>
            <w:vAlign w:val="center"/>
          </w:tcPr>
          <w:p w14:paraId="0D84133D" w14:textId="1122D208" w:rsidR="00473D0F" w:rsidRPr="000D743F" w:rsidRDefault="00473D0F" w:rsidP="00473D0F">
            <w:pPr>
              <w:spacing w:after="0" w:line="240" w:lineRule="auto"/>
              <w:jc w:val="center"/>
              <w:rPr>
                <w:rFonts w:ascii="Arial" w:hAnsi="Arial" w:cs="Arial"/>
                <w:lang w:val="en-US"/>
              </w:rPr>
            </w:pPr>
            <w:r>
              <w:rPr>
                <w:rFonts w:ascii="Arial" w:hAnsi="Arial" w:cs="Arial"/>
                <w:lang w:val="en-US"/>
              </w:rPr>
              <w:t>kits</w:t>
            </w:r>
          </w:p>
        </w:tc>
        <w:tc>
          <w:tcPr>
            <w:tcW w:w="1453" w:type="dxa"/>
            <w:shd w:val="clear" w:color="auto" w:fill="auto"/>
            <w:tcMar>
              <w:left w:w="13" w:type="dxa"/>
            </w:tcMar>
          </w:tcPr>
          <w:p w14:paraId="1EE2B4F9" w14:textId="398C3052" w:rsidR="00473D0F" w:rsidRPr="000D743F" w:rsidRDefault="00473D0F" w:rsidP="00473D0F">
            <w:pPr>
              <w:spacing w:after="0" w:line="240" w:lineRule="auto"/>
              <w:jc w:val="center"/>
              <w:rPr>
                <w:rFonts w:ascii="Arial" w:hAnsi="Arial" w:cs="Arial"/>
                <w:lang w:val="en-US"/>
              </w:rPr>
            </w:pPr>
            <w:r w:rsidRPr="00B63B5C">
              <w:t>[…]</w:t>
            </w:r>
          </w:p>
        </w:tc>
        <w:tc>
          <w:tcPr>
            <w:tcW w:w="1450" w:type="dxa"/>
            <w:shd w:val="clear" w:color="auto" w:fill="auto"/>
            <w:tcMar>
              <w:left w:w="13" w:type="dxa"/>
            </w:tcMar>
          </w:tcPr>
          <w:p w14:paraId="7A457591" w14:textId="52269234" w:rsidR="00473D0F" w:rsidRPr="000D743F" w:rsidRDefault="00473D0F" w:rsidP="00473D0F">
            <w:pPr>
              <w:spacing w:after="0" w:line="240" w:lineRule="auto"/>
              <w:jc w:val="center"/>
              <w:rPr>
                <w:rFonts w:ascii="Arial" w:hAnsi="Arial" w:cs="Arial"/>
                <w:lang w:val="en-US"/>
              </w:rPr>
            </w:pPr>
            <w:r w:rsidRPr="00B63B5C">
              <w:t>[…]</w:t>
            </w:r>
          </w:p>
        </w:tc>
      </w:tr>
      <w:tr w:rsidR="00A75BA5" w:rsidRPr="008974D6" w14:paraId="1619B3BA" w14:textId="77777777" w:rsidTr="00473D0F">
        <w:tc>
          <w:tcPr>
            <w:tcW w:w="566" w:type="dxa"/>
            <w:tcBorders>
              <w:top w:val="nil"/>
              <w:left w:val="nil"/>
              <w:bottom w:val="nil"/>
              <w:right w:val="nil"/>
            </w:tcBorders>
            <w:shd w:val="clear" w:color="auto" w:fill="auto"/>
            <w:tcMar>
              <w:left w:w="113" w:type="dxa"/>
            </w:tcMar>
            <w:vAlign w:val="center"/>
          </w:tcPr>
          <w:p w14:paraId="2EB8E3C4" w14:textId="77777777" w:rsidR="00A75BA5" w:rsidRPr="000D743F" w:rsidRDefault="00A75BA5" w:rsidP="004152BA">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45B6F48B" w14:textId="77777777" w:rsidR="00A75BA5" w:rsidRPr="000D743F" w:rsidRDefault="00A75BA5" w:rsidP="004152BA">
            <w:pPr>
              <w:spacing w:after="0" w:line="240" w:lineRule="auto"/>
              <w:rPr>
                <w:rFonts w:ascii="Arial" w:hAnsi="Arial" w:cs="Arial"/>
                <w:lang w:val="en-US"/>
              </w:rPr>
            </w:pPr>
          </w:p>
        </w:tc>
        <w:tc>
          <w:tcPr>
            <w:tcW w:w="1452" w:type="dxa"/>
            <w:tcBorders>
              <w:top w:val="nil"/>
              <w:left w:val="nil"/>
              <w:bottom w:val="nil"/>
            </w:tcBorders>
            <w:shd w:val="clear" w:color="auto" w:fill="auto"/>
            <w:tcMar>
              <w:left w:w="113" w:type="dxa"/>
            </w:tcMar>
            <w:vAlign w:val="center"/>
          </w:tcPr>
          <w:p w14:paraId="16D05C74" w14:textId="77777777" w:rsidR="00A75BA5" w:rsidRPr="000D743F" w:rsidRDefault="00A75BA5" w:rsidP="004152BA">
            <w:pPr>
              <w:spacing w:after="0" w:line="240" w:lineRule="auto"/>
              <w:jc w:val="center"/>
              <w:rPr>
                <w:rFonts w:ascii="Arial" w:hAnsi="Arial" w:cs="Arial"/>
                <w:lang w:val="en-US"/>
              </w:rPr>
            </w:pPr>
          </w:p>
        </w:tc>
        <w:tc>
          <w:tcPr>
            <w:tcW w:w="2906" w:type="dxa"/>
            <w:gridSpan w:val="2"/>
            <w:shd w:val="clear" w:color="auto" w:fill="auto"/>
            <w:tcMar>
              <w:left w:w="13" w:type="dxa"/>
            </w:tcMar>
            <w:vAlign w:val="center"/>
          </w:tcPr>
          <w:p w14:paraId="52778D74" w14:textId="5D0F200E" w:rsidR="00A75BA5" w:rsidRPr="000D743F" w:rsidRDefault="00A75BA5" w:rsidP="004152BA">
            <w:pPr>
              <w:spacing w:after="0" w:line="240" w:lineRule="auto"/>
              <w:jc w:val="center"/>
              <w:rPr>
                <w:rFonts w:ascii="Arial" w:hAnsi="Arial" w:cs="Arial"/>
                <w:b/>
                <w:bCs/>
                <w:color w:val="000000" w:themeColor="text1"/>
                <w:lang w:val="en-US"/>
              </w:rPr>
            </w:pPr>
            <w:r w:rsidRPr="000D743F">
              <w:rPr>
                <w:rFonts w:ascii="Arial" w:hAnsi="Arial" w:cs="Arial"/>
                <w:b/>
                <w:bCs/>
                <w:color w:val="000000" w:themeColor="text1"/>
                <w:lang w:val="en-US"/>
              </w:rPr>
              <w:t>SUBTOTAL (</w:t>
            </w:r>
            <w:r w:rsidR="00E17621" w:rsidRPr="000D743F">
              <w:rPr>
                <w:rFonts w:ascii="Arial" w:hAnsi="Arial" w:cs="Arial"/>
                <w:b/>
                <w:bCs/>
                <w:color w:val="000000" w:themeColor="text1"/>
                <w:lang w:val="en-US"/>
              </w:rPr>
              <w:t>C</w:t>
            </w:r>
            <w:r w:rsidRPr="000D743F">
              <w:rPr>
                <w:rFonts w:ascii="Arial" w:hAnsi="Arial" w:cs="Arial"/>
                <w:b/>
                <w:bCs/>
                <w:color w:val="000000" w:themeColor="text1"/>
                <w:lang w:val="en-US"/>
              </w:rPr>
              <w:t>)</w:t>
            </w:r>
          </w:p>
          <w:p w14:paraId="4F7A87A3" w14:textId="233B722E" w:rsidR="00A75BA5" w:rsidRPr="008974D6" w:rsidRDefault="00A75BA5" w:rsidP="004152BA">
            <w:pPr>
              <w:spacing w:after="0" w:line="240" w:lineRule="auto"/>
              <w:jc w:val="center"/>
              <w:rPr>
                <w:rFonts w:ascii="Arial" w:hAnsi="Arial" w:cs="Arial"/>
                <w:lang w:val="en-US"/>
              </w:rPr>
            </w:pPr>
            <w:r w:rsidRPr="000D743F">
              <w:rPr>
                <w:rFonts w:ascii="Arial" w:hAnsi="Arial" w:cs="Arial"/>
                <w:b/>
                <w:bCs/>
                <w:color w:val="000000" w:themeColor="text1"/>
                <w:lang w:val="en-US"/>
              </w:rPr>
              <w:t>USD</w:t>
            </w:r>
          </w:p>
        </w:tc>
        <w:tc>
          <w:tcPr>
            <w:tcW w:w="1450" w:type="dxa"/>
            <w:shd w:val="clear" w:color="auto" w:fill="auto"/>
            <w:tcMar>
              <w:left w:w="113" w:type="dxa"/>
            </w:tcMar>
            <w:vAlign w:val="center"/>
          </w:tcPr>
          <w:p w14:paraId="2AB252A8" w14:textId="55C9A0B9" w:rsidR="00A75BA5" w:rsidRPr="008974D6" w:rsidRDefault="00473D0F" w:rsidP="004152BA">
            <w:pPr>
              <w:spacing w:after="0" w:line="240" w:lineRule="auto"/>
              <w:jc w:val="center"/>
              <w:rPr>
                <w:rFonts w:ascii="Arial" w:hAnsi="Arial" w:cs="Arial"/>
                <w:lang w:val="en-US"/>
              </w:rPr>
            </w:pPr>
            <w:r w:rsidRPr="00473D0F">
              <w:rPr>
                <w:rFonts w:ascii="Arial" w:hAnsi="Arial" w:cs="Arial"/>
                <w:lang w:val="en-US"/>
              </w:rPr>
              <w:t>[…]</w:t>
            </w:r>
          </w:p>
        </w:tc>
      </w:tr>
    </w:tbl>
    <w:p w14:paraId="4ABDDD56" w14:textId="43831AE2" w:rsidR="00D35A0F" w:rsidRPr="008974D6" w:rsidRDefault="00D35A0F" w:rsidP="00A75BA5">
      <w:pPr>
        <w:spacing w:after="0" w:line="240" w:lineRule="auto"/>
        <w:rPr>
          <w:rFonts w:ascii="Arial" w:hAnsi="Arial" w:cs="Arial"/>
          <w:lang w:val="en-US"/>
        </w:rPr>
      </w:pPr>
    </w:p>
    <w:tbl>
      <w:tblPr>
        <w:tblStyle w:val="TableGrid"/>
        <w:tblW w:w="10666" w:type="dxa"/>
        <w:tblInd w:w="-460" w:type="dxa"/>
        <w:tblCellMar>
          <w:left w:w="208" w:type="dxa"/>
        </w:tblCellMar>
        <w:tblLook w:val="04A0" w:firstRow="1" w:lastRow="0" w:firstColumn="1" w:lastColumn="0" w:noHBand="0" w:noVBand="1"/>
      </w:tblPr>
      <w:tblGrid>
        <w:gridCol w:w="565"/>
        <w:gridCol w:w="4399"/>
        <w:gridCol w:w="1450"/>
        <w:gridCol w:w="3043"/>
        <w:gridCol w:w="1209"/>
      </w:tblGrid>
      <w:tr w:rsidR="00A75BA5" w:rsidRPr="00CF7188" w14:paraId="24278335" w14:textId="77777777" w:rsidTr="000D743F">
        <w:trPr>
          <w:trHeight w:val="58"/>
        </w:trPr>
        <w:tc>
          <w:tcPr>
            <w:tcW w:w="565" w:type="dxa"/>
            <w:tcBorders>
              <w:top w:val="nil"/>
              <w:left w:val="nil"/>
              <w:bottom w:val="nil"/>
              <w:right w:val="nil"/>
            </w:tcBorders>
            <w:shd w:val="clear" w:color="auto" w:fill="auto"/>
            <w:vAlign w:val="center"/>
          </w:tcPr>
          <w:p w14:paraId="5FB0477E" w14:textId="77777777" w:rsidR="00A75BA5" w:rsidRPr="008974D6" w:rsidRDefault="00A75BA5" w:rsidP="004152BA">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14:paraId="34124087" w14:textId="77777777" w:rsidR="00A75BA5" w:rsidRPr="00D35A0F" w:rsidRDefault="00A75BA5" w:rsidP="004152BA">
            <w:pPr>
              <w:spacing w:after="0" w:line="240" w:lineRule="auto"/>
              <w:jc w:val="center"/>
              <w:rPr>
                <w:rFonts w:ascii="Arial" w:hAnsi="Arial" w:cs="Arial"/>
              </w:rPr>
            </w:pPr>
          </w:p>
          <w:p w14:paraId="08B3A915" w14:textId="7CBCAC83" w:rsidR="00EB4899" w:rsidRPr="000D743F" w:rsidRDefault="00EB4899" w:rsidP="00D35A0F">
            <w:pPr>
              <w:spacing w:after="0" w:line="240" w:lineRule="auto"/>
              <w:rPr>
                <w:rFonts w:ascii="Arial" w:hAnsi="Arial" w:cs="Arial"/>
              </w:rPr>
            </w:pPr>
          </w:p>
        </w:tc>
        <w:tc>
          <w:tcPr>
            <w:tcW w:w="1450" w:type="dxa"/>
            <w:tcBorders>
              <w:top w:val="nil"/>
              <w:left w:val="nil"/>
              <w:bottom w:val="nil"/>
            </w:tcBorders>
            <w:shd w:val="clear" w:color="auto" w:fill="auto"/>
            <w:vAlign w:val="center"/>
          </w:tcPr>
          <w:p w14:paraId="0D23D749" w14:textId="77777777" w:rsidR="00A75BA5" w:rsidRDefault="00A75BA5" w:rsidP="00D35A0F">
            <w:pPr>
              <w:spacing w:after="0" w:line="240" w:lineRule="auto"/>
              <w:rPr>
                <w:rFonts w:ascii="Arial" w:hAnsi="Arial" w:cs="Arial"/>
              </w:rPr>
            </w:pPr>
          </w:p>
          <w:p w14:paraId="6F6A4B37" w14:textId="4AF645BC" w:rsidR="00D35A0F" w:rsidRPr="000D743F" w:rsidRDefault="00D35A0F" w:rsidP="000D743F">
            <w:pPr>
              <w:spacing w:after="0" w:line="240" w:lineRule="auto"/>
              <w:rPr>
                <w:rFonts w:ascii="Arial" w:hAnsi="Arial" w:cs="Arial"/>
              </w:rPr>
            </w:pPr>
          </w:p>
        </w:tc>
        <w:tc>
          <w:tcPr>
            <w:tcW w:w="3043" w:type="dxa"/>
            <w:shd w:val="clear" w:color="auto" w:fill="auto"/>
            <w:tcMar>
              <w:left w:w="13" w:type="dxa"/>
            </w:tcMar>
            <w:vAlign w:val="center"/>
          </w:tcPr>
          <w:p w14:paraId="5BD46CD9" w14:textId="597130AD" w:rsidR="00A75BA5" w:rsidRPr="00E17621" w:rsidRDefault="00A75BA5" w:rsidP="004152BA">
            <w:pPr>
              <w:spacing w:after="0" w:line="240" w:lineRule="auto"/>
              <w:jc w:val="center"/>
              <w:rPr>
                <w:rFonts w:ascii="Arial" w:hAnsi="Arial" w:cs="Arial"/>
                <w:b/>
                <w:bCs/>
                <w:color w:val="000000" w:themeColor="text1"/>
                <w:lang w:val="en-US"/>
              </w:rPr>
            </w:pPr>
            <w:r w:rsidRPr="00E17621">
              <w:rPr>
                <w:rFonts w:ascii="Arial" w:hAnsi="Arial" w:cs="Arial"/>
                <w:b/>
                <w:bCs/>
                <w:color w:val="000000" w:themeColor="text1"/>
                <w:lang w:val="en-US"/>
              </w:rPr>
              <w:t>TOTAL PRICE (A+B)</w:t>
            </w:r>
            <w:r w:rsidR="00CD37F0" w:rsidRPr="00E17621">
              <w:rPr>
                <w:rFonts w:ascii="Arial" w:hAnsi="Arial" w:cs="Arial"/>
                <w:b/>
                <w:bCs/>
                <w:color w:val="000000" w:themeColor="text1"/>
                <w:lang w:val="en-US"/>
              </w:rPr>
              <w:t xml:space="preserve"> </w:t>
            </w:r>
            <w:r w:rsidR="00E17621" w:rsidRPr="00E17621">
              <w:rPr>
                <w:rFonts w:ascii="Arial" w:hAnsi="Arial" w:cs="Arial"/>
                <w:b/>
                <w:bCs/>
                <w:color w:val="000000" w:themeColor="text1"/>
                <w:lang w:val="en-US"/>
              </w:rPr>
              <w:t>+ (C)</w:t>
            </w:r>
          </w:p>
          <w:p w14:paraId="7F60A203" w14:textId="7D46D92F" w:rsidR="00A75BA5" w:rsidRPr="008974D6" w:rsidRDefault="00E17621" w:rsidP="004152BA">
            <w:pPr>
              <w:spacing w:after="0" w:line="240" w:lineRule="auto"/>
              <w:jc w:val="center"/>
              <w:rPr>
                <w:rFonts w:ascii="Arial" w:hAnsi="Arial" w:cs="Arial"/>
                <w:lang w:val="en-US"/>
              </w:rPr>
            </w:pPr>
            <w:r w:rsidRPr="00E17621">
              <w:rPr>
                <w:rFonts w:ascii="Arial" w:hAnsi="Arial" w:cs="Arial"/>
                <w:b/>
                <w:bCs/>
                <w:color w:val="000000" w:themeColor="text1"/>
                <w:lang w:val="en-US"/>
              </w:rPr>
              <w:t>USD</w:t>
            </w:r>
          </w:p>
        </w:tc>
        <w:tc>
          <w:tcPr>
            <w:tcW w:w="1209" w:type="dxa"/>
            <w:shd w:val="clear" w:color="auto" w:fill="auto"/>
            <w:tcMar>
              <w:left w:w="13" w:type="dxa"/>
            </w:tcMar>
            <w:vAlign w:val="center"/>
          </w:tcPr>
          <w:p w14:paraId="39343D7C" w14:textId="012CB3FD" w:rsidR="00A75BA5" w:rsidRPr="008974D6" w:rsidRDefault="00473D0F" w:rsidP="004152BA">
            <w:pPr>
              <w:spacing w:after="0" w:line="240" w:lineRule="auto"/>
              <w:jc w:val="center"/>
              <w:rPr>
                <w:rFonts w:ascii="Arial" w:hAnsi="Arial" w:cs="Arial"/>
                <w:lang w:val="en-US"/>
              </w:rPr>
            </w:pPr>
            <w:r w:rsidRPr="00473D0F">
              <w:rPr>
                <w:rFonts w:ascii="Arial" w:hAnsi="Arial" w:cs="Arial"/>
                <w:lang w:val="en-US"/>
              </w:rPr>
              <w:t>[…]</w:t>
            </w:r>
          </w:p>
        </w:tc>
      </w:tr>
    </w:tbl>
    <w:p w14:paraId="0C2F65A5" w14:textId="338976ED" w:rsidR="00473D0F" w:rsidRDefault="00473D0F">
      <w:pPr>
        <w:suppressAutoHyphens w:val="0"/>
        <w:spacing w:after="0" w:line="240" w:lineRule="auto"/>
        <w:rPr>
          <w:rFonts w:ascii="Arial" w:hAnsi="Arial" w:cs="Arial"/>
          <w:lang w:val="en-US"/>
        </w:rPr>
      </w:pPr>
    </w:p>
    <w:p w14:paraId="05882D13" w14:textId="24462DE7" w:rsidR="00D35A0F" w:rsidRDefault="007D12F4">
      <w:pPr>
        <w:suppressAutoHyphens w:val="0"/>
        <w:spacing w:after="0" w:line="240" w:lineRule="auto"/>
        <w:rPr>
          <w:rFonts w:ascii="Arial" w:hAnsi="Arial" w:cs="Arial"/>
          <w:b/>
          <w:lang w:val="en-US"/>
        </w:rPr>
      </w:pPr>
      <w:r>
        <w:rPr>
          <w:rFonts w:ascii="Arial" w:hAnsi="Arial" w:cs="Arial"/>
          <w:b/>
          <w:lang w:val="en-US"/>
        </w:rPr>
        <w:t>Selection criteria for Lot 01:</w:t>
      </w:r>
    </w:p>
    <w:p w14:paraId="335BBE67" w14:textId="77777777" w:rsidR="007D12F4" w:rsidRPr="007D12F4" w:rsidRDefault="007D12F4">
      <w:pPr>
        <w:suppressAutoHyphens w:val="0"/>
        <w:spacing w:after="0" w:line="240" w:lineRule="auto"/>
        <w:rPr>
          <w:rFonts w:ascii="Arial" w:hAnsi="Arial" w:cs="Arial"/>
          <w:b/>
          <w:lang w:val="en-US"/>
        </w:rPr>
      </w:pPr>
    </w:p>
    <w:p w14:paraId="23DF6BEA" w14:textId="2E2F2744" w:rsidR="00D35A0F" w:rsidRDefault="00D35A0F">
      <w:pPr>
        <w:suppressAutoHyphens w:val="0"/>
        <w:spacing w:after="0" w:line="240" w:lineRule="auto"/>
        <w:rPr>
          <w:rFonts w:ascii="Arial" w:hAnsi="Arial" w:cs="Arial"/>
          <w:lang w:val="en-US"/>
        </w:rPr>
      </w:pPr>
      <w:r>
        <w:rPr>
          <w:rFonts w:ascii="Arial" w:hAnsi="Arial" w:cs="Arial"/>
          <w:lang w:val="en-US"/>
        </w:rPr>
        <w:t>The selection criteria mentioned here are those mentioned in the section: “2.9. Evaluation of offers”.</w:t>
      </w:r>
    </w:p>
    <w:p w14:paraId="62023983" w14:textId="77777777" w:rsidR="007D12F4" w:rsidRDefault="007D12F4">
      <w:pPr>
        <w:suppressAutoHyphens w:val="0"/>
        <w:spacing w:after="0" w:line="240" w:lineRule="auto"/>
        <w:rPr>
          <w:rFonts w:ascii="Arial" w:hAnsi="Arial" w:cs="Arial"/>
          <w:lang w:val="en-US"/>
        </w:rPr>
      </w:pPr>
    </w:p>
    <w:p w14:paraId="252727FF" w14:textId="23C3545C" w:rsidR="00D35A0F" w:rsidRDefault="00D35A0F">
      <w:pPr>
        <w:suppressAutoHyphens w:val="0"/>
        <w:spacing w:after="0" w:line="240" w:lineRule="auto"/>
        <w:rPr>
          <w:rFonts w:ascii="Arial" w:hAnsi="Arial" w:cs="Arial"/>
          <w:lang w:val="en-US"/>
        </w:rPr>
      </w:pPr>
      <w:r>
        <w:rPr>
          <w:rFonts w:ascii="Arial" w:hAnsi="Arial" w:cs="Arial"/>
          <w:lang w:val="en-US"/>
        </w:rPr>
        <w:t>Tenderers must provide</w:t>
      </w:r>
      <w:r w:rsidRPr="00D35A0F">
        <w:rPr>
          <w:rFonts w:ascii="Arial" w:hAnsi="Arial" w:cs="Arial"/>
          <w:lang w:val="en-US"/>
        </w:rPr>
        <w:t xml:space="preserve"> precise information on the evaluation criteria for the bids mentioned below.</w:t>
      </w:r>
    </w:p>
    <w:p w14:paraId="5DFFDD8D" w14:textId="77777777" w:rsidR="00D35A0F" w:rsidRDefault="00D35A0F">
      <w:pPr>
        <w:suppressAutoHyphens w:val="0"/>
        <w:spacing w:after="0" w:line="240" w:lineRule="auto"/>
        <w:rPr>
          <w:rFonts w:ascii="Arial" w:hAnsi="Arial" w:cs="Arial"/>
          <w:lang w:val="en-US"/>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1923"/>
        <w:gridCol w:w="2185"/>
      </w:tblGrid>
      <w:tr w:rsidR="007D12F4" w:rsidRPr="008974D6" w14:paraId="0A15310F" w14:textId="77777777" w:rsidTr="007D12F4">
        <w:trPr>
          <w:trHeight w:hRule="exact" w:val="633"/>
        </w:trPr>
        <w:tc>
          <w:tcPr>
            <w:tcW w:w="5526" w:type="dxa"/>
            <w:shd w:val="clear" w:color="auto" w:fill="D9D9D9" w:themeFill="background1" w:themeFillShade="D9"/>
            <w:vAlign w:val="center"/>
          </w:tcPr>
          <w:p w14:paraId="2E21935A" w14:textId="77777777" w:rsidR="007D12F4" w:rsidRPr="008974D6" w:rsidRDefault="007D12F4" w:rsidP="00D35A0F">
            <w:pPr>
              <w:spacing w:after="0"/>
              <w:jc w:val="center"/>
              <w:rPr>
                <w:rFonts w:ascii="Arial" w:hAnsi="Arial" w:cs="Arial"/>
                <w:b/>
                <w:lang w:val="en-US"/>
              </w:rPr>
            </w:pPr>
            <w:r w:rsidRPr="008974D6">
              <w:rPr>
                <w:rFonts w:ascii="Arial" w:hAnsi="Arial" w:cs="Arial"/>
                <w:b/>
                <w:lang w:val="en-US"/>
              </w:rPr>
              <w:t>Main criteria</w:t>
            </w:r>
          </w:p>
        </w:tc>
        <w:tc>
          <w:tcPr>
            <w:tcW w:w="1923" w:type="dxa"/>
            <w:shd w:val="clear" w:color="auto" w:fill="D9D9D9" w:themeFill="background1" w:themeFillShade="D9"/>
          </w:tcPr>
          <w:p w14:paraId="54329DC3" w14:textId="0B573661" w:rsidR="007D12F4" w:rsidRPr="008974D6" w:rsidRDefault="007D12F4" w:rsidP="00D35A0F">
            <w:pPr>
              <w:jc w:val="center"/>
              <w:rPr>
                <w:rFonts w:ascii="Arial" w:hAnsi="Arial" w:cs="Arial"/>
                <w:b/>
                <w:lang w:val="en-US"/>
              </w:rPr>
            </w:pPr>
            <w:r>
              <w:rPr>
                <w:rFonts w:ascii="Arial" w:hAnsi="Arial" w:cs="Arial"/>
                <w:b/>
                <w:lang w:val="en-US"/>
              </w:rPr>
              <w:t>Answer of the tenderer</w:t>
            </w:r>
          </w:p>
        </w:tc>
        <w:tc>
          <w:tcPr>
            <w:tcW w:w="2185" w:type="dxa"/>
            <w:shd w:val="clear" w:color="auto" w:fill="D9D9D9" w:themeFill="background1" w:themeFillShade="D9"/>
            <w:vAlign w:val="center"/>
          </w:tcPr>
          <w:p w14:paraId="591EB511" w14:textId="0FB60035" w:rsidR="007D12F4" w:rsidRPr="008974D6" w:rsidRDefault="007D12F4" w:rsidP="00D35A0F">
            <w:pPr>
              <w:jc w:val="center"/>
              <w:rPr>
                <w:rFonts w:ascii="Arial" w:hAnsi="Arial" w:cs="Arial"/>
                <w:b/>
                <w:lang w:val="en-US"/>
              </w:rPr>
            </w:pPr>
            <w:r w:rsidRPr="008974D6">
              <w:rPr>
                <w:rFonts w:ascii="Arial" w:hAnsi="Arial" w:cs="Arial"/>
                <w:b/>
                <w:lang w:val="en-US"/>
              </w:rPr>
              <w:t>Importance / coefficient</w:t>
            </w:r>
          </w:p>
        </w:tc>
      </w:tr>
      <w:tr w:rsidR="00BF1DB2" w:rsidRPr="008974D6" w14:paraId="215019DA" w14:textId="77777777" w:rsidTr="00331CCE">
        <w:trPr>
          <w:trHeight w:hRule="exact" w:val="868"/>
        </w:trPr>
        <w:tc>
          <w:tcPr>
            <w:tcW w:w="5526" w:type="dxa"/>
          </w:tcPr>
          <w:p w14:paraId="6A07C4CB" w14:textId="3F411C05" w:rsidR="00BF1DB2" w:rsidRPr="00A75BA5" w:rsidRDefault="00BF1DB2" w:rsidP="00BF1DB2">
            <w:pPr>
              <w:spacing w:after="0" w:line="240" w:lineRule="auto"/>
              <w:rPr>
                <w:rFonts w:ascii="Arial" w:hAnsi="Arial" w:cs="Arial"/>
                <w:color w:val="000000" w:themeColor="text1"/>
                <w:lang w:val="en-US"/>
              </w:rPr>
            </w:pPr>
            <w:r w:rsidRPr="00155E14">
              <w:rPr>
                <w:lang w:val="en-GB"/>
              </w:rPr>
              <w:t>Quality of items (certificate, catalogue)</w:t>
            </w:r>
          </w:p>
        </w:tc>
        <w:tc>
          <w:tcPr>
            <w:tcW w:w="1923" w:type="dxa"/>
            <w:vAlign w:val="center"/>
          </w:tcPr>
          <w:p w14:paraId="54267ADE" w14:textId="07CD3A7D" w:rsidR="00BF1DB2" w:rsidRPr="00A75BA5" w:rsidRDefault="00BF1DB2" w:rsidP="00BF1DB2">
            <w:pPr>
              <w:jc w:val="center"/>
              <w:rPr>
                <w:rFonts w:ascii="Arial" w:hAnsi="Arial" w:cs="Arial"/>
                <w:color w:val="000000" w:themeColor="text1"/>
                <w:lang w:val="en-US"/>
              </w:rPr>
            </w:pPr>
            <w:r>
              <w:rPr>
                <w:rFonts w:ascii="Arial" w:hAnsi="Arial" w:cs="Arial"/>
                <w:color w:val="000000" w:themeColor="text1"/>
                <w:lang w:val="en-US"/>
              </w:rPr>
              <w:t>[…]</w:t>
            </w:r>
          </w:p>
        </w:tc>
        <w:tc>
          <w:tcPr>
            <w:tcW w:w="2185" w:type="dxa"/>
            <w:vAlign w:val="center"/>
          </w:tcPr>
          <w:p w14:paraId="4715905D" w14:textId="5EBEEE15" w:rsidR="00BF1DB2" w:rsidRPr="00A75BA5" w:rsidRDefault="00BF1DB2" w:rsidP="00BF1DB2">
            <w:pPr>
              <w:jc w:val="center"/>
              <w:rPr>
                <w:rFonts w:ascii="Arial" w:hAnsi="Arial" w:cs="Arial"/>
                <w:color w:val="000000" w:themeColor="text1"/>
                <w:lang w:val="en-US"/>
              </w:rPr>
            </w:pPr>
            <w:r w:rsidRPr="00A75BA5">
              <w:rPr>
                <w:rFonts w:ascii="Arial" w:hAnsi="Arial" w:cs="Arial"/>
                <w:color w:val="000000" w:themeColor="text1"/>
                <w:lang w:val="en-US"/>
              </w:rPr>
              <w:t>5</w:t>
            </w:r>
          </w:p>
        </w:tc>
      </w:tr>
      <w:tr w:rsidR="00BF1DB2" w:rsidRPr="007D12F4" w14:paraId="3987AC56" w14:textId="77777777" w:rsidTr="00331CCE">
        <w:trPr>
          <w:trHeight w:hRule="exact" w:val="710"/>
        </w:trPr>
        <w:tc>
          <w:tcPr>
            <w:tcW w:w="5526" w:type="dxa"/>
          </w:tcPr>
          <w:p w14:paraId="6E553B25" w14:textId="77777777" w:rsidR="00BF1DB2" w:rsidRPr="005D1DE6" w:rsidRDefault="00BF1DB2" w:rsidP="00BF1DB2">
            <w:pPr>
              <w:spacing w:after="0"/>
              <w:rPr>
                <w:lang w:val="en-GB"/>
              </w:rPr>
            </w:pPr>
            <w:r w:rsidRPr="005D1DE6">
              <w:rPr>
                <w:lang w:val="en-GB"/>
              </w:rPr>
              <w:lastRenderedPageBreak/>
              <w:t>Price</w:t>
            </w:r>
            <w:r w:rsidR="002F4B00" w:rsidRPr="005D1DE6">
              <w:rPr>
                <w:lang w:val="en-GB"/>
              </w:rPr>
              <w:t xml:space="preserve"> </w:t>
            </w:r>
          </w:p>
          <w:p w14:paraId="18FC8069" w14:textId="133490FF" w:rsidR="002F4B00" w:rsidRPr="002F4B00" w:rsidRDefault="002F4B00" w:rsidP="00BF1DB2">
            <w:pPr>
              <w:spacing w:after="0"/>
              <w:rPr>
                <w:rFonts w:asciiTheme="minorHAnsi" w:hAnsiTheme="minorHAnsi" w:cstheme="minorHAnsi"/>
                <w:i/>
                <w:color w:val="000000" w:themeColor="text1"/>
                <w:lang w:val="en-US"/>
              </w:rPr>
            </w:pPr>
            <w:r w:rsidRPr="002F4B00">
              <w:rPr>
                <w:rFonts w:asciiTheme="minorHAnsi" w:hAnsiTheme="minorHAnsi" w:cstheme="minorHAnsi"/>
                <w:i/>
                <w:lang w:val="en-US"/>
              </w:rPr>
              <w:t xml:space="preserve">Total price of the lot </w:t>
            </w:r>
          </w:p>
        </w:tc>
        <w:tc>
          <w:tcPr>
            <w:tcW w:w="1923" w:type="dxa"/>
            <w:vAlign w:val="center"/>
          </w:tcPr>
          <w:p w14:paraId="5265CB0C" w14:textId="3F82C271" w:rsidR="00BF1DB2" w:rsidRPr="00A75BA5" w:rsidRDefault="00BF1DB2" w:rsidP="00BF1DB2">
            <w:pPr>
              <w:jc w:val="center"/>
              <w:rPr>
                <w:rFonts w:ascii="Arial" w:hAnsi="Arial" w:cs="Arial"/>
                <w:color w:val="000000" w:themeColor="text1"/>
                <w:lang w:val="en-US"/>
              </w:rPr>
            </w:pPr>
            <w:r>
              <w:rPr>
                <w:rFonts w:ascii="Arial" w:hAnsi="Arial" w:cs="Arial"/>
                <w:color w:val="000000" w:themeColor="text1"/>
                <w:lang w:val="en-US"/>
              </w:rPr>
              <w:t xml:space="preserve">[…] </w:t>
            </w:r>
          </w:p>
        </w:tc>
        <w:tc>
          <w:tcPr>
            <w:tcW w:w="2185" w:type="dxa"/>
            <w:vAlign w:val="center"/>
          </w:tcPr>
          <w:p w14:paraId="29D7092C" w14:textId="7FB66C26" w:rsidR="00BF1DB2" w:rsidRPr="00A75BA5" w:rsidRDefault="00BF1DB2" w:rsidP="00BF1DB2">
            <w:pPr>
              <w:jc w:val="center"/>
              <w:rPr>
                <w:rFonts w:ascii="Arial" w:hAnsi="Arial" w:cs="Arial"/>
                <w:color w:val="000000" w:themeColor="text1"/>
                <w:lang w:val="en-US"/>
              </w:rPr>
            </w:pPr>
            <w:r>
              <w:rPr>
                <w:rFonts w:ascii="Arial" w:hAnsi="Arial" w:cs="Arial"/>
                <w:color w:val="000000" w:themeColor="text1"/>
                <w:lang w:val="en-US"/>
              </w:rPr>
              <w:t>5</w:t>
            </w:r>
          </w:p>
        </w:tc>
      </w:tr>
      <w:tr w:rsidR="00BF1DB2" w:rsidRPr="007D12F4" w14:paraId="58DB4EDE" w14:textId="77777777" w:rsidTr="00331CCE">
        <w:trPr>
          <w:trHeight w:hRule="exact" w:val="716"/>
        </w:trPr>
        <w:tc>
          <w:tcPr>
            <w:tcW w:w="5526" w:type="dxa"/>
          </w:tcPr>
          <w:p w14:paraId="0E688983" w14:textId="1AB13487" w:rsidR="00BF1DB2" w:rsidRPr="003444B2" w:rsidRDefault="00BF1DB2" w:rsidP="00BF1DB2">
            <w:pPr>
              <w:rPr>
                <w:rFonts w:ascii="Arial" w:hAnsi="Arial" w:cs="Arial"/>
                <w:color w:val="000000" w:themeColor="text1"/>
                <w:lang w:val="en-GB"/>
              </w:rPr>
            </w:pPr>
            <w:r w:rsidRPr="003444B2">
              <w:rPr>
                <w:lang w:val="en-GB"/>
              </w:rPr>
              <w:t>Delivery time</w:t>
            </w:r>
            <w:r w:rsidR="003444B2" w:rsidRPr="003444B2">
              <w:rPr>
                <w:lang w:val="en-GB"/>
              </w:rPr>
              <w:t xml:space="preserve">, </w:t>
            </w:r>
            <w:r w:rsidR="00CE0EB9" w:rsidRPr="003444B2">
              <w:rPr>
                <w:lang w:val="en-GB"/>
              </w:rPr>
              <w:t>place,</w:t>
            </w:r>
            <w:r w:rsidR="003444B2" w:rsidRPr="003444B2">
              <w:rPr>
                <w:lang w:val="en-GB"/>
              </w:rPr>
              <w:t xml:space="preserve"> and </w:t>
            </w:r>
            <w:r w:rsidR="002F4B00">
              <w:rPr>
                <w:lang w:val="en-GB"/>
              </w:rPr>
              <w:t>modalities in accordance with the need.</w:t>
            </w:r>
          </w:p>
        </w:tc>
        <w:tc>
          <w:tcPr>
            <w:tcW w:w="1923" w:type="dxa"/>
            <w:vAlign w:val="center"/>
          </w:tcPr>
          <w:p w14:paraId="5B702288" w14:textId="16FAC6B6" w:rsidR="00BF1DB2" w:rsidRPr="00A75BA5" w:rsidRDefault="00BF1DB2" w:rsidP="00BF1DB2">
            <w:pPr>
              <w:jc w:val="center"/>
              <w:rPr>
                <w:rFonts w:ascii="Arial" w:hAnsi="Arial" w:cs="Arial"/>
                <w:color w:val="000000" w:themeColor="text1"/>
                <w:lang w:val="en-US"/>
              </w:rPr>
            </w:pPr>
            <w:r>
              <w:rPr>
                <w:rFonts w:ascii="Arial" w:hAnsi="Arial" w:cs="Arial"/>
                <w:color w:val="000000" w:themeColor="text1"/>
                <w:lang w:val="en-US"/>
              </w:rPr>
              <w:t>[…]</w:t>
            </w:r>
          </w:p>
        </w:tc>
        <w:tc>
          <w:tcPr>
            <w:tcW w:w="2185" w:type="dxa"/>
            <w:vAlign w:val="center"/>
          </w:tcPr>
          <w:p w14:paraId="77E9A13B" w14:textId="03C49764" w:rsidR="00BF1DB2" w:rsidRPr="00A75BA5" w:rsidRDefault="00AF575B" w:rsidP="00BF1DB2">
            <w:pPr>
              <w:jc w:val="center"/>
              <w:rPr>
                <w:rFonts w:ascii="Arial" w:hAnsi="Arial" w:cs="Arial"/>
                <w:color w:val="000000" w:themeColor="text1"/>
                <w:lang w:val="en-US"/>
              </w:rPr>
            </w:pPr>
            <w:r>
              <w:rPr>
                <w:rFonts w:ascii="Arial" w:hAnsi="Arial" w:cs="Arial"/>
                <w:color w:val="000000" w:themeColor="text1"/>
                <w:lang w:val="en-US"/>
              </w:rPr>
              <w:t>5</w:t>
            </w:r>
          </w:p>
        </w:tc>
      </w:tr>
    </w:tbl>
    <w:p w14:paraId="3A0AE385" w14:textId="77777777" w:rsidR="00D35A0F" w:rsidRPr="008974D6" w:rsidRDefault="00D35A0F" w:rsidP="00D35A0F">
      <w:pPr>
        <w:spacing w:after="0" w:line="240" w:lineRule="auto"/>
        <w:ind w:left="567"/>
        <w:jc w:val="both"/>
        <w:rPr>
          <w:rFonts w:ascii="Arial" w:hAnsi="Arial" w:cs="Arial"/>
          <w:color w:val="FF0000"/>
          <w:szCs w:val="24"/>
          <w:lang w:val="en-US"/>
        </w:rPr>
      </w:pPr>
    </w:p>
    <w:tbl>
      <w:tblPr>
        <w:tblpPr w:leftFromText="141" w:rightFromText="141" w:vertAnchor="text" w:horzAnchor="margin" w:tblpY="40"/>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5"/>
        <w:gridCol w:w="1900"/>
        <w:gridCol w:w="2174"/>
      </w:tblGrid>
      <w:tr w:rsidR="007D12F4" w:rsidRPr="008974D6" w14:paraId="598E2303" w14:textId="77777777" w:rsidTr="007D12F4">
        <w:trPr>
          <w:trHeight w:hRule="exact" w:val="592"/>
        </w:trPr>
        <w:tc>
          <w:tcPr>
            <w:tcW w:w="5555" w:type="dxa"/>
            <w:shd w:val="clear" w:color="auto" w:fill="D9D9D9" w:themeFill="background1" w:themeFillShade="D9"/>
            <w:vAlign w:val="center"/>
          </w:tcPr>
          <w:p w14:paraId="30BBE0AF" w14:textId="77777777" w:rsidR="007D12F4" w:rsidRPr="008974D6" w:rsidRDefault="007D12F4" w:rsidP="007D12F4">
            <w:pPr>
              <w:spacing w:after="0"/>
              <w:jc w:val="center"/>
              <w:rPr>
                <w:rFonts w:ascii="Arial" w:hAnsi="Arial" w:cs="Arial"/>
                <w:b/>
                <w:lang w:val="en-US"/>
              </w:rPr>
            </w:pPr>
            <w:r w:rsidRPr="008974D6">
              <w:rPr>
                <w:rFonts w:ascii="Arial" w:hAnsi="Arial" w:cs="Arial"/>
                <w:b/>
                <w:lang w:val="en-US"/>
              </w:rPr>
              <w:t>Secondary criteria (optional)</w:t>
            </w:r>
          </w:p>
        </w:tc>
        <w:tc>
          <w:tcPr>
            <w:tcW w:w="1900" w:type="dxa"/>
            <w:shd w:val="clear" w:color="auto" w:fill="D9D9D9" w:themeFill="background1" w:themeFillShade="D9"/>
          </w:tcPr>
          <w:p w14:paraId="114D17C9" w14:textId="21362AC2" w:rsidR="007D12F4" w:rsidRPr="008974D6" w:rsidRDefault="007D12F4" w:rsidP="007D12F4">
            <w:pPr>
              <w:jc w:val="center"/>
              <w:rPr>
                <w:rFonts w:ascii="Arial" w:hAnsi="Arial" w:cs="Arial"/>
                <w:b/>
                <w:lang w:val="en-US"/>
              </w:rPr>
            </w:pPr>
            <w:r>
              <w:rPr>
                <w:rFonts w:ascii="Arial" w:hAnsi="Arial" w:cs="Arial"/>
                <w:b/>
                <w:lang w:val="en-US"/>
              </w:rPr>
              <w:t>Answer of the tenderer</w:t>
            </w:r>
          </w:p>
        </w:tc>
        <w:tc>
          <w:tcPr>
            <w:tcW w:w="2174" w:type="dxa"/>
            <w:shd w:val="clear" w:color="auto" w:fill="D9D9D9" w:themeFill="background1" w:themeFillShade="D9"/>
            <w:vAlign w:val="center"/>
          </w:tcPr>
          <w:p w14:paraId="32A75C56" w14:textId="0BD1F913" w:rsidR="007D12F4" w:rsidRPr="008974D6" w:rsidRDefault="007D12F4" w:rsidP="007D12F4">
            <w:pPr>
              <w:jc w:val="center"/>
              <w:rPr>
                <w:rFonts w:ascii="Arial" w:hAnsi="Arial" w:cs="Arial"/>
                <w:b/>
                <w:lang w:val="en-US"/>
              </w:rPr>
            </w:pPr>
            <w:r w:rsidRPr="008974D6">
              <w:rPr>
                <w:rFonts w:ascii="Arial" w:hAnsi="Arial" w:cs="Arial"/>
                <w:b/>
                <w:lang w:val="en-US"/>
              </w:rPr>
              <w:t>Importance / coefficient</w:t>
            </w:r>
          </w:p>
        </w:tc>
      </w:tr>
      <w:tr w:rsidR="007D12F4" w:rsidRPr="008974D6" w14:paraId="0E740E9B" w14:textId="77777777" w:rsidTr="004E1A0D">
        <w:trPr>
          <w:trHeight w:hRule="exact" w:val="708"/>
        </w:trPr>
        <w:tc>
          <w:tcPr>
            <w:tcW w:w="5555" w:type="dxa"/>
            <w:vAlign w:val="center"/>
          </w:tcPr>
          <w:p w14:paraId="75144F62" w14:textId="77777777" w:rsidR="007D12F4" w:rsidRPr="002F4B00" w:rsidRDefault="007D12F4" w:rsidP="007D12F4">
            <w:pPr>
              <w:spacing w:after="0"/>
              <w:rPr>
                <w:rFonts w:asciiTheme="minorHAnsi" w:hAnsiTheme="minorHAnsi" w:cstheme="minorHAnsi"/>
                <w:color w:val="000000" w:themeColor="text1"/>
                <w:lang w:val="en-US"/>
              </w:rPr>
            </w:pPr>
            <w:r w:rsidRPr="002F4B00">
              <w:rPr>
                <w:rFonts w:asciiTheme="minorHAnsi" w:hAnsiTheme="minorHAnsi" w:cstheme="minorHAnsi"/>
                <w:color w:val="000000" w:themeColor="text1"/>
                <w:lang w:val="en-US"/>
              </w:rPr>
              <w:t>Recommendations from previous customers</w:t>
            </w:r>
          </w:p>
          <w:p w14:paraId="7C2726F3" w14:textId="116EBD0E" w:rsidR="007D12F4" w:rsidRPr="002F4B00" w:rsidRDefault="007D12F4" w:rsidP="007D12F4">
            <w:pPr>
              <w:spacing w:after="0"/>
              <w:rPr>
                <w:rFonts w:asciiTheme="minorHAnsi" w:hAnsiTheme="minorHAnsi" w:cstheme="minorHAnsi"/>
                <w:i/>
                <w:color w:val="000000" w:themeColor="text1"/>
                <w:lang w:val="en-US"/>
              </w:rPr>
            </w:pPr>
            <w:r w:rsidRPr="002F4B00">
              <w:rPr>
                <w:rFonts w:asciiTheme="minorHAnsi" w:hAnsiTheme="minorHAnsi" w:cstheme="minorHAnsi"/>
                <w:i/>
                <w:color w:val="000000" w:themeColor="text1"/>
                <w:lang w:val="en-US"/>
              </w:rPr>
              <w:t>Number and quality of the reco</w:t>
            </w:r>
          </w:p>
        </w:tc>
        <w:tc>
          <w:tcPr>
            <w:tcW w:w="1900" w:type="dxa"/>
            <w:vAlign w:val="center"/>
          </w:tcPr>
          <w:p w14:paraId="6E3C014B" w14:textId="6A157F7A" w:rsidR="007D12F4" w:rsidRPr="00A75BA5" w:rsidRDefault="004E1A0D" w:rsidP="004E1A0D">
            <w:pPr>
              <w:jc w:val="center"/>
              <w:rPr>
                <w:rFonts w:ascii="Arial" w:hAnsi="Arial" w:cs="Arial"/>
                <w:color w:val="000000" w:themeColor="text1"/>
                <w:lang w:val="en-US"/>
              </w:rPr>
            </w:pPr>
            <w:r w:rsidRPr="004E1A0D">
              <w:rPr>
                <w:rFonts w:ascii="Arial" w:hAnsi="Arial" w:cs="Arial"/>
                <w:color w:val="000000" w:themeColor="text1"/>
                <w:lang w:val="en-US"/>
              </w:rPr>
              <w:t>[…]</w:t>
            </w:r>
          </w:p>
        </w:tc>
        <w:tc>
          <w:tcPr>
            <w:tcW w:w="2174" w:type="dxa"/>
            <w:vAlign w:val="center"/>
          </w:tcPr>
          <w:p w14:paraId="050E3E2E" w14:textId="5ED6B71F" w:rsidR="007D12F4" w:rsidRPr="00A75BA5" w:rsidRDefault="007D12F4" w:rsidP="007D12F4">
            <w:pPr>
              <w:jc w:val="center"/>
              <w:rPr>
                <w:rFonts w:ascii="Arial" w:hAnsi="Arial" w:cs="Arial"/>
                <w:color w:val="000000" w:themeColor="text1"/>
                <w:lang w:val="en-US"/>
              </w:rPr>
            </w:pPr>
            <w:r w:rsidRPr="00A75BA5">
              <w:rPr>
                <w:rFonts w:ascii="Arial" w:hAnsi="Arial" w:cs="Arial"/>
                <w:color w:val="000000" w:themeColor="text1"/>
                <w:lang w:val="en-US"/>
              </w:rPr>
              <w:t>2</w:t>
            </w:r>
          </w:p>
        </w:tc>
      </w:tr>
      <w:tr w:rsidR="00CE0EB9" w:rsidRPr="002F4B00" w14:paraId="746E3F8F" w14:textId="77777777" w:rsidTr="00BF1DB2">
        <w:trPr>
          <w:trHeight w:hRule="exact" w:val="573"/>
        </w:trPr>
        <w:tc>
          <w:tcPr>
            <w:tcW w:w="5555" w:type="dxa"/>
            <w:vAlign w:val="center"/>
          </w:tcPr>
          <w:p w14:paraId="66BECEED" w14:textId="7744D7A2" w:rsidR="00CE0EB9" w:rsidRPr="002F4B00" w:rsidRDefault="00CE0EB9" w:rsidP="007D12F4">
            <w:pPr>
              <w:rPr>
                <w:rFonts w:asciiTheme="minorHAnsi" w:hAnsiTheme="minorHAnsi" w:cstheme="minorHAnsi"/>
                <w:color w:val="000000" w:themeColor="text1"/>
                <w:lang w:val="en-US"/>
              </w:rPr>
            </w:pPr>
            <w:r w:rsidRPr="002F4B00">
              <w:rPr>
                <w:rFonts w:asciiTheme="minorHAnsi" w:hAnsiTheme="minorHAnsi" w:cstheme="minorHAnsi"/>
                <w:color w:val="000000" w:themeColor="text1"/>
                <w:lang w:val="en-US"/>
              </w:rPr>
              <w:t>Eco-friendly certifications/</w:t>
            </w:r>
            <w:r w:rsidR="002F4B00" w:rsidRPr="002F4B00">
              <w:rPr>
                <w:rFonts w:asciiTheme="minorHAnsi" w:hAnsiTheme="minorHAnsi" w:cstheme="minorHAnsi"/>
                <w:color w:val="000000" w:themeColor="text1"/>
                <w:lang w:val="en-US"/>
              </w:rPr>
              <w:t xml:space="preserve"> Environmental policy</w:t>
            </w:r>
            <w:r w:rsidRPr="002F4B00">
              <w:rPr>
                <w:rFonts w:asciiTheme="minorHAnsi" w:hAnsiTheme="minorHAnsi" w:cstheme="minorHAnsi"/>
                <w:color w:val="000000" w:themeColor="text1"/>
                <w:lang w:val="en-US"/>
              </w:rPr>
              <w:t xml:space="preserve"> </w:t>
            </w:r>
            <w:r w:rsidR="002F4B00" w:rsidRPr="002F4B00">
              <w:rPr>
                <w:rFonts w:asciiTheme="minorHAnsi" w:hAnsiTheme="minorHAnsi" w:cstheme="minorHAnsi"/>
                <w:color w:val="000000" w:themeColor="text1"/>
                <w:lang w:val="en-US"/>
              </w:rPr>
              <w:t>of the company</w:t>
            </w:r>
          </w:p>
        </w:tc>
        <w:tc>
          <w:tcPr>
            <w:tcW w:w="1900" w:type="dxa"/>
            <w:vAlign w:val="center"/>
          </w:tcPr>
          <w:p w14:paraId="4115513C" w14:textId="7F4EC18A" w:rsidR="00CE0EB9" w:rsidRPr="004E1A0D" w:rsidRDefault="002F4B00" w:rsidP="004E1A0D">
            <w:pPr>
              <w:jc w:val="center"/>
              <w:rPr>
                <w:rFonts w:ascii="Arial" w:hAnsi="Arial" w:cs="Arial"/>
                <w:color w:val="000000" w:themeColor="text1"/>
                <w:lang w:val="en-US"/>
              </w:rPr>
            </w:pPr>
            <w:r w:rsidRPr="004E1A0D">
              <w:rPr>
                <w:rFonts w:ascii="Arial" w:hAnsi="Arial" w:cs="Arial"/>
                <w:color w:val="000000" w:themeColor="text1"/>
                <w:lang w:val="en-US"/>
              </w:rPr>
              <w:t>[…]</w:t>
            </w:r>
          </w:p>
        </w:tc>
        <w:tc>
          <w:tcPr>
            <w:tcW w:w="2174" w:type="dxa"/>
            <w:vAlign w:val="center"/>
          </w:tcPr>
          <w:p w14:paraId="69DA3D4A" w14:textId="27116581" w:rsidR="00CE0EB9" w:rsidRPr="00A75BA5" w:rsidRDefault="002F4B00" w:rsidP="007D12F4">
            <w:pPr>
              <w:jc w:val="center"/>
              <w:rPr>
                <w:rFonts w:ascii="Arial" w:hAnsi="Arial" w:cs="Arial"/>
                <w:color w:val="000000" w:themeColor="text1"/>
                <w:lang w:val="en-US"/>
              </w:rPr>
            </w:pPr>
            <w:r>
              <w:rPr>
                <w:rFonts w:ascii="Arial" w:hAnsi="Arial" w:cs="Arial"/>
                <w:color w:val="000000" w:themeColor="text1"/>
                <w:lang w:val="en-US"/>
              </w:rPr>
              <w:t>1</w:t>
            </w:r>
          </w:p>
        </w:tc>
      </w:tr>
    </w:tbl>
    <w:p w14:paraId="4EC7406E" w14:textId="77777777" w:rsidR="00D35A0F" w:rsidRPr="008974D6" w:rsidRDefault="00D35A0F" w:rsidP="00D35A0F">
      <w:pPr>
        <w:spacing w:after="0" w:line="240" w:lineRule="auto"/>
        <w:ind w:left="567"/>
        <w:jc w:val="both"/>
        <w:rPr>
          <w:rFonts w:ascii="Arial" w:hAnsi="Arial" w:cs="Arial"/>
          <w:color w:val="FF0000"/>
          <w:szCs w:val="24"/>
          <w:lang w:val="en-US"/>
        </w:rPr>
      </w:pPr>
    </w:p>
    <w:p w14:paraId="354B6F35" w14:textId="59A71E0B" w:rsidR="00D35A0F" w:rsidRDefault="00D35A0F">
      <w:pPr>
        <w:suppressAutoHyphens w:val="0"/>
        <w:spacing w:after="0" w:line="240" w:lineRule="auto"/>
        <w:rPr>
          <w:rFonts w:ascii="Arial" w:hAnsi="Arial" w:cs="Arial"/>
          <w:lang w:val="en-US"/>
        </w:rPr>
      </w:pPr>
    </w:p>
    <w:p w14:paraId="7B3867EE" w14:textId="77777777" w:rsidR="00D35A0F" w:rsidRDefault="00D35A0F">
      <w:pPr>
        <w:suppressAutoHyphens w:val="0"/>
        <w:spacing w:after="0" w:line="240" w:lineRule="auto"/>
        <w:rPr>
          <w:rFonts w:ascii="Arial" w:hAnsi="Arial" w:cs="Arial"/>
          <w:lang w:val="en-US"/>
        </w:rPr>
      </w:pPr>
    </w:p>
    <w:p w14:paraId="66684862" w14:textId="088F7110" w:rsidR="00D35A0F" w:rsidRDefault="00D35A0F">
      <w:pPr>
        <w:suppressAutoHyphens w:val="0"/>
        <w:spacing w:after="0" w:line="240" w:lineRule="auto"/>
        <w:rPr>
          <w:rFonts w:ascii="Arial" w:hAnsi="Arial" w:cs="Arial"/>
          <w:lang w:val="en-US"/>
        </w:rPr>
      </w:pPr>
    </w:p>
    <w:p w14:paraId="01F132F5" w14:textId="5A8A42C0" w:rsidR="007D12F4" w:rsidRDefault="007D12F4">
      <w:pPr>
        <w:suppressAutoHyphens w:val="0"/>
        <w:spacing w:after="0" w:line="240" w:lineRule="auto"/>
        <w:rPr>
          <w:rFonts w:ascii="Arial" w:hAnsi="Arial" w:cs="Arial"/>
          <w:lang w:val="en-US"/>
        </w:rPr>
      </w:pPr>
      <w:r>
        <w:rPr>
          <w:rFonts w:ascii="Arial" w:hAnsi="Arial" w:cs="Arial"/>
          <w:lang w:val="en-US"/>
        </w:rPr>
        <w:br w:type="page"/>
      </w:r>
    </w:p>
    <w:p w14:paraId="4EB94929" w14:textId="70422198" w:rsidR="00CF40A2" w:rsidRPr="008974D6" w:rsidRDefault="00CF40A2" w:rsidP="00CF40A2">
      <w:pPr>
        <w:tabs>
          <w:tab w:val="left" w:pos="0"/>
        </w:tabs>
        <w:spacing w:after="0"/>
        <w:jc w:val="both"/>
        <w:rPr>
          <w:rFonts w:ascii="Arial" w:hAnsi="Arial" w:cs="Arial"/>
          <w:lang w:val="en-US"/>
        </w:rPr>
      </w:pPr>
      <w:r w:rsidRPr="008974D6">
        <w:rPr>
          <w:rFonts w:ascii="Arial" w:hAnsi="Arial" w:cs="Arial"/>
          <w:lang w:val="en-US"/>
        </w:rPr>
        <w:lastRenderedPageBreak/>
        <w:t>Reference to the tender</w:t>
      </w:r>
      <w:r>
        <w:rPr>
          <w:rFonts w:ascii="Arial" w:hAnsi="Arial" w:cs="Arial"/>
          <w:lang w:val="en-US"/>
        </w:rPr>
        <w:t xml:space="preserve"> </w:t>
      </w:r>
      <w:r w:rsidRPr="00A75BA5">
        <w:rPr>
          <w:rFonts w:ascii="Arial" w:hAnsi="Arial" w:cs="Arial"/>
          <w:b/>
          <w:bCs/>
          <w:color w:val="000000" w:themeColor="text1"/>
          <w:lang w:val="en-US"/>
        </w:rPr>
        <w:t>UKR</w:t>
      </w:r>
      <w:r w:rsidRPr="00A75BA5">
        <w:rPr>
          <w:rFonts w:ascii="Arial" w:hAnsi="Arial" w:cs="Arial"/>
          <w:b/>
          <w:bCs/>
          <w:color w:val="000000" w:themeColor="text1"/>
          <w:lang w:val="en-US"/>
        </w:rPr>
        <w:tab/>
        <w:t>/COO/23/AO/00</w:t>
      </w:r>
      <w:r w:rsidR="00AC2CDA">
        <w:rPr>
          <w:rFonts w:ascii="Arial" w:hAnsi="Arial" w:cs="Arial"/>
          <w:b/>
          <w:bCs/>
          <w:color w:val="000000" w:themeColor="text1"/>
          <w:lang w:val="en-US"/>
        </w:rPr>
        <w:t>7</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4C1046">
        <w:rPr>
          <w:rFonts w:ascii="Arial" w:hAnsi="Arial" w:cs="Arial"/>
          <w:b/>
          <w:color w:val="FF0000"/>
          <w:lang w:val="en-US"/>
        </w:rPr>
        <w:tab/>
      </w:r>
      <w:r w:rsidRPr="004C1046">
        <w:rPr>
          <w:rFonts w:ascii="Arial" w:hAnsi="Arial" w:cs="Arial"/>
          <w:b/>
          <w:lang w:val="en-US"/>
        </w:rPr>
        <w:t xml:space="preserve">Lot </w:t>
      </w:r>
      <w:proofErr w:type="gramStart"/>
      <w:r w:rsidRPr="004C1046">
        <w:rPr>
          <w:rFonts w:ascii="Arial" w:hAnsi="Arial" w:cs="Arial"/>
          <w:b/>
          <w:lang w:val="en-US"/>
        </w:rPr>
        <w:t>No. :</w:t>
      </w:r>
      <w:proofErr w:type="gramEnd"/>
      <w:r w:rsidRPr="004C1046">
        <w:rPr>
          <w:rFonts w:ascii="Arial" w:hAnsi="Arial" w:cs="Arial"/>
          <w:b/>
          <w:lang w:val="en-US"/>
        </w:rPr>
        <w:tab/>
        <w:t xml:space="preserve"> [2]</w:t>
      </w:r>
    </w:p>
    <w:p w14:paraId="35388A1A" w14:textId="77777777" w:rsidR="00CF40A2" w:rsidRPr="008974D6" w:rsidRDefault="00CF40A2" w:rsidP="00CF40A2">
      <w:pPr>
        <w:tabs>
          <w:tab w:val="left" w:pos="0"/>
        </w:tabs>
        <w:spacing w:after="0"/>
        <w:jc w:val="both"/>
        <w:rPr>
          <w:rFonts w:ascii="Arial" w:hAnsi="Arial" w:cs="Arial"/>
          <w:lang w:val="en-US"/>
        </w:rPr>
      </w:pPr>
      <w:r w:rsidRPr="008974D6">
        <w:rPr>
          <w:rFonts w:ascii="Arial" w:hAnsi="Arial" w:cs="Arial"/>
          <w:lang w:val="en-US"/>
        </w:rPr>
        <w:t>Tenderer's name: [............................................................................................…………....................]</w:t>
      </w:r>
    </w:p>
    <w:p w14:paraId="5516E9FA" w14:textId="77777777" w:rsidR="00CF40A2" w:rsidRPr="008974D6" w:rsidRDefault="00CF40A2" w:rsidP="00CF40A2">
      <w:pPr>
        <w:tabs>
          <w:tab w:val="left" w:pos="0"/>
        </w:tabs>
        <w:spacing w:after="0"/>
        <w:jc w:val="both"/>
        <w:rPr>
          <w:rFonts w:ascii="Arial" w:hAnsi="Arial" w:cs="Arial"/>
          <w:lang w:val="en-US"/>
        </w:rPr>
      </w:pPr>
    </w:p>
    <w:tbl>
      <w:tblPr>
        <w:tblStyle w:val="TableGrid"/>
        <w:tblW w:w="10773" w:type="dxa"/>
        <w:tblInd w:w="-555" w:type="dxa"/>
        <w:tblCellMar>
          <w:left w:w="13" w:type="dxa"/>
        </w:tblCellMar>
        <w:tblLook w:val="04A0" w:firstRow="1" w:lastRow="0" w:firstColumn="1" w:lastColumn="0" w:noHBand="0" w:noVBand="1"/>
      </w:tblPr>
      <w:tblGrid>
        <w:gridCol w:w="566"/>
        <w:gridCol w:w="4399"/>
        <w:gridCol w:w="1452"/>
        <w:gridCol w:w="1453"/>
        <w:gridCol w:w="1453"/>
        <w:gridCol w:w="1450"/>
      </w:tblGrid>
      <w:tr w:rsidR="00CF40A2" w:rsidRPr="008974D6" w14:paraId="439441B7" w14:textId="77777777" w:rsidTr="00946D06">
        <w:trPr>
          <w:trHeight w:val="366"/>
        </w:trPr>
        <w:tc>
          <w:tcPr>
            <w:tcW w:w="566" w:type="dxa"/>
            <w:shd w:val="clear" w:color="auto" w:fill="auto"/>
            <w:tcMar>
              <w:left w:w="13" w:type="dxa"/>
            </w:tcMar>
            <w:vAlign w:val="center"/>
          </w:tcPr>
          <w:p w14:paraId="6B1AF030"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037D4F83"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Technical designation and specifications</w:t>
            </w:r>
          </w:p>
        </w:tc>
        <w:tc>
          <w:tcPr>
            <w:tcW w:w="1452" w:type="dxa"/>
            <w:shd w:val="clear" w:color="auto" w:fill="auto"/>
            <w:tcMar>
              <w:left w:w="13" w:type="dxa"/>
            </w:tcMar>
            <w:vAlign w:val="center"/>
          </w:tcPr>
          <w:p w14:paraId="7960019E"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732B10F8"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5636DCA0"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Unit price</w:t>
            </w:r>
          </w:p>
        </w:tc>
        <w:tc>
          <w:tcPr>
            <w:tcW w:w="1450" w:type="dxa"/>
            <w:shd w:val="clear" w:color="auto" w:fill="auto"/>
            <w:tcMar>
              <w:left w:w="13" w:type="dxa"/>
            </w:tcMar>
            <w:vAlign w:val="center"/>
          </w:tcPr>
          <w:p w14:paraId="11BABA93"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Total price</w:t>
            </w:r>
          </w:p>
        </w:tc>
      </w:tr>
      <w:tr w:rsidR="00AC2CDA" w:rsidRPr="008974D6" w14:paraId="1F6609DB" w14:textId="77777777" w:rsidTr="00AA5B56">
        <w:tc>
          <w:tcPr>
            <w:tcW w:w="566" w:type="dxa"/>
            <w:shd w:val="clear" w:color="auto" w:fill="auto"/>
            <w:tcMar>
              <w:left w:w="13" w:type="dxa"/>
            </w:tcMar>
            <w:vAlign w:val="center"/>
          </w:tcPr>
          <w:p w14:paraId="29A9D8AE" w14:textId="77777777"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1</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548D188" w14:textId="77777777" w:rsidR="00AC2CDA" w:rsidRPr="006C5F00" w:rsidRDefault="00AC2CDA" w:rsidP="00AC2CDA">
            <w:pPr>
              <w:pStyle w:val="Tytu"/>
              <w:jc w:val="left"/>
              <w:rPr>
                <w:rFonts w:cs="Arial"/>
                <w:color w:val="000000"/>
                <w:sz w:val="18"/>
                <w:szCs w:val="18"/>
                <w:lang w:eastAsia="fr-FR"/>
              </w:rPr>
            </w:pPr>
            <w:r w:rsidRPr="006C5F00">
              <w:rPr>
                <w:rFonts w:cs="Arial"/>
                <w:color w:val="000000"/>
                <w:sz w:val="18"/>
                <w:szCs w:val="18"/>
                <w:lang w:eastAsia="fr-FR"/>
              </w:rPr>
              <w:t>Cup - Stainless steel</w:t>
            </w:r>
          </w:p>
          <w:p w14:paraId="022AD5C9" w14:textId="69DB1887"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49C0505A" w14:textId="77777777" w:rsidR="00AC2CDA" w:rsidRPr="006C5F00" w:rsidRDefault="00AC2CDA" w:rsidP="00AC2CDA">
            <w:pPr>
              <w:pStyle w:val="Tytu"/>
              <w:rPr>
                <w:b w:val="0"/>
                <w:bCs/>
                <w:sz w:val="18"/>
                <w:szCs w:val="18"/>
              </w:rPr>
            </w:pPr>
          </w:p>
          <w:p w14:paraId="71D775D1" w14:textId="77777777" w:rsidR="00AC2CDA" w:rsidRPr="006C5F00" w:rsidRDefault="00AC2CDA" w:rsidP="00AC2CDA">
            <w:pPr>
              <w:pStyle w:val="Tytu"/>
              <w:rPr>
                <w:b w:val="0"/>
                <w:bCs/>
                <w:sz w:val="18"/>
                <w:szCs w:val="18"/>
              </w:rPr>
            </w:pPr>
          </w:p>
          <w:p w14:paraId="71CFCD0E" w14:textId="77777777" w:rsidR="00AC2CDA" w:rsidRDefault="00AC2CDA" w:rsidP="00AC2CDA">
            <w:pPr>
              <w:pStyle w:val="Tytu"/>
              <w:rPr>
                <w:b w:val="0"/>
                <w:bCs/>
                <w:sz w:val="18"/>
                <w:szCs w:val="18"/>
              </w:rPr>
            </w:pPr>
          </w:p>
          <w:p w14:paraId="4BFA9549" w14:textId="77777777" w:rsidR="00AC2CDA" w:rsidRDefault="00AC2CDA" w:rsidP="00AC2CDA">
            <w:pPr>
              <w:pStyle w:val="Tytu"/>
              <w:rPr>
                <w:b w:val="0"/>
                <w:bCs/>
                <w:sz w:val="18"/>
                <w:szCs w:val="18"/>
              </w:rPr>
            </w:pPr>
          </w:p>
          <w:p w14:paraId="40583F7C" w14:textId="673DED74" w:rsidR="00AC2CDA" w:rsidRPr="00946D06" w:rsidRDefault="00AC2CDA" w:rsidP="00AC2CDA">
            <w:pPr>
              <w:spacing w:after="0" w:line="240" w:lineRule="auto"/>
              <w:jc w:val="center"/>
              <w:rPr>
                <w:rFonts w:ascii="Arial" w:hAnsi="Arial" w:cs="Arial"/>
                <w:lang w:val="en-US"/>
              </w:rPr>
            </w:pPr>
            <w:r w:rsidRPr="006C5F00">
              <w:rPr>
                <w:b/>
                <w:bCs/>
                <w:sz w:val="18"/>
                <w:szCs w:val="18"/>
              </w:rPr>
              <w:t>5900</w:t>
            </w:r>
          </w:p>
        </w:tc>
        <w:tc>
          <w:tcPr>
            <w:tcW w:w="1453" w:type="dxa"/>
            <w:shd w:val="clear" w:color="auto" w:fill="auto"/>
            <w:tcMar>
              <w:left w:w="13" w:type="dxa"/>
            </w:tcMar>
            <w:vAlign w:val="center"/>
          </w:tcPr>
          <w:p w14:paraId="14884C1F" w14:textId="2BE96252" w:rsidR="00AC2CDA" w:rsidRPr="008974D6" w:rsidRDefault="00AC2CDA" w:rsidP="00AC2CDA">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4BDD0419" w14:textId="20A30C0B"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78F30DD1" w14:textId="3DE75B20"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22A98AD5" w14:textId="77777777" w:rsidTr="00AA5B56">
        <w:tc>
          <w:tcPr>
            <w:tcW w:w="566" w:type="dxa"/>
            <w:shd w:val="clear" w:color="auto" w:fill="auto"/>
            <w:tcMar>
              <w:left w:w="13" w:type="dxa"/>
            </w:tcMar>
            <w:vAlign w:val="center"/>
          </w:tcPr>
          <w:p w14:paraId="2894E503" w14:textId="77777777"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2</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6EBE98A" w14:textId="77777777" w:rsidR="00AC2CDA" w:rsidRPr="006C5F00" w:rsidRDefault="00AC2CDA" w:rsidP="00AC2CDA">
            <w:pPr>
              <w:suppressAutoHyphens w:val="0"/>
              <w:spacing w:after="0" w:line="240" w:lineRule="auto"/>
              <w:rPr>
                <w:rFonts w:ascii="Arial" w:eastAsia="Times New Roman" w:hAnsi="Arial" w:cs="Arial"/>
                <w:b/>
                <w:color w:val="000000"/>
                <w:sz w:val="18"/>
                <w:szCs w:val="18"/>
                <w:lang w:val="en-US" w:eastAsia="fr-FR"/>
              </w:rPr>
            </w:pPr>
            <w:r w:rsidRPr="006C5F00">
              <w:rPr>
                <w:rFonts w:ascii="Arial" w:eastAsia="Times New Roman" w:hAnsi="Arial" w:cs="Arial"/>
                <w:b/>
                <w:color w:val="000000"/>
                <w:sz w:val="18"/>
                <w:szCs w:val="18"/>
                <w:lang w:val="en-US" w:eastAsia="fr-FR"/>
              </w:rPr>
              <w:t xml:space="preserve">Fork </w:t>
            </w:r>
            <w:proofErr w:type="gramStart"/>
            <w:r w:rsidRPr="006C5F00">
              <w:rPr>
                <w:rFonts w:ascii="Arial" w:eastAsia="Times New Roman" w:hAnsi="Arial" w:cs="Arial"/>
                <w:b/>
                <w:color w:val="000000"/>
                <w:sz w:val="18"/>
                <w:szCs w:val="18"/>
                <w:lang w:val="en-US" w:eastAsia="fr-FR"/>
              </w:rPr>
              <w:t>-  Stainless</w:t>
            </w:r>
            <w:proofErr w:type="gramEnd"/>
            <w:r w:rsidRPr="006C5F00">
              <w:rPr>
                <w:rFonts w:ascii="Arial" w:eastAsia="Times New Roman" w:hAnsi="Arial" w:cs="Arial"/>
                <w:b/>
                <w:color w:val="000000"/>
                <w:sz w:val="18"/>
                <w:szCs w:val="18"/>
                <w:lang w:val="en-US" w:eastAsia="fr-FR"/>
              </w:rPr>
              <w:t xml:space="preserve"> steel</w:t>
            </w:r>
          </w:p>
          <w:p w14:paraId="636B3895" w14:textId="77777777" w:rsidR="00AC2CDA" w:rsidRPr="006C5F00" w:rsidRDefault="00AC2CDA" w:rsidP="00AC2CDA">
            <w:pPr>
              <w:suppressAutoHyphens w:val="0"/>
              <w:spacing w:after="0" w:line="240" w:lineRule="auto"/>
              <w:rPr>
                <w:rFonts w:ascii="Arial" w:eastAsia="Times New Roman" w:hAnsi="Arial" w:cs="Arial"/>
                <w:b/>
                <w:color w:val="000000"/>
                <w:sz w:val="18"/>
                <w:szCs w:val="18"/>
                <w:lang w:val="en-US" w:eastAsia="fr-FR"/>
              </w:rPr>
            </w:pPr>
          </w:p>
          <w:p w14:paraId="088BBB95" w14:textId="259B03C2"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118CD90D" w14:textId="77777777" w:rsidR="00AC2CDA" w:rsidRPr="006C5F00" w:rsidRDefault="00AC2CDA" w:rsidP="00AC2CDA">
            <w:pPr>
              <w:pStyle w:val="Tytu"/>
              <w:rPr>
                <w:b w:val="0"/>
                <w:bCs/>
                <w:sz w:val="18"/>
                <w:szCs w:val="18"/>
              </w:rPr>
            </w:pPr>
          </w:p>
          <w:p w14:paraId="636F7A13" w14:textId="77777777" w:rsidR="00AC2CDA" w:rsidRDefault="00AC2CDA" w:rsidP="00AC2CDA">
            <w:pPr>
              <w:pStyle w:val="Tytu"/>
              <w:rPr>
                <w:b w:val="0"/>
                <w:bCs/>
                <w:sz w:val="18"/>
                <w:szCs w:val="18"/>
              </w:rPr>
            </w:pPr>
          </w:p>
          <w:p w14:paraId="73A7FED8" w14:textId="46AB0724" w:rsidR="00AC2CDA" w:rsidRPr="00946D06" w:rsidRDefault="00AC2CDA" w:rsidP="00AC2CDA">
            <w:pPr>
              <w:spacing w:after="0" w:line="240" w:lineRule="auto"/>
              <w:jc w:val="center"/>
              <w:rPr>
                <w:rFonts w:ascii="Arial" w:hAnsi="Arial" w:cs="Arial"/>
                <w:lang w:val="en-US"/>
              </w:rPr>
            </w:pPr>
            <w:r w:rsidRPr="006C5F00">
              <w:rPr>
                <w:b/>
                <w:bCs/>
                <w:sz w:val="18"/>
                <w:szCs w:val="18"/>
              </w:rPr>
              <w:t>5900</w:t>
            </w:r>
          </w:p>
        </w:tc>
        <w:tc>
          <w:tcPr>
            <w:tcW w:w="1453" w:type="dxa"/>
            <w:shd w:val="clear" w:color="auto" w:fill="auto"/>
            <w:tcMar>
              <w:left w:w="13" w:type="dxa"/>
            </w:tcMar>
            <w:vAlign w:val="center"/>
          </w:tcPr>
          <w:p w14:paraId="0EE89BC2" w14:textId="7BC3CDA8" w:rsidR="00AC2CDA" w:rsidRPr="008974D6" w:rsidRDefault="00AC2CDA" w:rsidP="00AC2CDA">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0CAC1B8D" w14:textId="2A11D6BE"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41A99AEF" w14:textId="6F9FB55C"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4AE3C631" w14:textId="77777777" w:rsidTr="00AA5B56">
        <w:tc>
          <w:tcPr>
            <w:tcW w:w="566" w:type="dxa"/>
            <w:shd w:val="clear" w:color="auto" w:fill="auto"/>
            <w:tcMar>
              <w:left w:w="13" w:type="dxa"/>
            </w:tcMar>
            <w:vAlign w:val="center"/>
          </w:tcPr>
          <w:p w14:paraId="5D3FD635" w14:textId="77777777"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3</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497CE6E" w14:textId="77777777" w:rsidR="00AC2CDA" w:rsidRPr="006C5F00" w:rsidRDefault="00AC2CDA" w:rsidP="00AC2CDA">
            <w:pPr>
              <w:suppressAutoHyphens w:val="0"/>
              <w:spacing w:after="0" w:line="240" w:lineRule="auto"/>
              <w:rPr>
                <w:rFonts w:ascii="Arial" w:eastAsia="Times New Roman" w:hAnsi="Arial" w:cs="Arial"/>
                <w:b/>
                <w:color w:val="000000"/>
                <w:sz w:val="18"/>
                <w:szCs w:val="18"/>
                <w:lang w:val="en-US" w:eastAsia="fr-FR"/>
              </w:rPr>
            </w:pPr>
            <w:r w:rsidRPr="006C5F00">
              <w:rPr>
                <w:rFonts w:ascii="Arial" w:eastAsia="Times New Roman" w:hAnsi="Arial" w:cs="Arial"/>
                <w:b/>
                <w:color w:val="000000"/>
                <w:sz w:val="18"/>
                <w:szCs w:val="18"/>
                <w:lang w:val="en-US" w:eastAsia="fr-FR"/>
              </w:rPr>
              <w:t xml:space="preserve">Kitchen Knife </w:t>
            </w:r>
          </w:p>
          <w:p w14:paraId="3ED733E5" w14:textId="77777777" w:rsidR="00AC2CDA" w:rsidRPr="006C5F00" w:rsidRDefault="00AC2CDA" w:rsidP="00AC2CDA">
            <w:pPr>
              <w:suppressAutoHyphens w:val="0"/>
              <w:spacing w:after="0" w:line="240" w:lineRule="auto"/>
              <w:rPr>
                <w:rFonts w:ascii="Arial" w:eastAsia="Times New Roman" w:hAnsi="Arial" w:cs="Arial"/>
                <w:b/>
                <w:color w:val="000000"/>
                <w:sz w:val="18"/>
                <w:szCs w:val="18"/>
                <w:lang w:val="en-US" w:eastAsia="fr-FR"/>
              </w:rPr>
            </w:pPr>
          </w:p>
          <w:p w14:paraId="0D0D8AAA" w14:textId="2366AA16"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1D2AC88F" w14:textId="77777777" w:rsidR="00AC2CDA" w:rsidRPr="006C5F00" w:rsidRDefault="00AC2CDA" w:rsidP="00AC2CDA">
            <w:pPr>
              <w:pStyle w:val="Tytu"/>
              <w:rPr>
                <w:b w:val="0"/>
                <w:bCs/>
                <w:sz w:val="18"/>
                <w:szCs w:val="18"/>
              </w:rPr>
            </w:pPr>
          </w:p>
          <w:p w14:paraId="0D5CC9CE" w14:textId="77777777" w:rsidR="00AC2CDA" w:rsidRDefault="00AC2CDA" w:rsidP="00AC2CDA">
            <w:pPr>
              <w:pStyle w:val="Tytu"/>
              <w:rPr>
                <w:b w:val="0"/>
                <w:bCs/>
                <w:sz w:val="18"/>
                <w:szCs w:val="18"/>
              </w:rPr>
            </w:pPr>
          </w:p>
          <w:p w14:paraId="5B8D61D0" w14:textId="3BB68BA0" w:rsidR="00AC2CDA" w:rsidRPr="00946D06" w:rsidRDefault="00AC2CDA" w:rsidP="00AC2CDA">
            <w:pPr>
              <w:spacing w:after="0" w:line="240" w:lineRule="auto"/>
              <w:jc w:val="center"/>
              <w:rPr>
                <w:rFonts w:ascii="Arial" w:hAnsi="Arial" w:cs="Arial"/>
                <w:lang w:val="en-US"/>
              </w:rPr>
            </w:pPr>
            <w:r w:rsidRPr="006C5F00">
              <w:rPr>
                <w:b/>
                <w:bCs/>
                <w:sz w:val="18"/>
                <w:szCs w:val="18"/>
              </w:rPr>
              <w:t>2360</w:t>
            </w:r>
          </w:p>
        </w:tc>
        <w:tc>
          <w:tcPr>
            <w:tcW w:w="1453" w:type="dxa"/>
            <w:shd w:val="clear" w:color="auto" w:fill="auto"/>
            <w:tcMar>
              <w:left w:w="13" w:type="dxa"/>
            </w:tcMar>
            <w:vAlign w:val="center"/>
          </w:tcPr>
          <w:p w14:paraId="59EE6265" w14:textId="7D975B58" w:rsidR="00AC2CDA" w:rsidRPr="008974D6" w:rsidRDefault="00AC2CDA" w:rsidP="00AC2CDA">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2941A3DF" w14:textId="0967FB36"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56385A0F" w14:textId="5CFD8959"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64E103B6" w14:textId="77777777" w:rsidTr="00AA5B56">
        <w:tc>
          <w:tcPr>
            <w:tcW w:w="566" w:type="dxa"/>
            <w:shd w:val="clear" w:color="auto" w:fill="auto"/>
            <w:tcMar>
              <w:left w:w="13" w:type="dxa"/>
            </w:tcMar>
            <w:vAlign w:val="center"/>
          </w:tcPr>
          <w:p w14:paraId="1F37305A" w14:textId="77777777"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4</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CC3F606" w14:textId="77777777" w:rsidR="00AC2CDA" w:rsidRPr="006C5F00" w:rsidRDefault="00AC2CDA" w:rsidP="00AC2CDA">
            <w:pPr>
              <w:pStyle w:val="Tytu"/>
              <w:jc w:val="left"/>
              <w:rPr>
                <w:rFonts w:cs="Arial"/>
                <w:color w:val="000000"/>
                <w:sz w:val="18"/>
                <w:szCs w:val="18"/>
                <w:lang w:eastAsia="fr-FR"/>
              </w:rPr>
            </w:pPr>
            <w:r w:rsidRPr="006C5F00">
              <w:rPr>
                <w:rFonts w:cs="Arial"/>
                <w:color w:val="000000"/>
                <w:sz w:val="18"/>
                <w:szCs w:val="18"/>
                <w:lang w:eastAsia="fr-FR"/>
              </w:rPr>
              <w:t>Table knife - Stainless steel</w:t>
            </w:r>
          </w:p>
          <w:p w14:paraId="44C21481" w14:textId="77777777" w:rsidR="00AC2CDA" w:rsidRPr="006C5F00" w:rsidRDefault="00AC2CDA" w:rsidP="00AC2CDA">
            <w:pPr>
              <w:pStyle w:val="Tytu"/>
              <w:jc w:val="left"/>
              <w:rPr>
                <w:rFonts w:cs="Arial"/>
                <w:color w:val="000000"/>
                <w:sz w:val="18"/>
                <w:szCs w:val="18"/>
                <w:lang w:eastAsia="fr-FR"/>
              </w:rPr>
            </w:pPr>
          </w:p>
          <w:p w14:paraId="692AB641" w14:textId="60EE9B2D"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47AEE3BE" w14:textId="77777777" w:rsidR="00AC2CDA" w:rsidRPr="006C5F00" w:rsidRDefault="00AC2CDA" w:rsidP="00AC2CDA">
            <w:pPr>
              <w:pStyle w:val="Tytu"/>
              <w:rPr>
                <w:b w:val="0"/>
                <w:bCs/>
                <w:sz w:val="18"/>
                <w:szCs w:val="18"/>
              </w:rPr>
            </w:pPr>
          </w:p>
          <w:p w14:paraId="1B63D089" w14:textId="77777777" w:rsidR="00AC2CDA" w:rsidRDefault="00AC2CDA" w:rsidP="00AC2CDA">
            <w:pPr>
              <w:pStyle w:val="Tytu"/>
              <w:rPr>
                <w:b w:val="0"/>
                <w:bCs/>
                <w:sz w:val="18"/>
                <w:szCs w:val="18"/>
              </w:rPr>
            </w:pPr>
          </w:p>
          <w:p w14:paraId="269ED706" w14:textId="5F43C972" w:rsidR="00AC2CDA" w:rsidRPr="00946D06" w:rsidRDefault="00AC2CDA" w:rsidP="00AC2CDA">
            <w:pPr>
              <w:spacing w:after="0" w:line="240" w:lineRule="auto"/>
              <w:jc w:val="center"/>
              <w:rPr>
                <w:rFonts w:ascii="Arial" w:hAnsi="Arial" w:cs="Arial"/>
                <w:lang w:val="en-US"/>
              </w:rPr>
            </w:pPr>
            <w:r w:rsidRPr="006C5F00">
              <w:rPr>
                <w:b/>
                <w:bCs/>
                <w:sz w:val="18"/>
                <w:szCs w:val="18"/>
              </w:rPr>
              <w:t>5900</w:t>
            </w:r>
          </w:p>
        </w:tc>
        <w:tc>
          <w:tcPr>
            <w:tcW w:w="1453" w:type="dxa"/>
            <w:shd w:val="clear" w:color="auto" w:fill="auto"/>
            <w:tcMar>
              <w:left w:w="13" w:type="dxa"/>
            </w:tcMar>
            <w:vAlign w:val="center"/>
          </w:tcPr>
          <w:p w14:paraId="36ABBAE0" w14:textId="49A3EA51" w:rsidR="00AC2CDA" w:rsidRPr="008974D6" w:rsidRDefault="00AC2CDA" w:rsidP="00AC2CDA">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752CF7F7" w14:textId="751D0554"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5931C1B4" w14:textId="058B1026"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121004F8" w14:textId="77777777" w:rsidTr="00AA5B56">
        <w:tc>
          <w:tcPr>
            <w:tcW w:w="566" w:type="dxa"/>
            <w:shd w:val="clear" w:color="auto" w:fill="auto"/>
            <w:tcMar>
              <w:left w:w="13" w:type="dxa"/>
            </w:tcMar>
            <w:vAlign w:val="center"/>
          </w:tcPr>
          <w:p w14:paraId="2758377C" w14:textId="77777777"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5</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C3447AF" w14:textId="77777777" w:rsidR="00AC2CDA" w:rsidRPr="006C5F00" w:rsidRDefault="00AC2CDA" w:rsidP="00AC2CDA">
            <w:pPr>
              <w:pStyle w:val="Tytu"/>
              <w:jc w:val="left"/>
              <w:rPr>
                <w:rFonts w:cs="Arial"/>
                <w:color w:val="000000"/>
                <w:sz w:val="18"/>
                <w:szCs w:val="18"/>
                <w:lang w:eastAsia="fr-FR"/>
              </w:rPr>
            </w:pPr>
            <w:proofErr w:type="gramStart"/>
            <w:r w:rsidRPr="006C5F00">
              <w:rPr>
                <w:rFonts w:cs="Arial"/>
                <w:color w:val="000000"/>
                <w:sz w:val="18"/>
                <w:szCs w:val="18"/>
                <w:lang w:eastAsia="fr-FR"/>
              </w:rPr>
              <w:t>Table spoon</w:t>
            </w:r>
            <w:proofErr w:type="gramEnd"/>
            <w:r w:rsidRPr="006C5F00">
              <w:rPr>
                <w:rFonts w:cs="Arial"/>
                <w:color w:val="000000"/>
                <w:sz w:val="18"/>
                <w:szCs w:val="18"/>
                <w:lang w:eastAsia="fr-FR"/>
              </w:rPr>
              <w:t xml:space="preserve"> - Stainless steel</w:t>
            </w:r>
          </w:p>
          <w:p w14:paraId="2CAEEFF3" w14:textId="77777777" w:rsidR="00AC2CDA" w:rsidRPr="006C5F00" w:rsidRDefault="00AC2CDA" w:rsidP="00AC2CDA">
            <w:pPr>
              <w:pStyle w:val="Tytu"/>
              <w:jc w:val="left"/>
              <w:rPr>
                <w:rFonts w:cs="Arial"/>
                <w:color w:val="000000"/>
                <w:sz w:val="18"/>
                <w:szCs w:val="18"/>
                <w:lang w:eastAsia="fr-FR"/>
              </w:rPr>
            </w:pPr>
          </w:p>
          <w:p w14:paraId="28627979" w14:textId="649967E9"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3783B6F7" w14:textId="77777777" w:rsidR="00AC2CDA" w:rsidRPr="006C5F00" w:rsidRDefault="00AC2CDA" w:rsidP="00AC2CDA">
            <w:pPr>
              <w:pStyle w:val="Tytu"/>
              <w:rPr>
                <w:b w:val="0"/>
                <w:bCs/>
                <w:sz w:val="18"/>
                <w:szCs w:val="18"/>
              </w:rPr>
            </w:pPr>
          </w:p>
          <w:p w14:paraId="530EE6F7" w14:textId="77777777" w:rsidR="00AC2CDA" w:rsidRDefault="00AC2CDA" w:rsidP="00AC2CDA">
            <w:pPr>
              <w:pStyle w:val="Tytu"/>
              <w:rPr>
                <w:b w:val="0"/>
                <w:bCs/>
                <w:sz w:val="18"/>
                <w:szCs w:val="18"/>
              </w:rPr>
            </w:pPr>
          </w:p>
          <w:p w14:paraId="64DAE7CE" w14:textId="7DBF6546" w:rsidR="00AC2CDA" w:rsidRPr="00946D06" w:rsidRDefault="00AC2CDA" w:rsidP="00AC2CDA">
            <w:pPr>
              <w:spacing w:after="0" w:line="240" w:lineRule="auto"/>
              <w:jc w:val="center"/>
              <w:rPr>
                <w:rFonts w:ascii="Arial" w:hAnsi="Arial" w:cs="Arial"/>
                <w:lang w:val="en-US"/>
              </w:rPr>
            </w:pPr>
            <w:r w:rsidRPr="006C5F00">
              <w:rPr>
                <w:b/>
                <w:bCs/>
                <w:sz w:val="18"/>
                <w:szCs w:val="18"/>
              </w:rPr>
              <w:t>5900</w:t>
            </w:r>
          </w:p>
        </w:tc>
        <w:tc>
          <w:tcPr>
            <w:tcW w:w="1453" w:type="dxa"/>
            <w:shd w:val="clear" w:color="auto" w:fill="auto"/>
            <w:tcMar>
              <w:left w:w="13" w:type="dxa"/>
            </w:tcMar>
            <w:vAlign w:val="center"/>
          </w:tcPr>
          <w:p w14:paraId="3CFBA34D" w14:textId="521F50F2" w:rsidR="00AC2CDA" w:rsidRPr="008974D6" w:rsidRDefault="00AC2CDA" w:rsidP="00AC2CDA">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1CB4962B" w14:textId="756268FD"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56F1B740" w14:textId="42F73C19"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2EBD8BB7" w14:textId="77777777" w:rsidTr="00AA5B56">
        <w:tc>
          <w:tcPr>
            <w:tcW w:w="566" w:type="dxa"/>
            <w:shd w:val="clear" w:color="auto" w:fill="auto"/>
            <w:tcMar>
              <w:left w:w="13" w:type="dxa"/>
            </w:tcMar>
            <w:vAlign w:val="center"/>
          </w:tcPr>
          <w:p w14:paraId="0B9B5518" w14:textId="77777777"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6</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4CB1A63" w14:textId="77777777" w:rsidR="00AC2CDA" w:rsidRPr="006C5F00" w:rsidRDefault="00AC2CDA" w:rsidP="00AC2CDA">
            <w:pPr>
              <w:pStyle w:val="Tytu"/>
              <w:jc w:val="left"/>
              <w:rPr>
                <w:rFonts w:cs="Arial"/>
                <w:color w:val="000000"/>
                <w:sz w:val="18"/>
                <w:szCs w:val="18"/>
                <w:lang w:eastAsia="fr-FR"/>
              </w:rPr>
            </w:pPr>
            <w:r w:rsidRPr="006C5F00">
              <w:rPr>
                <w:rFonts w:cs="Arial"/>
                <w:color w:val="000000"/>
                <w:sz w:val="18"/>
                <w:szCs w:val="18"/>
                <w:lang w:eastAsia="fr-FR"/>
              </w:rPr>
              <w:t>Steel bowl - Stainless steel Diameter 14cm</w:t>
            </w:r>
          </w:p>
          <w:p w14:paraId="12DBD35F" w14:textId="4E37FBFE"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505E0DD7" w14:textId="77777777" w:rsidR="00AC2CDA" w:rsidRPr="006C5F00" w:rsidRDefault="00AC2CDA" w:rsidP="00AC2CDA">
            <w:pPr>
              <w:pStyle w:val="Tytu"/>
              <w:rPr>
                <w:b w:val="0"/>
                <w:bCs/>
                <w:sz w:val="18"/>
                <w:szCs w:val="18"/>
              </w:rPr>
            </w:pPr>
          </w:p>
          <w:p w14:paraId="4345D429" w14:textId="77777777" w:rsidR="00AC2CDA" w:rsidRPr="006C5F00" w:rsidRDefault="00AC2CDA" w:rsidP="00AC2CDA">
            <w:pPr>
              <w:pStyle w:val="Tytu"/>
              <w:rPr>
                <w:b w:val="0"/>
                <w:bCs/>
                <w:sz w:val="18"/>
                <w:szCs w:val="18"/>
              </w:rPr>
            </w:pPr>
          </w:p>
          <w:p w14:paraId="68E907AD" w14:textId="77777777" w:rsidR="00AC2CDA" w:rsidRDefault="00AC2CDA" w:rsidP="00AC2CDA">
            <w:pPr>
              <w:pStyle w:val="Tytu"/>
              <w:rPr>
                <w:b w:val="0"/>
                <w:bCs/>
                <w:sz w:val="18"/>
                <w:szCs w:val="18"/>
              </w:rPr>
            </w:pPr>
          </w:p>
          <w:p w14:paraId="4ED86F6F" w14:textId="77777777" w:rsidR="00AC2CDA" w:rsidRDefault="00AC2CDA" w:rsidP="00AC2CDA">
            <w:pPr>
              <w:pStyle w:val="Tytu"/>
              <w:rPr>
                <w:b w:val="0"/>
                <w:bCs/>
                <w:sz w:val="18"/>
                <w:szCs w:val="18"/>
              </w:rPr>
            </w:pPr>
          </w:p>
          <w:p w14:paraId="16489CFC" w14:textId="6037CB44" w:rsidR="00AC2CDA" w:rsidRPr="00946D06" w:rsidRDefault="00AC2CDA" w:rsidP="00AC2CDA">
            <w:pPr>
              <w:spacing w:after="0" w:line="240" w:lineRule="auto"/>
              <w:jc w:val="center"/>
              <w:rPr>
                <w:rFonts w:ascii="Arial" w:hAnsi="Arial" w:cs="Arial"/>
                <w:lang w:val="en-US"/>
              </w:rPr>
            </w:pPr>
            <w:r w:rsidRPr="006C5F00">
              <w:rPr>
                <w:b/>
                <w:bCs/>
                <w:sz w:val="18"/>
                <w:szCs w:val="18"/>
              </w:rPr>
              <w:t>5900</w:t>
            </w:r>
          </w:p>
        </w:tc>
        <w:tc>
          <w:tcPr>
            <w:tcW w:w="1453" w:type="dxa"/>
            <w:shd w:val="clear" w:color="auto" w:fill="auto"/>
            <w:tcMar>
              <w:left w:w="13" w:type="dxa"/>
            </w:tcMar>
            <w:vAlign w:val="center"/>
          </w:tcPr>
          <w:p w14:paraId="7ABB2F3C" w14:textId="45A84EF2" w:rsidR="00AC2CDA" w:rsidRPr="008974D6" w:rsidRDefault="00AC2CDA" w:rsidP="00AC2CDA">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7A0FF9C5" w14:textId="5B62AD51"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51EDE6D6" w14:textId="21C97110"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09682E5C" w14:textId="77777777" w:rsidTr="00AA5B56">
        <w:tc>
          <w:tcPr>
            <w:tcW w:w="566" w:type="dxa"/>
            <w:shd w:val="clear" w:color="auto" w:fill="auto"/>
            <w:tcMar>
              <w:left w:w="13" w:type="dxa"/>
            </w:tcMar>
            <w:vAlign w:val="center"/>
          </w:tcPr>
          <w:p w14:paraId="38A5BB81" w14:textId="77777777"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7</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EC01D03" w14:textId="77777777" w:rsidR="00AC2CDA" w:rsidRPr="006C5F00" w:rsidRDefault="00AC2CDA" w:rsidP="00AC2CDA">
            <w:pPr>
              <w:suppressAutoHyphens w:val="0"/>
              <w:spacing w:after="0" w:line="240" w:lineRule="auto"/>
              <w:rPr>
                <w:rFonts w:ascii="Arial" w:eastAsia="Times New Roman" w:hAnsi="Arial" w:cs="Arial"/>
                <w:b/>
                <w:color w:val="000000"/>
                <w:sz w:val="18"/>
                <w:szCs w:val="18"/>
                <w:lang w:val="en-GB" w:eastAsia="fr-FR"/>
              </w:rPr>
            </w:pPr>
            <w:r w:rsidRPr="006C5F00">
              <w:rPr>
                <w:rFonts w:ascii="Arial" w:eastAsia="Times New Roman" w:hAnsi="Arial" w:cs="Arial"/>
                <w:b/>
                <w:color w:val="000000"/>
                <w:sz w:val="18"/>
                <w:szCs w:val="18"/>
                <w:lang w:val="en-GB" w:eastAsia="fr-FR"/>
              </w:rPr>
              <w:t>Steel plates</w:t>
            </w:r>
          </w:p>
          <w:p w14:paraId="7B25B5C8" w14:textId="77777777" w:rsidR="00AC2CDA" w:rsidRPr="006C5F00" w:rsidRDefault="00AC2CDA" w:rsidP="00AC2CDA">
            <w:pPr>
              <w:suppressAutoHyphens w:val="0"/>
              <w:spacing w:after="0" w:line="240" w:lineRule="auto"/>
              <w:rPr>
                <w:rFonts w:ascii="Arial" w:eastAsia="Times New Roman" w:hAnsi="Arial" w:cs="Arial"/>
                <w:b/>
                <w:color w:val="000000"/>
                <w:sz w:val="18"/>
                <w:szCs w:val="18"/>
                <w:lang w:val="en-GB" w:eastAsia="fr-FR"/>
              </w:rPr>
            </w:pPr>
          </w:p>
          <w:p w14:paraId="16CFD495" w14:textId="77777777"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11A0B48A" w14:textId="77777777" w:rsidR="00AC2CDA" w:rsidRPr="006C5F00" w:rsidRDefault="00AC2CDA" w:rsidP="00AC2CDA">
            <w:pPr>
              <w:pStyle w:val="Tytu"/>
              <w:rPr>
                <w:b w:val="0"/>
                <w:bCs/>
                <w:sz w:val="18"/>
                <w:szCs w:val="18"/>
              </w:rPr>
            </w:pPr>
          </w:p>
          <w:p w14:paraId="5D3ACCE0" w14:textId="77777777" w:rsidR="00AC2CDA" w:rsidRPr="006C5F00" w:rsidRDefault="00AC2CDA" w:rsidP="00AC2CDA">
            <w:pPr>
              <w:pStyle w:val="Tytu"/>
              <w:rPr>
                <w:b w:val="0"/>
                <w:bCs/>
                <w:sz w:val="18"/>
                <w:szCs w:val="18"/>
              </w:rPr>
            </w:pPr>
          </w:p>
          <w:p w14:paraId="33D296CD" w14:textId="77777777" w:rsidR="00AC2CDA" w:rsidRDefault="00AC2CDA" w:rsidP="00AC2CDA">
            <w:pPr>
              <w:pStyle w:val="Tytu"/>
              <w:rPr>
                <w:b w:val="0"/>
                <w:bCs/>
                <w:sz w:val="18"/>
                <w:szCs w:val="18"/>
              </w:rPr>
            </w:pPr>
          </w:p>
          <w:p w14:paraId="3E1B1BA4" w14:textId="30EFFFC1" w:rsidR="00AC2CDA" w:rsidRPr="00946D06" w:rsidRDefault="00AC2CDA" w:rsidP="00AC2CDA">
            <w:pPr>
              <w:spacing w:after="0" w:line="240" w:lineRule="auto"/>
              <w:jc w:val="center"/>
              <w:rPr>
                <w:rFonts w:ascii="Arial" w:hAnsi="Arial" w:cs="Arial"/>
                <w:lang w:val="en-US"/>
              </w:rPr>
            </w:pPr>
            <w:r w:rsidRPr="006C5F00">
              <w:rPr>
                <w:b/>
                <w:bCs/>
                <w:sz w:val="18"/>
                <w:szCs w:val="18"/>
              </w:rPr>
              <w:t>5900</w:t>
            </w:r>
          </w:p>
        </w:tc>
        <w:tc>
          <w:tcPr>
            <w:tcW w:w="1453" w:type="dxa"/>
            <w:shd w:val="clear" w:color="auto" w:fill="auto"/>
            <w:tcMar>
              <w:left w:w="13" w:type="dxa"/>
            </w:tcMar>
            <w:vAlign w:val="center"/>
          </w:tcPr>
          <w:p w14:paraId="31002F4E" w14:textId="503B107A" w:rsidR="00AC2CDA" w:rsidRPr="008974D6" w:rsidRDefault="00AC2CDA" w:rsidP="00AC2CDA">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6F239D2C" w14:textId="739FDC8E"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44519905" w14:textId="48032E75"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71892F22" w14:textId="77777777" w:rsidTr="00AA5B56">
        <w:tc>
          <w:tcPr>
            <w:tcW w:w="566" w:type="dxa"/>
            <w:shd w:val="clear" w:color="auto" w:fill="auto"/>
            <w:tcMar>
              <w:left w:w="13" w:type="dxa"/>
            </w:tcMar>
            <w:vAlign w:val="center"/>
          </w:tcPr>
          <w:p w14:paraId="7CC73538" w14:textId="77777777"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8</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C0CC7B8" w14:textId="77777777" w:rsidR="00AC2CDA" w:rsidRPr="006C5F00" w:rsidRDefault="00AC2CDA" w:rsidP="00AC2CDA">
            <w:pPr>
              <w:pStyle w:val="Tytu"/>
              <w:jc w:val="left"/>
              <w:rPr>
                <w:rFonts w:cs="Arial"/>
                <w:color w:val="000000"/>
                <w:sz w:val="18"/>
                <w:szCs w:val="18"/>
                <w:lang w:eastAsia="fr-FR"/>
              </w:rPr>
            </w:pPr>
            <w:r w:rsidRPr="006C5F00">
              <w:rPr>
                <w:rFonts w:cs="Arial"/>
                <w:color w:val="000000"/>
                <w:sz w:val="18"/>
                <w:szCs w:val="18"/>
                <w:lang w:eastAsia="fr-FR"/>
              </w:rPr>
              <w:t xml:space="preserve">Cooking pot big 5-7 l </w:t>
            </w:r>
            <w:proofErr w:type="gramStart"/>
            <w:r w:rsidRPr="006C5F00">
              <w:rPr>
                <w:rFonts w:cs="Arial"/>
                <w:color w:val="000000"/>
                <w:sz w:val="18"/>
                <w:szCs w:val="18"/>
                <w:lang w:eastAsia="fr-FR"/>
              </w:rPr>
              <w:t>/  stainless</w:t>
            </w:r>
            <w:proofErr w:type="gramEnd"/>
            <w:r w:rsidRPr="006C5F00">
              <w:rPr>
                <w:rFonts w:cs="Arial"/>
                <w:color w:val="000000"/>
                <w:sz w:val="18"/>
                <w:szCs w:val="18"/>
                <w:lang w:eastAsia="fr-FR"/>
              </w:rPr>
              <w:t xml:space="preserve"> steel or aluminium cooking pot</w:t>
            </w:r>
          </w:p>
          <w:p w14:paraId="4156D235" w14:textId="77777777" w:rsidR="00AC2CDA" w:rsidRPr="006C5F00" w:rsidRDefault="00AC2CDA" w:rsidP="00AC2CDA">
            <w:pPr>
              <w:pStyle w:val="Tytu"/>
              <w:jc w:val="left"/>
              <w:rPr>
                <w:rFonts w:cs="Arial"/>
                <w:color w:val="000000"/>
                <w:sz w:val="18"/>
                <w:szCs w:val="18"/>
                <w:lang w:eastAsia="fr-FR"/>
              </w:rPr>
            </w:pPr>
          </w:p>
          <w:p w14:paraId="30F02426" w14:textId="70BBB49C"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074301DB" w14:textId="77777777" w:rsidR="00AC2CDA" w:rsidRPr="006C5F00" w:rsidRDefault="00AC2CDA" w:rsidP="00AC2CDA">
            <w:pPr>
              <w:pStyle w:val="Tytu"/>
              <w:rPr>
                <w:b w:val="0"/>
                <w:bCs/>
                <w:sz w:val="18"/>
                <w:szCs w:val="18"/>
              </w:rPr>
            </w:pPr>
          </w:p>
          <w:p w14:paraId="30AAD05B" w14:textId="77777777" w:rsidR="00AC2CDA" w:rsidRPr="006C5F00" w:rsidRDefault="00AC2CDA" w:rsidP="00AC2CDA">
            <w:pPr>
              <w:pStyle w:val="Tytu"/>
              <w:rPr>
                <w:b w:val="0"/>
                <w:bCs/>
                <w:sz w:val="18"/>
                <w:szCs w:val="18"/>
              </w:rPr>
            </w:pPr>
          </w:p>
          <w:p w14:paraId="2407FA75" w14:textId="77777777" w:rsidR="00AC2CDA" w:rsidRDefault="00AC2CDA" w:rsidP="00AC2CDA">
            <w:pPr>
              <w:pStyle w:val="Tytu"/>
              <w:rPr>
                <w:b w:val="0"/>
                <w:bCs/>
                <w:sz w:val="18"/>
                <w:szCs w:val="18"/>
              </w:rPr>
            </w:pPr>
          </w:p>
          <w:p w14:paraId="61202911" w14:textId="77777777" w:rsidR="00AC2CDA" w:rsidRDefault="00AC2CDA" w:rsidP="00AC2CDA">
            <w:pPr>
              <w:pStyle w:val="Tytu"/>
              <w:rPr>
                <w:b w:val="0"/>
                <w:bCs/>
                <w:sz w:val="18"/>
                <w:szCs w:val="18"/>
              </w:rPr>
            </w:pPr>
          </w:p>
          <w:p w14:paraId="07A78041" w14:textId="29D4491B" w:rsidR="00AC2CDA" w:rsidRPr="00946D06" w:rsidRDefault="00AC2CDA" w:rsidP="00AC2CDA">
            <w:pPr>
              <w:spacing w:after="0" w:line="240" w:lineRule="auto"/>
              <w:jc w:val="center"/>
              <w:rPr>
                <w:rFonts w:ascii="Arial" w:hAnsi="Arial" w:cs="Arial"/>
                <w:lang w:val="en-US"/>
              </w:rPr>
            </w:pPr>
            <w:r w:rsidRPr="006C5F00">
              <w:rPr>
                <w:b/>
                <w:bCs/>
                <w:sz w:val="18"/>
                <w:szCs w:val="18"/>
              </w:rPr>
              <w:t>1180</w:t>
            </w:r>
          </w:p>
        </w:tc>
        <w:tc>
          <w:tcPr>
            <w:tcW w:w="1453" w:type="dxa"/>
            <w:shd w:val="clear" w:color="auto" w:fill="auto"/>
            <w:tcMar>
              <w:left w:w="13" w:type="dxa"/>
            </w:tcMar>
            <w:vAlign w:val="center"/>
          </w:tcPr>
          <w:p w14:paraId="3FEFF04D" w14:textId="60BB93A7" w:rsidR="00AC2CDA" w:rsidRPr="008974D6" w:rsidRDefault="00AC2CDA" w:rsidP="00AC2CDA">
            <w:pPr>
              <w:spacing w:after="0" w:line="240" w:lineRule="auto"/>
              <w:jc w:val="center"/>
              <w:rPr>
                <w:rFonts w:ascii="Arial" w:hAnsi="Arial" w:cs="Arial"/>
                <w:lang w:val="en-US"/>
              </w:rPr>
            </w:pPr>
            <w:r>
              <w:rPr>
                <w:rFonts w:ascii="Arial" w:hAnsi="Arial" w:cs="Arial"/>
                <w:lang w:val="en-US"/>
              </w:rPr>
              <w:t>Pack</w:t>
            </w:r>
          </w:p>
        </w:tc>
        <w:tc>
          <w:tcPr>
            <w:tcW w:w="1453" w:type="dxa"/>
            <w:shd w:val="clear" w:color="auto" w:fill="auto"/>
            <w:tcMar>
              <w:left w:w="13" w:type="dxa"/>
            </w:tcMar>
          </w:tcPr>
          <w:p w14:paraId="72E2A262" w14:textId="56DD3583"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7B7C7B0A" w14:textId="3D1A0875"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6ED3CD47" w14:textId="77777777" w:rsidTr="00AA5B56">
        <w:tc>
          <w:tcPr>
            <w:tcW w:w="566" w:type="dxa"/>
            <w:shd w:val="clear" w:color="auto" w:fill="auto"/>
            <w:tcMar>
              <w:left w:w="13" w:type="dxa"/>
            </w:tcMar>
            <w:vAlign w:val="center"/>
          </w:tcPr>
          <w:p w14:paraId="36E218F9" w14:textId="77777777"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9</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C794572" w14:textId="3B0C46FF" w:rsidR="00AC2CDA" w:rsidRPr="006C5F00" w:rsidRDefault="00AC2CDA" w:rsidP="00AC2CDA">
            <w:pPr>
              <w:pStyle w:val="Tytu"/>
              <w:jc w:val="left"/>
              <w:rPr>
                <w:rFonts w:cs="Arial"/>
                <w:color w:val="000000"/>
                <w:sz w:val="18"/>
                <w:szCs w:val="18"/>
                <w:lang w:eastAsia="fr-FR"/>
              </w:rPr>
            </w:pPr>
            <w:r w:rsidRPr="006C5F00">
              <w:rPr>
                <w:rFonts w:cs="Arial"/>
                <w:color w:val="000000" w:themeColor="text1"/>
                <w:sz w:val="18"/>
                <w:szCs w:val="18"/>
              </w:rPr>
              <w:t xml:space="preserve"> </w:t>
            </w:r>
            <w:r w:rsidRPr="006C5F00">
              <w:rPr>
                <w:rFonts w:cs="Arial"/>
                <w:color w:val="000000"/>
                <w:sz w:val="18"/>
                <w:szCs w:val="18"/>
                <w:lang w:eastAsia="fr-FR"/>
              </w:rPr>
              <w:t>Kettle / Stainless steel</w:t>
            </w:r>
          </w:p>
          <w:p w14:paraId="584EE05A" w14:textId="3ACB188A"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78DC6ADD" w14:textId="77777777" w:rsidR="00AC2CDA" w:rsidRPr="006C5F00" w:rsidRDefault="00AC2CDA" w:rsidP="00AC2CDA">
            <w:pPr>
              <w:pStyle w:val="Tytu"/>
              <w:rPr>
                <w:b w:val="0"/>
                <w:bCs/>
                <w:sz w:val="18"/>
                <w:szCs w:val="18"/>
              </w:rPr>
            </w:pPr>
          </w:p>
          <w:p w14:paraId="3AFCA090" w14:textId="77777777" w:rsidR="00AC2CDA" w:rsidRDefault="00AC2CDA" w:rsidP="00AC2CDA">
            <w:pPr>
              <w:pStyle w:val="Tytu"/>
              <w:rPr>
                <w:b w:val="0"/>
                <w:bCs/>
                <w:sz w:val="18"/>
                <w:szCs w:val="18"/>
              </w:rPr>
            </w:pPr>
          </w:p>
          <w:p w14:paraId="6501BCFA" w14:textId="08A88CF5" w:rsidR="00AC2CDA" w:rsidRPr="00946D06" w:rsidRDefault="00AC2CDA" w:rsidP="00AC2CDA">
            <w:pPr>
              <w:spacing w:after="0" w:line="240" w:lineRule="auto"/>
              <w:jc w:val="center"/>
              <w:rPr>
                <w:rFonts w:ascii="Arial" w:hAnsi="Arial" w:cs="Arial"/>
                <w:lang w:val="en-US"/>
              </w:rPr>
            </w:pPr>
            <w:r w:rsidRPr="006C5F00">
              <w:rPr>
                <w:b/>
                <w:bCs/>
                <w:sz w:val="18"/>
                <w:szCs w:val="18"/>
              </w:rPr>
              <w:t>1180</w:t>
            </w:r>
          </w:p>
        </w:tc>
        <w:tc>
          <w:tcPr>
            <w:tcW w:w="1453" w:type="dxa"/>
            <w:shd w:val="clear" w:color="auto" w:fill="auto"/>
            <w:tcMar>
              <w:left w:w="13" w:type="dxa"/>
            </w:tcMar>
            <w:vAlign w:val="center"/>
          </w:tcPr>
          <w:p w14:paraId="0EBBAC53" w14:textId="1CAFC7B6" w:rsidR="00AC2CDA" w:rsidRPr="008974D6" w:rsidRDefault="00AC2CDA" w:rsidP="00AC2CDA">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50CE9609" w14:textId="7F5ABB3A"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205EC5B7" w14:textId="2AC3550F"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67D41615" w14:textId="77777777" w:rsidTr="00AA5B56">
        <w:tc>
          <w:tcPr>
            <w:tcW w:w="566" w:type="dxa"/>
            <w:shd w:val="clear" w:color="auto" w:fill="auto"/>
            <w:tcMar>
              <w:left w:w="13" w:type="dxa"/>
            </w:tcMar>
            <w:vAlign w:val="center"/>
          </w:tcPr>
          <w:p w14:paraId="4E7707CA" w14:textId="540ACE0F" w:rsidR="00AC2CDA" w:rsidRPr="00946D06" w:rsidRDefault="00AC2CDA" w:rsidP="00AC2CDA">
            <w:pPr>
              <w:spacing w:after="0" w:line="240" w:lineRule="auto"/>
              <w:rPr>
                <w:rFonts w:ascii="Arial" w:hAnsi="Arial" w:cs="Arial"/>
                <w:lang w:val="en-US"/>
              </w:rPr>
            </w:pPr>
            <w:r w:rsidRPr="00946D06">
              <w:rPr>
                <w:rFonts w:ascii="Arial" w:hAnsi="Arial" w:cs="Arial"/>
                <w:lang w:val="en-US"/>
              </w:rPr>
              <w:t>10</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F1DCE66" w14:textId="77777777" w:rsidR="00AC2CDA" w:rsidRPr="006C5F00" w:rsidRDefault="00AC2CDA" w:rsidP="00AC2CDA">
            <w:pPr>
              <w:pStyle w:val="Tytu"/>
              <w:jc w:val="left"/>
              <w:rPr>
                <w:rFonts w:cs="Arial"/>
                <w:color w:val="000000"/>
                <w:sz w:val="18"/>
                <w:szCs w:val="18"/>
                <w:lang w:eastAsia="fr-FR"/>
              </w:rPr>
            </w:pPr>
            <w:r w:rsidRPr="006C5F00">
              <w:rPr>
                <w:rFonts w:cs="Arial"/>
                <w:color w:val="000000"/>
                <w:sz w:val="18"/>
                <w:szCs w:val="18"/>
                <w:lang w:eastAsia="fr-FR"/>
              </w:rPr>
              <w:t>Frying pan 23-25 sm - Stainless Steel</w:t>
            </w:r>
          </w:p>
          <w:p w14:paraId="7583E26A" w14:textId="77777777" w:rsidR="00AC2CDA" w:rsidRPr="006C5F00" w:rsidRDefault="00AC2CDA" w:rsidP="00AC2CDA">
            <w:pPr>
              <w:pStyle w:val="Tytu"/>
              <w:jc w:val="left"/>
              <w:rPr>
                <w:rFonts w:cs="Arial"/>
                <w:color w:val="000000"/>
                <w:sz w:val="18"/>
                <w:szCs w:val="18"/>
                <w:lang w:eastAsia="fr-FR"/>
              </w:rPr>
            </w:pPr>
          </w:p>
          <w:p w14:paraId="172C8509" w14:textId="7369DBAF"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00D15640" w14:textId="77777777" w:rsidR="00AC2CDA" w:rsidRPr="006C5F00" w:rsidRDefault="00AC2CDA" w:rsidP="00AC2CDA">
            <w:pPr>
              <w:pStyle w:val="Tytu"/>
              <w:rPr>
                <w:b w:val="0"/>
                <w:bCs/>
                <w:sz w:val="18"/>
                <w:szCs w:val="18"/>
              </w:rPr>
            </w:pPr>
          </w:p>
          <w:p w14:paraId="79E6771D" w14:textId="77777777" w:rsidR="00AC2CDA" w:rsidRDefault="00AC2CDA" w:rsidP="00AC2CDA">
            <w:pPr>
              <w:pStyle w:val="Tytu"/>
              <w:rPr>
                <w:b w:val="0"/>
                <w:bCs/>
                <w:sz w:val="18"/>
                <w:szCs w:val="18"/>
              </w:rPr>
            </w:pPr>
          </w:p>
          <w:p w14:paraId="21F85B33" w14:textId="197497A3" w:rsidR="00AC2CDA" w:rsidRPr="00946D06" w:rsidRDefault="00AC2CDA" w:rsidP="00AC2CDA">
            <w:pPr>
              <w:spacing w:after="0" w:line="240" w:lineRule="auto"/>
              <w:jc w:val="center"/>
              <w:rPr>
                <w:rFonts w:ascii="Arial" w:hAnsi="Arial" w:cs="Arial"/>
                <w:lang w:val="en-US"/>
              </w:rPr>
            </w:pPr>
            <w:r w:rsidRPr="006C5F00">
              <w:rPr>
                <w:b/>
                <w:bCs/>
                <w:sz w:val="18"/>
                <w:szCs w:val="18"/>
              </w:rPr>
              <w:t>1180</w:t>
            </w:r>
          </w:p>
        </w:tc>
        <w:tc>
          <w:tcPr>
            <w:tcW w:w="1453" w:type="dxa"/>
            <w:shd w:val="clear" w:color="auto" w:fill="auto"/>
            <w:tcMar>
              <w:left w:w="13" w:type="dxa"/>
            </w:tcMar>
            <w:vAlign w:val="center"/>
          </w:tcPr>
          <w:p w14:paraId="4FCF7E74" w14:textId="388B17F8" w:rsidR="00AC2CDA" w:rsidRPr="008974D6" w:rsidRDefault="00AC2CDA" w:rsidP="00AC2CDA">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66331A8E" w14:textId="56CD9BB3"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518EA170" w14:textId="22A2F126"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2710FE8E" w14:textId="77777777" w:rsidTr="00AA5B56">
        <w:tc>
          <w:tcPr>
            <w:tcW w:w="566" w:type="dxa"/>
            <w:shd w:val="clear" w:color="auto" w:fill="auto"/>
            <w:tcMar>
              <w:left w:w="13" w:type="dxa"/>
            </w:tcMar>
            <w:vAlign w:val="center"/>
          </w:tcPr>
          <w:p w14:paraId="7187870E" w14:textId="5CDA3AEE"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11</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A8AF29F" w14:textId="77777777" w:rsidR="00AC2CDA" w:rsidRPr="006C5F00" w:rsidRDefault="00AC2CDA" w:rsidP="00AC2CDA">
            <w:pPr>
              <w:pStyle w:val="Tytu"/>
              <w:jc w:val="left"/>
              <w:rPr>
                <w:rFonts w:cs="Arial"/>
                <w:color w:val="000000"/>
                <w:sz w:val="18"/>
                <w:szCs w:val="18"/>
                <w:lang w:eastAsia="fr-FR"/>
              </w:rPr>
            </w:pPr>
            <w:r w:rsidRPr="006C5F00">
              <w:rPr>
                <w:rFonts w:cs="Arial"/>
                <w:color w:val="000000"/>
                <w:sz w:val="18"/>
                <w:szCs w:val="18"/>
                <w:lang w:eastAsia="fr-FR"/>
              </w:rPr>
              <w:t>Ladle - Stainless steel</w:t>
            </w:r>
          </w:p>
          <w:p w14:paraId="3F8AC2FC" w14:textId="77777777" w:rsidR="00AC2CDA" w:rsidRPr="006C5F00" w:rsidRDefault="00AC2CDA" w:rsidP="00AC2CDA">
            <w:pPr>
              <w:pStyle w:val="Tytu"/>
              <w:jc w:val="left"/>
              <w:rPr>
                <w:rFonts w:cs="Arial"/>
                <w:color w:val="000000"/>
                <w:sz w:val="18"/>
                <w:szCs w:val="18"/>
                <w:lang w:eastAsia="fr-FR"/>
              </w:rPr>
            </w:pPr>
          </w:p>
          <w:p w14:paraId="7755269C" w14:textId="5F91E1A9"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367D238A" w14:textId="77777777" w:rsidR="00AC2CDA" w:rsidRPr="006C5F00" w:rsidRDefault="00AC2CDA" w:rsidP="00AC2CDA">
            <w:pPr>
              <w:pStyle w:val="Tytu"/>
              <w:rPr>
                <w:b w:val="0"/>
                <w:bCs/>
                <w:sz w:val="18"/>
                <w:szCs w:val="18"/>
              </w:rPr>
            </w:pPr>
          </w:p>
          <w:p w14:paraId="79C92DE3" w14:textId="77777777" w:rsidR="00AC2CDA" w:rsidRDefault="00AC2CDA" w:rsidP="00AC2CDA">
            <w:pPr>
              <w:pStyle w:val="Tytu"/>
              <w:rPr>
                <w:b w:val="0"/>
                <w:bCs/>
                <w:sz w:val="18"/>
                <w:szCs w:val="18"/>
              </w:rPr>
            </w:pPr>
          </w:p>
          <w:p w14:paraId="18B718B3" w14:textId="35F2459E" w:rsidR="00AC2CDA" w:rsidRPr="00946D06" w:rsidRDefault="00AC2CDA" w:rsidP="00AC2CDA">
            <w:pPr>
              <w:spacing w:after="0" w:line="240" w:lineRule="auto"/>
              <w:jc w:val="center"/>
              <w:rPr>
                <w:rFonts w:ascii="Arial" w:hAnsi="Arial" w:cs="Arial"/>
                <w:lang w:val="en-US"/>
              </w:rPr>
            </w:pPr>
            <w:r w:rsidRPr="006C5F00">
              <w:rPr>
                <w:b/>
                <w:bCs/>
                <w:sz w:val="18"/>
                <w:szCs w:val="18"/>
              </w:rPr>
              <w:t>1180</w:t>
            </w:r>
          </w:p>
        </w:tc>
        <w:tc>
          <w:tcPr>
            <w:tcW w:w="1453" w:type="dxa"/>
            <w:shd w:val="clear" w:color="auto" w:fill="auto"/>
            <w:tcMar>
              <w:left w:w="13" w:type="dxa"/>
            </w:tcMar>
            <w:vAlign w:val="center"/>
          </w:tcPr>
          <w:p w14:paraId="433B3F67" w14:textId="75E94E53" w:rsidR="00AC2CDA" w:rsidRPr="008974D6" w:rsidRDefault="00AC2CDA" w:rsidP="00AC2CDA">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52FC2AFB" w14:textId="28DB1724"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2F09D3D9" w14:textId="600A0A55"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5B951ADB" w14:textId="77777777" w:rsidTr="00D80471">
        <w:tc>
          <w:tcPr>
            <w:tcW w:w="566" w:type="dxa"/>
            <w:shd w:val="clear" w:color="auto" w:fill="auto"/>
            <w:tcMar>
              <w:left w:w="13" w:type="dxa"/>
            </w:tcMar>
            <w:vAlign w:val="center"/>
          </w:tcPr>
          <w:p w14:paraId="1EDB2ECE" w14:textId="13150097"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13</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4F559F9" w14:textId="77777777" w:rsidR="00AC2CDA" w:rsidRPr="006C5F00" w:rsidRDefault="00AC2CDA" w:rsidP="00AC2CDA">
            <w:pPr>
              <w:pStyle w:val="Tytu"/>
              <w:jc w:val="left"/>
              <w:rPr>
                <w:rFonts w:cs="Arial"/>
                <w:color w:val="000000"/>
                <w:sz w:val="18"/>
                <w:szCs w:val="18"/>
                <w:lang w:eastAsia="fr-FR"/>
              </w:rPr>
            </w:pPr>
            <w:r w:rsidRPr="006C5F00">
              <w:rPr>
                <w:rFonts w:cs="Arial"/>
                <w:color w:val="000000"/>
                <w:sz w:val="18"/>
                <w:szCs w:val="18"/>
                <w:lang w:eastAsia="fr-FR"/>
              </w:rPr>
              <w:t>Cooking spoon - Stainless steel</w:t>
            </w:r>
          </w:p>
          <w:p w14:paraId="438980F2" w14:textId="77777777" w:rsidR="00AC2CDA" w:rsidRPr="006C5F00" w:rsidRDefault="00AC2CDA" w:rsidP="00AC2CDA">
            <w:pPr>
              <w:pStyle w:val="Tytu"/>
              <w:jc w:val="left"/>
              <w:rPr>
                <w:rFonts w:cs="Arial"/>
                <w:color w:val="000000"/>
                <w:sz w:val="18"/>
                <w:szCs w:val="18"/>
                <w:lang w:eastAsia="fr-FR"/>
              </w:rPr>
            </w:pPr>
          </w:p>
          <w:p w14:paraId="599F587F" w14:textId="247844D5" w:rsidR="00AC2CDA" w:rsidRPr="00946D06" w:rsidRDefault="00AC2CDA" w:rsidP="00AC2CDA">
            <w:pPr>
              <w:spacing w:after="0" w:line="240" w:lineRule="auto"/>
              <w:rPr>
                <w:rFonts w:ascii="Arial" w:hAnsi="Arial" w:cs="Arial"/>
                <w:lang w:val="en-US"/>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112DACD" w14:textId="2EE3EAA2" w:rsidR="00AC2CDA" w:rsidRPr="00946D06" w:rsidRDefault="00AC2CDA" w:rsidP="00AC2CDA">
            <w:pPr>
              <w:spacing w:after="0" w:line="240" w:lineRule="auto"/>
              <w:jc w:val="center"/>
              <w:rPr>
                <w:rFonts w:ascii="Arial" w:hAnsi="Arial" w:cs="Arial"/>
                <w:lang w:val="en-US"/>
              </w:rPr>
            </w:pPr>
            <w:r w:rsidRPr="006C5F00">
              <w:rPr>
                <w:b/>
                <w:bCs/>
                <w:sz w:val="18"/>
                <w:szCs w:val="18"/>
              </w:rPr>
              <w:t>1180</w:t>
            </w:r>
          </w:p>
        </w:tc>
        <w:tc>
          <w:tcPr>
            <w:tcW w:w="1453" w:type="dxa"/>
            <w:shd w:val="clear" w:color="auto" w:fill="auto"/>
            <w:tcMar>
              <w:left w:w="13" w:type="dxa"/>
            </w:tcMar>
            <w:vAlign w:val="center"/>
          </w:tcPr>
          <w:p w14:paraId="5B60BC11" w14:textId="360EE704" w:rsidR="00AC2CDA" w:rsidRPr="008974D6" w:rsidRDefault="00AC2CDA" w:rsidP="00AC2CDA">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291BD0F6" w14:textId="2277C462"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2B2C3FB7" w14:textId="0785B650" w:rsidR="00AC2CDA" w:rsidRPr="008974D6" w:rsidRDefault="00AC2CDA" w:rsidP="00AC2CDA">
            <w:pPr>
              <w:spacing w:after="0" w:line="240" w:lineRule="auto"/>
              <w:jc w:val="center"/>
              <w:rPr>
                <w:rFonts w:ascii="Arial" w:hAnsi="Arial" w:cs="Arial"/>
                <w:lang w:val="en-US"/>
              </w:rPr>
            </w:pPr>
            <w:r w:rsidRPr="00C211F1">
              <w:t>[…]</w:t>
            </w:r>
          </w:p>
        </w:tc>
      </w:tr>
      <w:tr w:rsidR="00AC2CDA" w:rsidRPr="008974D6" w14:paraId="0D9FAF3A" w14:textId="77777777" w:rsidTr="00D80471">
        <w:tc>
          <w:tcPr>
            <w:tcW w:w="566" w:type="dxa"/>
            <w:shd w:val="clear" w:color="auto" w:fill="auto"/>
            <w:tcMar>
              <w:left w:w="13" w:type="dxa"/>
            </w:tcMar>
            <w:vAlign w:val="center"/>
          </w:tcPr>
          <w:p w14:paraId="0234396D" w14:textId="4726B5F8" w:rsidR="00AC2CDA" w:rsidRPr="00946D06" w:rsidRDefault="00AC2CDA" w:rsidP="00AC2CDA">
            <w:pPr>
              <w:spacing w:after="0" w:line="240" w:lineRule="auto"/>
              <w:jc w:val="center"/>
              <w:rPr>
                <w:rFonts w:ascii="Arial" w:hAnsi="Arial" w:cs="Arial"/>
                <w:lang w:val="en-US"/>
              </w:rPr>
            </w:pPr>
            <w:r w:rsidRPr="00946D06">
              <w:rPr>
                <w:rFonts w:ascii="Arial" w:hAnsi="Arial" w:cs="Arial"/>
                <w:lang w:val="en-US"/>
              </w:rPr>
              <w:t>14</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F85B524" w14:textId="77777777" w:rsidR="00AC2CDA" w:rsidRPr="006C5F00" w:rsidRDefault="00AC2CDA" w:rsidP="00AC2CDA">
            <w:pPr>
              <w:pStyle w:val="Tytu"/>
              <w:jc w:val="left"/>
              <w:rPr>
                <w:rFonts w:cs="Arial"/>
                <w:color w:val="000000"/>
                <w:sz w:val="18"/>
                <w:szCs w:val="18"/>
                <w:lang w:eastAsia="fr-FR"/>
              </w:rPr>
            </w:pPr>
            <w:r w:rsidRPr="006C5F00">
              <w:rPr>
                <w:rFonts w:cs="Arial"/>
                <w:color w:val="000000"/>
                <w:sz w:val="18"/>
                <w:szCs w:val="18"/>
                <w:lang w:eastAsia="fr-FR"/>
              </w:rPr>
              <w:t>Scouring pad</w:t>
            </w:r>
          </w:p>
          <w:p w14:paraId="5782FC8B" w14:textId="77777777" w:rsidR="00AC2CDA" w:rsidRPr="006C5F00" w:rsidRDefault="00AC2CDA" w:rsidP="00AC2CDA">
            <w:pPr>
              <w:pStyle w:val="Tytu"/>
              <w:jc w:val="left"/>
              <w:rPr>
                <w:rFonts w:cs="Arial"/>
                <w:color w:val="000000"/>
                <w:sz w:val="18"/>
                <w:szCs w:val="18"/>
                <w:lang w:eastAsia="fr-FR"/>
              </w:rPr>
            </w:pPr>
          </w:p>
          <w:p w14:paraId="288BB35C" w14:textId="571F51DD" w:rsidR="00AC2CDA" w:rsidRPr="00946D06" w:rsidRDefault="00AC2CDA" w:rsidP="00AC2CDA">
            <w:pPr>
              <w:spacing w:after="0" w:line="240" w:lineRule="auto"/>
              <w:rPr>
                <w:rFonts w:ascii="Arial" w:hAnsi="Arial" w:cs="Arial"/>
                <w:lang w:val="en-US"/>
              </w:rPr>
            </w:pPr>
            <w:r w:rsidRPr="006C5F00">
              <w:rPr>
                <w:rFonts w:cs="Arial"/>
                <w:color w:val="000000"/>
                <w:sz w:val="18"/>
                <w:szCs w:val="18"/>
                <w:lang w:eastAsia="fr-FR"/>
              </w:rPr>
              <w:t>.</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126CA313" w14:textId="25C80A16" w:rsidR="00AC2CDA" w:rsidRPr="00946D06" w:rsidRDefault="00AC2CDA" w:rsidP="00AC2CDA">
            <w:pPr>
              <w:spacing w:after="0" w:line="240" w:lineRule="auto"/>
              <w:jc w:val="center"/>
              <w:rPr>
                <w:rFonts w:ascii="Arial" w:hAnsi="Arial" w:cs="Arial"/>
                <w:lang w:val="en-US"/>
              </w:rPr>
            </w:pPr>
            <w:r w:rsidRPr="006C5F00">
              <w:rPr>
                <w:b/>
                <w:bCs/>
                <w:sz w:val="18"/>
                <w:szCs w:val="18"/>
              </w:rPr>
              <w:t>1180</w:t>
            </w:r>
          </w:p>
        </w:tc>
        <w:tc>
          <w:tcPr>
            <w:tcW w:w="1453" w:type="dxa"/>
            <w:shd w:val="clear" w:color="auto" w:fill="auto"/>
            <w:tcMar>
              <w:left w:w="13" w:type="dxa"/>
            </w:tcMar>
            <w:vAlign w:val="center"/>
          </w:tcPr>
          <w:p w14:paraId="6CB8C16D" w14:textId="57C97841" w:rsidR="00AC2CDA" w:rsidRPr="008974D6" w:rsidRDefault="00AC2CDA" w:rsidP="00AC2CDA">
            <w:pPr>
              <w:spacing w:after="0" w:line="240" w:lineRule="auto"/>
              <w:jc w:val="center"/>
              <w:rPr>
                <w:rFonts w:ascii="Arial" w:hAnsi="Arial" w:cs="Arial"/>
                <w:lang w:val="en-US"/>
              </w:rPr>
            </w:pPr>
            <w:r>
              <w:rPr>
                <w:rFonts w:ascii="Arial" w:hAnsi="Arial" w:cs="Arial"/>
                <w:lang w:val="en-US"/>
              </w:rPr>
              <w:t xml:space="preserve">Piece </w:t>
            </w:r>
          </w:p>
        </w:tc>
        <w:tc>
          <w:tcPr>
            <w:tcW w:w="1453" w:type="dxa"/>
            <w:shd w:val="clear" w:color="auto" w:fill="auto"/>
            <w:tcMar>
              <w:left w:w="13" w:type="dxa"/>
            </w:tcMar>
          </w:tcPr>
          <w:p w14:paraId="06E17547" w14:textId="67B5A0D1" w:rsidR="00AC2CDA" w:rsidRPr="008974D6" w:rsidRDefault="00AC2CDA" w:rsidP="00AC2CDA">
            <w:pPr>
              <w:spacing w:after="0" w:line="240" w:lineRule="auto"/>
              <w:jc w:val="center"/>
              <w:rPr>
                <w:rFonts w:ascii="Arial" w:hAnsi="Arial" w:cs="Arial"/>
                <w:lang w:val="en-US"/>
              </w:rPr>
            </w:pPr>
            <w:r w:rsidRPr="00C211F1">
              <w:t>[…]</w:t>
            </w:r>
          </w:p>
        </w:tc>
        <w:tc>
          <w:tcPr>
            <w:tcW w:w="1450" w:type="dxa"/>
            <w:shd w:val="clear" w:color="auto" w:fill="auto"/>
            <w:tcMar>
              <w:left w:w="13" w:type="dxa"/>
            </w:tcMar>
          </w:tcPr>
          <w:p w14:paraId="125CCFE1" w14:textId="2FAFC83F" w:rsidR="00AC2CDA" w:rsidRPr="008974D6" w:rsidRDefault="00AC2CDA" w:rsidP="00AC2CDA">
            <w:pPr>
              <w:spacing w:after="0" w:line="240" w:lineRule="auto"/>
              <w:jc w:val="center"/>
              <w:rPr>
                <w:rFonts w:ascii="Arial" w:hAnsi="Arial" w:cs="Arial"/>
                <w:lang w:val="en-US"/>
              </w:rPr>
            </w:pPr>
            <w:r w:rsidRPr="00C211F1">
              <w:t>[…]</w:t>
            </w:r>
          </w:p>
        </w:tc>
      </w:tr>
      <w:tr w:rsidR="001E6439" w:rsidRPr="001E6439" w14:paraId="46F05563" w14:textId="77777777" w:rsidTr="00B31B04">
        <w:trPr>
          <w:trHeight w:val="593"/>
        </w:trPr>
        <w:tc>
          <w:tcPr>
            <w:tcW w:w="566" w:type="dxa"/>
            <w:shd w:val="clear" w:color="auto" w:fill="auto"/>
            <w:tcMar>
              <w:left w:w="13" w:type="dxa"/>
            </w:tcMar>
            <w:vAlign w:val="center"/>
          </w:tcPr>
          <w:p w14:paraId="0C2E767C" w14:textId="6A62CF24" w:rsidR="001E6439" w:rsidRPr="00946D06" w:rsidRDefault="001E6439" w:rsidP="001E6439">
            <w:pPr>
              <w:spacing w:after="0" w:line="240" w:lineRule="auto"/>
              <w:jc w:val="center"/>
              <w:rPr>
                <w:rFonts w:ascii="Arial" w:hAnsi="Arial" w:cs="Arial"/>
                <w:lang w:val="en-US"/>
              </w:rPr>
            </w:pPr>
            <w:r>
              <w:rPr>
                <w:rFonts w:ascii="Arial" w:hAnsi="Arial" w:cs="Arial"/>
                <w:lang w:val="en-US"/>
              </w:rPr>
              <w:t>15</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51FD5EE" w14:textId="77777777" w:rsidR="001E6439" w:rsidRDefault="001E6439" w:rsidP="001E6439">
            <w:pPr>
              <w:pStyle w:val="Tytu"/>
              <w:jc w:val="left"/>
              <w:rPr>
                <w:rFonts w:cs="Arial"/>
                <w:color w:val="000000"/>
                <w:sz w:val="18"/>
                <w:szCs w:val="18"/>
                <w:lang w:eastAsia="fr-FR"/>
              </w:rPr>
            </w:pPr>
            <w:r>
              <w:rPr>
                <w:rFonts w:cs="Arial"/>
                <w:color w:val="000000"/>
                <w:sz w:val="18"/>
                <w:szCs w:val="18"/>
                <w:lang w:eastAsia="fr-FR"/>
              </w:rPr>
              <w:t xml:space="preserve">Hermetic bag to carry the kit. </w:t>
            </w:r>
          </w:p>
          <w:p w14:paraId="6D843834" w14:textId="77777777" w:rsidR="001E6439" w:rsidRPr="006C5F00" w:rsidRDefault="001E6439" w:rsidP="001E6439">
            <w:pPr>
              <w:pStyle w:val="Tytu"/>
              <w:jc w:val="left"/>
              <w:rPr>
                <w:rFonts w:cs="Arial"/>
                <w:color w:val="000000"/>
                <w:sz w:val="18"/>
                <w:szCs w:val="18"/>
                <w:lang w:eastAsia="fr-FR"/>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46D15D6" w14:textId="34DE9FDB" w:rsidR="001E6439" w:rsidRPr="001E6439" w:rsidRDefault="001E6439" w:rsidP="001E6439">
            <w:pPr>
              <w:spacing w:after="0" w:line="240" w:lineRule="auto"/>
              <w:jc w:val="center"/>
              <w:rPr>
                <w:b/>
                <w:bCs/>
                <w:sz w:val="18"/>
                <w:szCs w:val="18"/>
                <w:lang w:val="en-GB"/>
              </w:rPr>
            </w:pPr>
            <w:r>
              <w:rPr>
                <w:b/>
                <w:bCs/>
                <w:sz w:val="18"/>
                <w:szCs w:val="18"/>
                <w:lang w:val="en-GB"/>
              </w:rPr>
              <w:t>1180</w:t>
            </w:r>
          </w:p>
        </w:tc>
        <w:tc>
          <w:tcPr>
            <w:tcW w:w="1453" w:type="dxa"/>
            <w:shd w:val="clear" w:color="auto" w:fill="auto"/>
            <w:tcMar>
              <w:left w:w="13" w:type="dxa"/>
            </w:tcMar>
            <w:vAlign w:val="center"/>
          </w:tcPr>
          <w:p w14:paraId="67EB586E" w14:textId="2A8A8682" w:rsidR="001E6439" w:rsidRDefault="001E6439" w:rsidP="001E6439">
            <w:pPr>
              <w:spacing w:after="0" w:line="240" w:lineRule="auto"/>
              <w:jc w:val="center"/>
              <w:rPr>
                <w:rFonts w:ascii="Arial" w:hAnsi="Arial" w:cs="Arial"/>
                <w:lang w:val="en-US"/>
              </w:rPr>
            </w:pPr>
            <w:r>
              <w:rPr>
                <w:rFonts w:ascii="Arial" w:hAnsi="Arial" w:cs="Arial"/>
                <w:lang w:val="en-US"/>
              </w:rPr>
              <w:t>Piece</w:t>
            </w:r>
          </w:p>
        </w:tc>
        <w:tc>
          <w:tcPr>
            <w:tcW w:w="1453" w:type="dxa"/>
            <w:shd w:val="clear" w:color="auto" w:fill="auto"/>
            <w:tcMar>
              <w:left w:w="13" w:type="dxa"/>
            </w:tcMar>
          </w:tcPr>
          <w:p w14:paraId="4AAC5BD0" w14:textId="224F8D73" w:rsidR="001E6439" w:rsidRPr="001E6439" w:rsidRDefault="001E6439" w:rsidP="001E6439">
            <w:pPr>
              <w:spacing w:after="0" w:line="240" w:lineRule="auto"/>
              <w:jc w:val="center"/>
              <w:rPr>
                <w:lang w:val="en-GB"/>
              </w:rPr>
            </w:pPr>
            <w:r w:rsidRPr="00C211F1">
              <w:t>[…]</w:t>
            </w:r>
          </w:p>
        </w:tc>
        <w:tc>
          <w:tcPr>
            <w:tcW w:w="1450" w:type="dxa"/>
            <w:shd w:val="clear" w:color="auto" w:fill="auto"/>
            <w:tcMar>
              <w:left w:w="13" w:type="dxa"/>
            </w:tcMar>
          </w:tcPr>
          <w:p w14:paraId="514B0AF6" w14:textId="60F235E3" w:rsidR="001E6439" w:rsidRPr="001E6439" w:rsidRDefault="001E6439" w:rsidP="001E6439">
            <w:pPr>
              <w:spacing w:after="0" w:line="240" w:lineRule="auto"/>
              <w:jc w:val="center"/>
              <w:rPr>
                <w:lang w:val="en-GB"/>
              </w:rPr>
            </w:pPr>
            <w:r w:rsidRPr="00C211F1">
              <w:t>[…]</w:t>
            </w:r>
          </w:p>
        </w:tc>
      </w:tr>
      <w:tr w:rsidR="001E6439" w:rsidRPr="008974D6" w14:paraId="064265CE" w14:textId="77777777" w:rsidTr="00946D06">
        <w:tc>
          <w:tcPr>
            <w:tcW w:w="566" w:type="dxa"/>
            <w:tcBorders>
              <w:top w:val="nil"/>
              <w:left w:val="nil"/>
              <w:bottom w:val="nil"/>
              <w:right w:val="nil"/>
            </w:tcBorders>
            <w:shd w:val="clear" w:color="auto" w:fill="auto"/>
            <w:tcMar>
              <w:left w:w="113" w:type="dxa"/>
            </w:tcMar>
            <w:vAlign w:val="center"/>
          </w:tcPr>
          <w:p w14:paraId="4E602002" w14:textId="77777777" w:rsidR="001E6439" w:rsidRPr="008974D6" w:rsidRDefault="001E6439" w:rsidP="001E6439">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58B8DAA5" w14:textId="77777777" w:rsidR="001E6439" w:rsidRPr="008974D6" w:rsidRDefault="001E6439" w:rsidP="001E6439">
            <w:pPr>
              <w:spacing w:after="0" w:line="240" w:lineRule="auto"/>
              <w:rPr>
                <w:rFonts w:ascii="Arial" w:hAnsi="Arial" w:cs="Arial"/>
                <w:lang w:val="en-US"/>
              </w:rPr>
            </w:pPr>
          </w:p>
          <w:p w14:paraId="46A8D7B0" w14:textId="77777777" w:rsidR="001E6439" w:rsidRPr="008974D6" w:rsidRDefault="001E6439" w:rsidP="001E6439">
            <w:pPr>
              <w:spacing w:after="0" w:line="240" w:lineRule="auto"/>
              <w:rPr>
                <w:rFonts w:ascii="Arial" w:hAnsi="Arial" w:cs="Arial"/>
                <w:lang w:val="en-US"/>
              </w:rPr>
            </w:pPr>
          </w:p>
        </w:tc>
        <w:tc>
          <w:tcPr>
            <w:tcW w:w="1452" w:type="dxa"/>
            <w:tcBorders>
              <w:top w:val="nil"/>
              <w:left w:val="nil"/>
              <w:bottom w:val="nil"/>
            </w:tcBorders>
            <w:shd w:val="clear" w:color="auto" w:fill="auto"/>
            <w:tcMar>
              <w:left w:w="113" w:type="dxa"/>
            </w:tcMar>
            <w:vAlign w:val="center"/>
          </w:tcPr>
          <w:p w14:paraId="56675C6B" w14:textId="77777777" w:rsidR="001E6439" w:rsidRPr="008974D6" w:rsidRDefault="001E6439" w:rsidP="001E6439">
            <w:pPr>
              <w:spacing w:after="0" w:line="240" w:lineRule="auto"/>
              <w:jc w:val="center"/>
              <w:rPr>
                <w:rFonts w:ascii="Arial" w:hAnsi="Arial" w:cs="Arial"/>
                <w:lang w:val="en-US"/>
              </w:rPr>
            </w:pPr>
          </w:p>
        </w:tc>
        <w:tc>
          <w:tcPr>
            <w:tcW w:w="2906" w:type="dxa"/>
            <w:gridSpan w:val="2"/>
            <w:shd w:val="clear" w:color="auto" w:fill="auto"/>
            <w:tcMar>
              <w:left w:w="13" w:type="dxa"/>
            </w:tcMar>
            <w:vAlign w:val="center"/>
          </w:tcPr>
          <w:p w14:paraId="56515AC6" w14:textId="77777777" w:rsidR="001E6439" w:rsidRPr="00E17621" w:rsidRDefault="001E6439" w:rsidP="001E6439">
            <w:pPr>
              <w:spacing w:after="0" w:line="240" w:lineRule="auto"/>
              <w:jc w:val="center"/>
              <w:rPr>
                <w:rFonts w:ascii="Arial" w:hAnsi="Arial" w:cs="Arial"/>
                <w:b/>
                <w:bCs/>
                <w:color w:val="000000" w:themeColor="text1"/>
                <w:lang w:val="en-US"/>
              </w:rPr>
            </w:pPr>
            <w:r w:rsidRPr="00E17621">
              <w:rPr>
                <w:rFonts w:ascii="Arial" w:hAnsi="Arial" w:cs="Arial"/>
                <w:b/>
                <w:bCs/>
                <w:color w:val="000000" w:themeColor="text1"/>
                <w:lang w:val="en-US"/>
              </w:rPr>
              <w:t>SUBTOTAL (A)</w:t>
            </w:r>
          </w:p>
          <w:p w14:paraId="0A1438F9" w14:textId="77777777" w:rsidR="001E6439" w:rsidRPr="008974D6" w:rsidRDefault="001E6439" w:rsidP="001E6439">
            <w:pPr>
              <w:spacing w:after="0" w:line="240" w:lineRule="auto"/>
              <w:jc w:val="center"/>
              <w:rPr>
                <w:rFonts w:ascii="Arial" w:hAnsi="Arial" w:cs="Arial"/>
                <w:lang w:val="en-US"/>
              </w:rPr>
            </w:pPr>
            <w:r w:rsidRPr="00E17621">
              <w:rPr>
                <w:rFonts w:ascii="Arial" w:hAnsi="Arial" w:cs="Arial"/>
                <w:b/>
                <w:bCs/>
                <w:color w:val="000000" w:themeColor="text1"/>
                <w:lang w:val="en-US"/>
              </w:rPr>
              <w:t>USD</w:t>
            </w:r>
          </w:p>
        </w:tc>
        <w:tc>
          <w:tcPr>
            <w:tcW w:w="1450" w:type="dxa"/>
            <w:shd w:val="clear" w:color="auto" w:fill="auto"/>
            <w:tcMar>
              <w:left w:w="113" w:type="dxa"/>
            </w:tcMar>
            <w:vAlign w:val="center"/>
          </w:tcPr>
          <w:p w14:paraId="44DA502B" w14:textId="45B32BBC" w:rsidR="001E6439" w:rsidRPr="008974D6" w:rsidRDefault="001E6439" w:rsidP="001E6439">
            <w:pPr>
              <w:spacing w:after="0" w:line="240" w:lineRule="auto"/>
              <w:jc w:val="center"/>
              <w:rPr>
                <w:rFonts w:ascii="Arial" w:hAnsi="Arial" w:cs="Arial"/>
                <w:lang w:val="en-US"/>
              </w:rPr>
            </w:pPr>
            <w:r w:rsidRPr="00AD55CC">
              <w:t>[…]</w:t>
            </w:r>
          </w:p>
        </w:tc>
      </w:tr>
    </w:tbl>
    <w:p w14:paraId="3C483DB1" w14:textId="77777777" w:rsidR="00CF40A2" w:rsidRPr="008974D6" w:rsidRDefault="00CF40A2" w:rsidP="00CF40A2">
      <w:pPr>
        <w:spacing w:after="0" w:line="240" w:lineRule="auto"/>
        <w:rPr>
          <w:rFonts w:ascii="Arial" w:hAnsi="Arial" w:cs="Arial"/>
          <w:lang w:val="en-US"/>
        </w:rPr>
      </w:pPr>
    </w:p>
    <w:tbl>
      <w:tblPr>
        <w:tblStyle w:val="TableGrid"/>
        <w:tblW w:w="10773" w:type="dxa"/>
        <w:tblInd w:w="-555" w:type="dxa"/>
        <w:tblCellMar>
          <w:left w:w="13" w:type="dxa"/>
        </w:tblCellMar>
        <w:tblLook w:val="04A0" w:firstRow="1" w:lastRow="0" w:firstColumn="1" w:lastColumn="0" w:noHBand="0" w:noVBand="1"/>
      </w:tblPr>
      <w:tblGrid>
        <w:gridCol w:w="566"/>
        <w:gridCol w:w="4399"/>
        <w:gridCol w:w="1452"/>
        <w:gridCol w:w="1453"/>
        <w:gridCol w:w="1453"/>
        <w:gridCol w:w="1450"/>
      </w:tblGrid>
      <w:tr w:rsidR="00CF40A2" w:rsidRPr="008974D6" w14:paraId="165809F1" w14:textId="77777777" w:rsidTr="00946D06">
        <w:tc>
          <w:tcPr>
            <w:tcW w:w="566" w:type="dxa"/>
            <w:shd w:val="clear" w:color="auto" w:fill="auto"/>
            <w:tcMar>
              <w:left w:w="13" w:type="dxa"/>
            </w:tcMar>
            <w:vAlign w:val="center"/>
          </w:tcPr>
          <w:p w14:paraId="3A738F6F"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7E5270E2"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T</w:t>
            </w:r>
            <w:r w:rsidRPr="004E1A0D">
              <w:rPr>
                <w:rFonts w:ascii="Arial" w:hAnsi="Arial" w:cs="Arial"/>
                <w:b/>
                <w:lang w:val="en-US"/>
              </w:rPr>
              <w:t>ransport</w:t>
            </w:r>
          </w:p>
        </w:tc>
        <w:tc>
          <w:tcPr>
            <w:tcW w:w="1452" w:type="dxa"/>
            <w:shd w:val="clear" w:color="auto" w:fill="auto"/>
            <w:tcMar>
              <w:left w:w="13" w:type="dxa"/>
            </w:tcMar>
            <w:vAlign w:val="center"/>
          </w:tcPr>
          <w:p w14:paraId="3BC18CF5"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0B495A6A"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181E4BF5"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Unit price</w:t>
            </w:r>
          </w:p>
        </w:tc>
        <w:tc>
          <w:tcPr>
            <w:tcW w:w="1450" w:type="dxa"/>
            <w:shd w:val="clear" w:color="auto" w:fill="auto"/>
            <w:tcMar>
              <w:left w:w="13" w:type="dxa"/>
            </w:tcMar>
            <w:vAlign w:val="center"/>
          </w:tcPr>
          <w:p w14:paraId="5D54B95D"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Total price</w:t>
            </w:r>
          </w:p>
        </w:tc>
      </w:tr>
      <w:tr w:rsidR="00946D06" w:rsidRPr="008974D6" w14:paraId="054549E5" w14:textId="77777777" w:rsidTr="004E1A0D">
        <w:tc>
          <w:tcPr>
            <w:tcW w:w="566" w:type="dxa"/>
            <w:shd w:val="clear" w:color="auto" w:fill="auto"/>
            <w:tcMar>
              <w:left w:w="13" w:type="dxa"/>
            </w:tcMar>
            <w:vAlign w:val="center"/>
          </w:tcPr>
          <w:p w14:paraId="4A821E45" w14:textId="77777777" w:rsidR="00946D06" w:rsidRPr="008974D6" w:rsidRDefault="00946D06" w:rsidP="00946D06">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7CD00DFC" w14:textId="7DEA0EE8" w:rsidR="00946D06" w:rsidRPr="004E1A0D" w:rsidRDefault="004E1A0D" w:rsidP="00946D06">
            <w:pPr>
              <w:spacing w:after="0" w:line="240" w:lineRule="auto"/>
              <w:rPr>
                <w:rFonts w:ascii="Arial" w:hAnsi="Arial" w:cs="Arial"/>
                <w:b/>
                <w:lang w:val="en-US"/>
              </w:rPr>
            </w:pPr>
            <w:r w:rsidRPr="004E1A0D">
              <w:rPr>
                <w:rFonts w:ascii="Arial" w:hAnsi="Arial" w:cs="Arial"/>
                <w:b/>
                <w:lang w:val="en-US"/>
              </w:rPr>
              <w:t>Transport to Lviv, Ukraine</w:t>
            </w:r>
          </w:p>
          <w:p w14:paraId="54B58358" w14:textId="0CEEC49C" w:rsidR="004E1A0D" w:rsidRPr="008974D6" w:rsidRDefault="00AC2CDA" w:rsidP="004E1A0D">
            <w:pPr>
              <w:spacing w:after="0" w:line="240" w:lineRule="auto"/>
              <w:rPr>
                <w:rFonts w:ascii="Arial" w:hAnsi="Arial" w:cs="Arial"/>
                <w:lang w:val="en-US"/>
              </w:rPr>
            </w:pPr>
            <w:r>
              <w:rPr>
                <w:rFonts w:ascii="Arial" w:hAnsi="Arial" w:cs="Arial"/>
                <w:lang w:val="en-US"/>
              </w:rPr>
              <w:t>380 kits</w:t>
            </w:r>
          </w:p>
        </w:tc>
        <w:tc>
          <w:tcPr>
            <w:tcW w:w="1452" w:type="dxa"/>
            <w:shd w:val="clear" w:color="auto" w:fill="auto"/>
            <w:tcMar>
              <w:left w:w="13" w:type="dxa"/>
            </w:tcMar>
            <w:vAlign w:val="center"/>
          </w:tcPr>
          <w:p w14:paraId="527C981E" w14:textId="36ACCFB5" w:rsidR="00946D06" w:rsidRPr="008974D6" w:rsidRDefault="004E1A0D" w:rsidP="00946D06">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10E485E0" w14:textId="436A4E6B" w:rsidR="00946D06" w:rsidRPr="008974D6" w:rsidRDefault="004E1A0D" w:rsidP="00946D06">
            <w:pPr>
              <w:spacing w:after="0" w:line="240" w:lineRule="auto"/>
              <w:jc w:val="center"/>
              <w:rPr>
                <w:rFonts w:ascii="Arial" w:hAnsi="Arial" w:cs="Arial"/>
                <w:lang w:val="en-US"/>
              </w:rPr>
            </w:pPr>
            <w:r>
              <w:rPr>
                <w:rFonts w:ascii="Arial" w:hAnsi="Arial" w:cs="Arial"/>
                <w:lang w:val="en-US"/>
              </w:rPr>
              <w:t>Lumpsum</w:t>
            </w:r>
          </w:p>
        </w:tc>
        <w:tc>
          <w:tcPr>
            <w:tcW w:w="1453" w:type="dxa"/>
            <w:shd w:val="clear" w:color="auto" w:fill="auto"/>
            <w:tcMar>
              <w:left w:w="13" w:type="dxa"/>
            </w:tcMar>
            <w:vAlign w:val="center"/>
          </w:tcPr>
          <w:p w14:paraId="29F0A716" w14:textId="700DD942" w:rsidR="00946D06" w:rsidRPr="008974D6" w:rsidRDefault="00946D06" w:rsidP="004E1A0D">
            <w:pPr>
              <w:spacing w:after="0" w:line="240" w:lineRule="auto"/>
              <w:jc w:val="center"/>
              <w:rPr>
                <w:rFonts w:ascii="Arial" w:hAnsi="Arial" w:cs="Arial"/>
                <w:lang w:val="en-US"/>
              </w:rPr>
            </w:pPr>
            <w:r w:rsidRPr="008709F9">
              <w:t>[…]</w:t>
            </w:r>
          </w:p>
        </w:tc>
        <w:tc>
          <w:tcPr>
            <w:tcW w:w="1450" w:type="dxa"/>
            <w:shd w:val="clear" w:color="auto" w:fill="auto"/>
            <w:tcMar>
              <w:left w:w="13" w:type="dxa"/>
            </w:tcMar>
            <w:vAlign w:val="center"/>
          </w:tcPr>
          <w:p w14:paraId="1046C020" w14:textId="1E3D63D4" w:rsidR="00946D06" w:rsidRPr="008974D6" w:rsidRDefault="00946D06" w:rsidP="004E1A0D">
            <w:pPr>
              <w:spacing w:after="0" w:line="240" w:lineRule="auto"/>
              <w:jc w:val="center"/>
              <w:rPr>
                <w:rFonts w:ascii="Arial" w:hAnsi="Arial" w:cs="Arial"/>
                <w:lang w:val="en-US"/>
              </w:rPr>
            </w:pPr>
            <w:r w:rsidRPr="008709F9">
              <w:t>[…]</w:t>
            </w:r>
          </w:p>
        </w:tc>
      </w:tr>
      <w:tr w:rsidR="00946D06" w:rsidRPr="008974D6" w14:paraId="7620A6A9" w14:textId="77777777" w:rsidTr="004E1A0D">
        <w:tc>
          <w:tcPr>
            <w:tcW w:w="566" w:type="dxa"/>
            <w:shd w:val="clear" w:color="auto" w:fill="auto"/>
            <w:tcMar>
              <w:left w:w="13" w:type="dxa"/>
            </w:tcMar>
            <w:vAlign w:val="center"/>
          </w:tcPr>
          <w:p w14:paraId="4E30877E" w14:textId="77777777" w:rsidR="00946D06" w:rsidRPr="008974D6" w:rsidRDefault="00946D06" w:rsidP="00946D06">
            <w:pPr>
              <w:spacing w:after="0" w:line="240" w:lineRule="auto"/>
              <w:jc w:val="center"/>
              <w:rPr>
                <w:rFonts w:ascii="Arial" w:hAnsi="Arial" w:cs="Arial"/>
                <w:lang w:val="en-US"/>
              </w:rPr>
            </w:pPr>
            <w:r w:rsidRPr="008974D6">
              <w:rPr>
                <w:rFonts w:ascii="Arial" w:hAnsi="Arial" w:cs="Arial"/>
                <w:lang w:val="en-US"/>
              </w:rPr>
              <w:t>2</w:t>
            </w:r>
          </w:p>
        </w:tc>
        <w:tc>
          <w:tcPr>
            <w:tcW w:w="4399" w:type="dxa"/>
            <w:shd w:val="clear" w:color="auto" w:fill="auto"/>
            <w:tcMar>
              <w:left w:w="13" w:type="dxa"/>
            </w:tcMar>
          </w:tcPr>
          <w:p w14:paraId="36CADA8B" w14:textId="6B6CC5A0" w:rsidR="00946D06" w:rsidRPr="004E1A0D" w:rsidRDefault="004E1A0D" w:rsidP="00946D06">
            <w:pPr>
              <w:spacing w:after="0" w:line="240" w:lineRule="auto"/>
              <w:rPr>
                <w:rFonts w:ascii="Arial" w:hAnsi="Arial" w:cs="Arial"/>
                <w:b/>
                <w:lang w:val="en-US"/>
              </w:rPr>
            </w:pPr>
            <w:r w:rsidRPr="004E1A0D">
              <w:rPr>
                <w:rFonts w:ascii="Arial" w:hAnsi="Arial" w:cs="Arial"/>
                <w:b/>
                <w:lang w:val="en-US"/>
              </w:rPr>
              <w:t>Transport to Dnipro, Ukraine</w:t>
            </w:r>
          </w:p>
          <w:p w14:paraId="1F2EE44F" w14:textId="16F543C7" w:rsidR="00946D06" w:rsidRPr="008974D6" w:rsidRDefault="00AC2CDA" w:rsidP="00946D06">
            <w:pPr>
              <w:spacing w:after="0" w:line="240" w:lineRule="auto"/>
              <w:rPr>
                <w:rFonts w:ascii="Arial" w:hAnsi="Arial" w:cs="Arial"/>
                <w:lang w:val="en-US"/>
              </w:rPr>
            </w:pPr>
            <w:r>
              <w:rPr>
                <w:rFonts w:ascii="Arial" w:hAnsi="Arial" w:cs="Arial"/>
                <w:lang w:val="en-US"/>
              </w:rPr>
              <w:t>400 kits</w:t>
            </w:r>
          </w:p>
        </w:tc>
        <w:tc>
          <w:tcPr>
            <w:tcW w:w="1452" w:type="dxa"/>
            <w:shd w:val="clear" w:color="auto" w:fill="auto"/>
            <w:tcMar>
              <w:left w:w="13" w:type="dxa"/>
            </w:tcMar>
            <w:vAlign w:val="center"/>
          </w:tcPr>
          <w:p w14:paraId="64F96E0F" w14:textId="309E8DA3" w:rsidR="00946D06" w:rsidRPr="008974D6" w:rsidRDefault="004E1A0D" w:rsidP="00946D06">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0001A9A" w14:textId="0C6DF563" w:rsidR="00946D06" w:rsidRPr="008974D6" w:rsidRDefault="004E1A0D" w:rsidP="00946D06">
            <w:pPr>
              <w:spacing w:after="0" w:line="240" w:lineRule="auto"/>
              <w:jc w:val="center"/>
              <w:rPr>
                <w:rFonts w:ascii="Arial" w:hAnsi="Arial" w:cs="Arial"/>
                <w:lang w:val="en-US"/>
              </w:rPr>
            </w:pPr>
            <w:r>
              <w:rPr>
                <w:rFonts w:ascii="Arial" w:hAnsi="Arial" w:cs="Arial"/>
                <w:lang w:val="en-US"/>
              </w:rPr>
              <w:t>Lumpsum</w:t>
            </w:r>
          </w:p>
        </w:tc>
        <w:tc>
          <w:tcPr>
            <w:tcW w:w="1453" w:type="dxa"/>
            <w:shd w:val="clear" w:color="auto" w:fill="auto"/>
            <w:tcMar>
              <w:left w:w="13" w:type="dxa"/>
            </w:tcMar>
            <w:vAlign w:val="center"/>
          </w:tcPr>
          <w:p w14:paraId="2F096807" w14:textId="5E54AE3D" w:rsidR="00946D06" w:rsidRPr="008974D6" w:rsidRDefault="00946D06" w:rsidP="004E1A0D">
            <w:pPr>
              <w:spacing w:after="0" w:line="240" w:lineRule="auto"/>
              <w:jc w:val="center"/>
              <w:rPr>
                <w:rFonts w:ascii="Arial" w:hAnsi="Arial" w:cs="Arial"/>
                <w:lang w:val="en-US"/>
              </w:rPr>
            </w:pPr>
            <w:r w:rsidRPr="008709F9">
              <w:t>[…]</w:t>
            </w:r>
          </w:p>
        </w:tc>
        <w:tc>
          <w:tcPr>
            <w:tcW w:w="1450" w:type="dxa"/>
            <w:shd w:val="clear" w:color="auto" w:fill="auto"/>
            <w:tcMar>
              <w:left w:w="13" w:type="dxa"/>
            </w:tcMar>
            <w:vAlign w:val="center"/>
          </w:tcPr>
          <w:p w14:paraId="16E8A578" w14:textId="342B75C9" w:rsidR="00946D06" w:rsidRPr="008974D6" w:rsidRDefault="00946D06" w:rsidP="004E1A0D">
            <w:pPr>
              <w:spacing w:after="0" w:line="240" w:lineRule="auto"/>
              <w:jc w:val="center"/>
              <w:rPr>
                <w:rFonts w:ascii="Arial" w:hAnsi="Arial" w:cs="Arial"/>
                <w:lang w:val="en-US"/>
              </w:rPr>
            </w:pPr>
            <w:r w:rsidRPr="008709F9">
              <w:t>[…]</w:t>
            </w:r>
          </w:p>
        </w:tc>
      </w:tr>
      <w:tr w:rsidR="00946D06" w:rsidRPr="008974D6" w14:paraId="6532D400" w14:textId="77777777" w:rsidTr="004E1A0D">
        <w:trPr>
          <w:trHeight w:val="363"/>
        </w:trPr>
        <w:tc>
          <w:tcPr>
            <w:tcW w:w="566" w:type="dxa"/>
            <w:shd w:val="clear" w:color="auto" w:fill="auto"/>
            <w:tcMar>
              <w:left w:w="13" w:type="dxa"/>
            </w:tcMar>
            <w:vAlign w:val="center"/>
          </w:tcPr>
          <w:p w14:paraId="5DA698D4" w14:textId="5A734F22" w:rsidR="00946D06" w:rsidRPr="008974D6" w:rsidRDefault="004E1A0D" w:rsidP="00946D06">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42A5A0BD" w14:textId="77777777" w:rsidR="00946D06" w:rsidRPr="004E1A0D" w:rsidRDefault="004E1A0D" w:rsidP="00946D06">
            <w:pPr>
              <w:spacing w:after="0" w:line="240" w:lineRule="auto"/>
              <w:rPr>
                <w:rFonts w:ascii="Arial" w:hAnsi="Arial" w:cs="Arial"/>
                <w:b/>
                <w:lang w:val="en-US"/>
              </w:rPr>
            </w:pPr>
            <w:r w:rsidRPr="004E1A0D">
              <w:rPr>
                <w:rFonts w:ascii="Arial" w:hAnsi="Arial" w:cs="Arial"/>
                <w:b/>
                <w:lang w:val="en-US"/>
              </w:rPr>
              <w:t>Transport to Kharkiv, Ukraine</w:t>
            </w:r>
          </w:p>
          <w:p w14:paraId="5B41EB89" w14:textId="57BED61C" w:rsidR="004E1A0D" w:rsidRPr="008974D6" w:rsidRDefault="00AC2CDA" w:rsidP="00946D06">
            <w:pPr>
              <w:spacing w:after="0" w:line="240" w:lineRule="auto"/>
              <w:rPr>
                <w:rFonts w:ascii="Arial" w:hAnsi="Arial" w:cs="Arial"/>
                <w:lang w:val="en-US"/>
              </w:rPr>
            </w:pPr>
            <w:r>
              <w:rPr>
                <w:rFonts w:ascii="Arial" w:hAnsi="Arial" w:cs="Arial"/>
                <w:lang w:val="en-US"/>
              </w:rPr>
              <w:t>400 kits</w:t>
            </w:r>
          </w:p>
        </w:tc>
        <w:tc>
          <w:tcPr>
            <w:tcW w:w="1452" w:type="dxa"/>
            <w:shd w:val="clear" w:color="auto" w:fill="auto"/>
            <w:tcMar>
              <w:left w:w="13" w:type="dxa"/>
            </w:tcMar>
            <w:vAlign w:val="center"/>
          </w:tcPr>
          <w:p w14:paraId="0AF5BD8A" w14:textId="1D8CE620" w:rsidR="00946D06" w:rsidRPr="008974D6" w:rsidRDefault="004E1A0D" w:rsidP="00946D06">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107517A6" w14:textId="0532EB7B" w:rsidR="00946D06" w:rsidRPr="008974D6" w:rsidRDefault="004E1A0D" w:rsidP="00946D06">
            <w:pPr>
              <w:spacing w:after="0" w:line="240" w:lineRule="auto"/>
              <w:jc w:val="center"/>
              <w:rPr>
                <w:rFonts w:ascii="Arial" w:hAnsi="Arial" w:cs="Arial"/>
                <w:lang w:val="en-US"/>
              </w:rPr>
            </w:pPr>
            <w:r>
              <w:rPr>
                <w:rFonts w:ascii="Arial" w:hAnsi="Arial" w:cs="Arial"/>
                <w:lang w:val="en-US"/>
              </w:rPr>
              <w:t>Lumpsum</w:t>
            </w:r>
          </w:p>
        </w:tc>
        <w:tc>
          <w:tcPr>
            <w:tcW w:w="1453" w:type="dxa"/>
            <w:shd w:val="clear" w:color="auto" w:fill="auto"/>
            <w:tcMar>
              <w:left w:w="13" w:type="dxa"/>
            </w:tcMar>
            <w:vAlign w:val="center"/>
          </w:tcPr>
          <w:p w14:paraId="7718FDD7" w14:textId="71AD3E56" w:rsidR="00946D06" w:rsidRPr="008974D6" w:rsidRDefault="00946D06" w:rsidP="004E1A0D">
            <w:pPr>
              <w:spacing w:after="0" w:line="240" w:lineRule="auto"/>
              <w:jc w:val="center"/>
              <w:rPr>
                <w:rFonts w:ascii="Arial" w:hAnsi="Arial" w:cs="Arial"/>
                <w:lang w:val="en-US"/>
              </w:rPr>
            </w:pPr>
            <w:r w:rsidRPr="008709F9">
              <w:t>[…]</w:t>
            </w:r>
          </w:p>
        </w:tc>
        <w:tc>
          <w:tcPr>
            <w:tcW w:w="1450" w:type="dxa"/>
            <w:shd w:val="clear" w:color="auto" w:fill="auto"/>
            <w:tcMar>
              <w:left w:w="13" w:type="dxa"/>
            </w:tcMar>
            <w:vAlign w:val="center"/>
          </w:tcPr>
          <w:p w14:paraId="14CF0656" w14:textId="02527B96" w:rsidR="00946D06" w:rsidRPr="008974D6" w:rsidRDefault="00946D06" w:rsidP="004E1A0D">
            <w:pPr>
              <w:spacing w:after="0" w:line="240" w:lineRule="auto"/>
              <w:jc w:val="center"/>
              <w:rPr>
                <w:rFonts w:ascii="Arial" w:hAnsi="Arial" w:cs="Arial"/>
                <w:lang w:val="en-US"/>
              </w:rPr>
            </w:pPr>
            <w:r w:rsidRPr="008709F9">
              <w:t>[…]</w:t>
            </w:r>
          </w:p>
        </w:tc>
      </w:tr>
      <w:tr w:rsidR="00CF40A2" w:rsidRPr="008974D6" w14:paraId="73770926" w14:textId="77777777" w:rsidTr="00946D06">
        <w:tc>
          <w:tcPr>
            <w:tcW w:w="566" w:type="dxa"/>
            <w:tcBorders>
              <w:top w:val="nil"/>
              <w:left w:val="nil"/>
              <w:bottom w:val="nil"/>
              <w:right w:val="nil"/>
            </w:tcBorders>
            <w:shd w:val="clear" w:color="auto" w:fill="auto"/>
            <w:tcMar>
              <w:left w:w="113" w:type="dxa"/>
            </w:tcMar>
            <w:vAlign w:val="center"/>
          </w:tcPr>
          <w:p w14:paraId="69FBFE22" w14:textId="77777777" w:rsidR="00CF40A2" w:rsidRPr="008974D6" w:rsidRDefault="00CF40A2" w:rsidP="004673A7">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03513B0B" w14:textId="77777777" w:rsidR="00CF40A2" w:rsidRPr="008974D6" w:rsidRDefault="00CF40A2" w:rsidP="004673A7">
            <w:pPr>
              <w:spacing w:after="0" w:line="240" w:lineRule="auto"/>
              <w:rPr>
                <w:rFonts w:ascii="Arial" w:hAnsi="Arial" w:cs="Arial"/>
                <w:lang w:val="en-US"/>
              </w:rPr>
            </w:pPr>
          </w:p>
          <w:p w14:paraId="5E52BC8F" w14:textId="77777777" w:rsidR="00CF40A2" w:rsidRPr="008974D6" w:rsidRDefault="00CF40A2" w:rsidP="004673A7">
            <w:pPr>
              <w:spacing w:after="0" w:line="240" w:lineRule="auto"/>
              <w:rPr>
                <w:rFonts w:ascii="Arial" w:hAnsi="Arial" w:cs="Arial"/>
                <w:lang w:val="en-US"/>
              </w:rPr>
            </w:pPr>
          </w:p>
        </w:tc>
        <w:tc>
          <w:tcPr>
            <w:tcW w:w="1452" w:type="dxa"/>
            <w:tcBorders>
              <w:top w:val="nil"/>
              <w:left w:val="nil"/>
              <w:bottom w:val="nil"/>
            </w:tcBorders>
            <w:shd w:val="clear" w:color="auto" w:fill="auto"/>
            <w:tcMar>
              <w:left w:w="113" w:type="dxa"/>
            </w:tcMar>
            <w:vAlign w:val="center"/>
          </w:tcPr>
          <w:p w14:paraId="27189032" w14:textId="77777777" w:rsidR="00CF40A2" w:rsidRPr="008974D6" w:rsidRDefault="00CF40A2" w:rsidP="004673A7">
            <w:pPr>
              <w:spacing w:after="0" w:line="240" w:lineRule="auto"/>
              <w:jc w:val="center"/>
              <w:rPr>
                <w:rFonts w:ascii="Arial" w:hAnsi="Arial" w:cs="Arial"/>
                <w:lang w:val="en-US"/>
              </w:rPr>
            </w:pPr>
          </w:p>
        </w:tc>
        <w:tc>
          <w:tcPr>
            <w:tcW w:w="2906" w:type="dxa"/>
            <w:gridSpan w:val="2"/>
            <w:shd w:val="clear" w:color="auto" w:fill="auto"/>
            <w:tcMar>
              <w:left w:w="13" w:type="dxa"/>
            </w:tcMar>
            <w:vAlign w:val="center"/>
          </w:tcPr>
          <w:p w14:paraId="74609B43" w14:textId="77777777" w:rsidR="00CF40A2" w:rsidRPr="00E17621" w:rsidRDefault="00CF40A2" w:rsidP="004673A7">
            <w:pPr>
              <w:spacing w:after="0" w:line="240" w:lineRule="auto"/>
              <w:jc w:val="center"/>
              <w:rPr>
                <w:rFonts w:ascii="Arial" w:hAnsi="Arial" w:cs="Arial"/>
                <w:b/>
                <w:bCs/>
                <w:color w:val="000000" w:themeColor="text1"/>
                <w:lang w:val="en-US"/>
              </w:rPr>
            </w:pPr>
            <w:r w:rsidRPr="00E17621">
              <w:rPr>
                <w:rFonts w:ascii="Arial" w:hAnsi="Arial" w:cs="Arial"/>
                <w:b/>
                <w:bCs/>
                <w:color w:val="000000" w:themeColor="text1"/>
                <w:lang w:val="en-US"/>
              </w:rPr>
              <w:t>SUBTOTAL (B)</w:t>
            </w:r>
          </w:p>
          <w:p w14:paraId="39315605" w14:textId="77777777" w:rsidR="00CF40A2" w:rsidRPr="008974D6" w:rsidRDefault="00CF40A2" w:rsidP="004673A7">
            <w:pPr>
              <w:spacing w:after="0" w:line="240" w:lineRule="auto"/>
              <w:jc w:val="center"/>
              <w:rPr>
                <w:rFonts w:ascii="Arial" w:hAnsi="Arial" w:cs="Arial"/>
                <w:lang w:val="en-US"/>
              </w:rPr>
            </w:pPr>
            <w:r w:rsidRPr="00E17621">
              <w:rPr>
                <w:rFonts w:ascii="Arial" w:hAnsi="Arial" w:cs="Arial"/>
                <w:b/>
                <w:bCs/>
                <w:color w:val="000000" w:themeColor="text1"/>
                <w:lang w:val="en-US"/>
              </w:rPr>
              <w:t>USD</w:t>
            </w:r>
          </w:p>
        </w:tc>
        <w:tc>
          <w:tcPr>
            <w:tcW w:w="1450" w:type="dxa"/>
            <w:shd w:val="clear" w:color="auto" w:fill="auto"/>
            <w:tcMar>
              <w:left w:w="113" w:type="dxa"/>
            </w:tcMar>
            <w:vAlign w:val="center"/>
          </w:tcPr>
          <w:p w14:paraId="34BDE13F" w14:textId="27711A10" w:rsidR="00CF40A2" w:rsidRPr="008974D6" w:rsidRDefault="00946D06" w:rsidP="004673A7">
            <w:pPr>
              <w:spacing w:after="0" w:line="240" w:lineRule="auto"/>
              <w:jc w:val="center"/>
              <w:rPr>
                <w:rFonts w:ascii="Arial" w:hAnsi="Arial" w:cs="Arial"/>
                <w:lang w:val="en-US"/>
              </w:rPr>
            </w:pPr>
            <w:r w:rsidRPr="00AD55CC">
              <w:t>[…]</w:t>
            </w:r>
          </w:p>
        </w:tc>
      </w:tr>
    </w:tbl>
    <w:p w14:paraId="38A6D9C9" w14:textId="77777777" w:rsidR="00CF40A2" w:rsidRPr="009336A0" w:rsidRDefault="00CF40A2" w:rsidP="00CF40A2">
      <w:pPr>
        <w:spacing w:after="0" w:line="240" w:lineRule="auto"/>
        <w:rPr>
          <w:rFonts w:ascii="Arial" w:hAnsi="Arial" w:cs="Arial"/>
          <w:lang w:val="en-US"/>
        </w:rPr>
      </w:pPr>
    </w:p>
    <w:tbl>
      <w:tblPr>
        <w:tblStyle w:val="TableGrid"/>
        <w:tblW w:w="10773" w:type="dxa"/>
        <w:tblInd w:w="-555" w:type="dxa"/>
        <w:tblCellMar>
          <w:left w:w="13" w:type="dxa"/>
        </w:tblCellMar>
        <w:tblLook w:val="04A0" w:firstRow="1" w:lastRow="0" w:firstColumn="1" w:lastColumn="0" w:noHBand="0" w:noVBand="1"/>
      </w:tblPr>
      <w:tblGrid>
        <w:gridCol w:w="566"/>
        <w:gridCol w:w="4399"/>
        <w:gridCol w:w="1452"/>
        <w:gridCol w:w="1453"/>
        <w:gridCol w:w="1453"/>
        <w:gridCol w:w="1450"/>
      </w:tblGrid>
      <w:tr w:rsidR="00CF40A2" w:rsidRPr="009336A0" w14:paraId="569C327F" w14:textId="77777777" w:rsidTr="00946D06">
        <w:tc>
          <w:tcPr>
            <w:tcW w:w="566" w:type="dxa"/>
            <w:shd w:val="clear" w:color="auto" w:fill="auto"/>
            <w:tcMar>
              <w:left w:w="13" w:type="dxa"/>
            </w:tcMar>
            <w:vAlign w:val="center"/>
          </w:tcPr>
          <w:p w14:paraId="73FDCBE8" w14:textId="77777777" w:rsidR="00CF40A2" w:rsidRPr="009336A0" w:rsidRDefault="00CF40A2" w:rsidP="004673A7">
            <w:pPr>
              <w:spacing w:after="0" w:line="240" w:lineRule="auto"/>
              <w:jc w:val="center"/>
              <w:rPr>
                <w:rFonts w:ascii="Arial" w:hAnsi="Arial" w:cs="Arial"/>
                <w:lang w:val="en-US"/>
              </w:rPr>
            </w:pPr>
            <w:r w:rsidRPr="009336A0">
              <w:rPr>
                <w:rFonts w:ascii="Arial" w:hAnsi="Arial" w:cs="Arial"/>
                <w:lang w:val="en-US"/>
              </w:rPr>
              <w:t>No.</w:t>
            </w:r>
          </w:p>
        </w:tc>
        <w:tc>
          <w:tcPr>
            <w:tcW w:w="4399" w:type="dxa"/>
            <w:shd w:val="clear" w:color="auto" w:fill="auto"/>
            <w:tcMar>
              <w:left w:w="13" w:type="dxa"/>
            </w:tcMar>
            <w:vAlign w:val="center"/>
          </w:tcPr>
          <w:p w14:paraId="6A8485F4" w14:textId="77777777" w:rsidR="00CF40A2" w:rsidRPr="004E1A0D" w:rsidRDefault="00CF40A2" w:rsidP="004673A7">
            <w:pPr>
              <w:spacing w:after="0" w:line="240" w:lineRule="auto"/>
              <w:jc w:val="center"/>
              <w:rPr>
                <w:rFonts w:ascii="Arial" w:hAnsi="Arial" w:cs="Arial"/>
                <w:b/>
                <w:bCs/>
                <w:lang w:val="en-US"/>
              </w:rPr>
            </w:pPr>
            <w:r w:rsidRPr="004E1A0D">
              <w:rPr>
                <w:rFonts w:ascii="Arial" w:hAnsi="Arial" w:cs="Arial"/>
                <w:b/>
                <w:bCs/>
                <w:lang w:val="en-US"/>
              </w:rPr>
              <w:t>Kitting (option)</w:t>
            </w:r>
          </w:p>
        </w:tc>
        <w:tc>
          <w:tcPr>
            <w:tcW w:w="1452" w:type="dxa"/>
            <w:shd w:val="clear" w:color="auto" w:fill="auto"/>
            <w:tcMar>
              <w:left w:w="13" w:type="dxa"/>
            </w:tcMar>
            <w:vAlign w:val="center"/>
          </w:tcPr>
          <w:p w14:paraId="7913D973" w14:textId="77777777" w:rsidR="00CF40A2" w:rsidRPr="009336A0" w:rsidRDefault="00CF40A2" w:rsidP="004673A7">
            <w:pPr>
              <w:spacing w:after="0" w:line="240" w:lineRule="auto"/>
              <w:jc w:val="center"/>
              <w:rPr>
                <w:rFonts w:ascii="Arial" w:hAnsi="Arial" w:cs="Arial"/>
                <w:lang w:val="en-US"/>
              </w:rPr>
            </w:pPr>
            <w:r w:rsidRPr="009336A0">
              <w:rPr>
                <w:rFonts w:ascii="Arial" w:hAnsi="Arial" w:cs="Arial"/>
                <w:lang w:val="en-US"/>
              </w:rPr>
              <w:t>Quantity</w:t>
            </w:r>
          </w:p>
        </w:tc>
        <w:tc>
          <w:tcPr>
            <w:tcW w:w="1453" w:type="dxa"/>
            <w:shd w:val="clear" w:color="auto" w:fill="auto"/>
            <w:tcMar>
              <w:left w:w="13" w:type="dxa"/>
            </w:tcMar>
            <w:vAlign w:val="center"/>
          </w:tcPr>
          <w:p w14:paraId="0989FBA1" w14:textId="77777777" w:rsidR="00CF40A2" w:rsidRPr="009336A0" w:rsidRDefault="00CF40A2" w:rsidP="004673A7">
            <w:pPr>
              <w:spacing w:after="0" w:line="240" w:lineRule="auto"/>
              <w:jc w:val="center"/>
              <w:rPr>
                <w:rFonts w:ascii="Arial" w:hAnsi="Arial" w:cs="Arial"/>
                <w:lang w:val="en-US"/>
              </w:rPr>
            </w:pPr>
            <w:r w:rsidRPr="009336A0">
              <w:rPr>
                <w:rFonts w:ascii="Arial" w:hAnsi="Arial" w:cs="Arial"/>
                <w:lang w:val="en-US"/>
              </w:rPr>
              <w:t>Unit</w:t>
            </w:r>
          </w:p>
        </w:tc>
        <w:tc>
          <w:tcPr>
            <w:tcW w:w="1453" w:type="dxa"/>
            <w:shd w:val="clear" w:color="auto" w:fill="auto"/>
            <w:tcMar>
              <w:left w:w="13" w:type="dxa"/>
            </w:tcMar>
            <w:vAlign w:val="center"/>
          </w:tcPr>
          <w:p w14:paraId="0D8703DE" w14:textId="77777777" w:rsidR="00CF40A2" w:rsidRPr="009336A0" w:rsidRDefault="00CF40A2" w:rsidP="004673A7">
            <w:pPr>
              <w:spacing w:after="0" w:line="240" w:lineRule="auto"/>
              <w:jc w:val="center"/>
              <w:rPr>
                <w:rFonts w:ascii="Arial" w:hAnsi="Arial" w:cs="Arial"/>
                <w:lang w:val="en-US"/>
              </w:rPr>
            </w:pPr>
            <w:r w:rsidRPr="009336A0">
              <w:rPr>
                <w:rFonts w:ascii="Arial" w:hAnsi="Arial" w:cs="Arial"/>
                <w:lang w:val="en-US"/>
              </w:rPr>
              <w:t>Unit price</w:t>
            </w:r>
          </w:p>
        </w:tc>
        <w:tc>
          <w:tcPr>
            <w:tcW w:w="1450" w:type="dxa"/>
            <w:shd w:val="clear" w:color="auto" w:fill="auto"/>
            <w:tcMar>
              <w:left w:w="13" w:type="dxa"/>
            </w:tcMar>
            <w:vAlign w:val="center"/>
          </w:tcPr>
          <w:p w14:paraId="0FAC0DDB" w14:textId="77777777" w:rsidR="00CF40A2" w:rsidRPr="009336A0" w:rsidRDefault="00CF40A2" w:rsidP="004673A7">
            <w:pPr>
              <w:spacing w:after="0" w:line="240" w:lineRule="auto"/>
              <w:jc w:val="center"/>
              <w:rPr>
                <w:rFonts w:ascii="Arial" w:hAnsi="Arial" w:cs="Arial"/>
                <w:lang w:val="en-US"/>
              </w:rPr>
            </w:pPr>
            <w:r w:rsidRPr="009336A0">
              <w:rPr>
                <w:rFonts w:ascii="Arial" w:hAnsi="Arial" w:cs="Arial"/>
                <w:lang w:val="en-US"/>
              </w:rPr>
              <w:t>Total price</w:t>
            </w:r>
          </w:p>
        </w:tc>
      </w:tr>
      <w:tr w:rsidR="00946D06" w:rsidRPr="009336A0" w14:paraId="3AE4235F" w14:textId="77777777" w:rsidTr="00946D06">
        <w:tc>
          <w:tcPr>
            <w:tcW w:w="566" w:type="dxa"/>
            <w:shd w:val="clear" w:color="auto" w:fill="auto"/>
            <w:tcMar>
              <w:left w:w="13" w:type="dxa"/>
            </w:tcMar>
            <w:vAlign w:val="center"/>
          </w:tcPr>
          <w:p w14:paraId="414A04DC" w14:textId="77777777" w:rsidR="00946D06" w:rsidRPr="009336A0" w:rsidRDefault="00946D06" w:rsidP="00946D06">
            <w:pPr>
              <w:spacing w:after="0" w:line="240" w:lineRule="auto"/>
              <w:jc w:val="center"/>
              <w:rPr>
                <w:rFonts w:ascii="Arial" w:hAnsi="Arial" w:cs="Arial"/>
                <w:lang w:val="en-US"/>
              </w:rPr>
            </w:pPr>
            <w:r w:rsidRPr="009336A0">
              <w:rPr>
                <w:rFonts w:ascii="Arial" w:hAnsi="Arial" w:cs="Arial"/>
                <w:lang w:val="en-US"/>
              </w:rPr>
              <w:t>1</w:t>
            </w:r>
          </w:p>
        </w:tc>
        <w:tc>
          <w:tcPr>
            <w:tcW w:w="4399" w:type="dxa"/>
            <w:shd w:val="clear" w:color="auto" w:fill="auto"/>
            <w:tcMar>
              <w:left w:w="13" w:type="dxa"/>
            </w:tcMar>
          </w:tcPr>
          <w:p w14:paraId="29343A8D" w14:textId="62F99BF8" w:rsidR="00946D06" w:rsidRPr="009336A0" w:rsidRDefault="004E1A0D" w:rsidP="00946D06">
            <w:pPr>
              <w:spacing w:after="0" w:line="240" w:lineRule="auto"/>
              <w:rPr>
                <w:rFonts w:ascii="Arial" w:hAnsi="Arial" w:cs="Arial"/>
                <w:lang w:val="en-US"/>
              </w:rPr>
            </w:pPr>
            <w:r>
              <w:rPr>
                <w:rFonts w:ascii="Arial" w:hAnsi="Arial" w:cs="Arial"/>
                <w:lang w:val="en-US"/>
              </w:rPr>
              <w:t xml:space="preserve">Production of kits </w:t>
            </w:r>
          </w:p>
        </w:tc>
        <w:tc>
          <w:tcPr>
            <w:tcW w:w="1452" w:type="dxa"/>
            <w:shd w:val="clear" w:color="auto" w:fill="auto"/>
            <w:tcMar>
              <w:left w:w="13" w:type="dxa"/>
            </w:tcMar>
            <w:vAlign w:val="center"/>
          </w:tcPr>
          <w:p w14:paraId="53B70438" w14:textId="687F9CC3" w:rsidR="00946D06" w:rsidRPr="009336A0" w:rsidRDefault="00AC2CDA" w:rsidP="00946D06">
            <w:pPr>
              <w:spacing w:after="0" w:line="240" w:lineRule="auto"/>
              <w:jc w:val="center"/>
              <w:rPr>
                <w:rFonts w:ascii="Arial" w:hAnsi="Arial" w:cs="Arial"/>
                <w:lang w:val="en-US"/>
              </w:rPr>
            </w:pPr>
            <w:r>
              <w:rPr>
                <w:rFonts w:ascii="Arial" w:hAnsi="Arial" w:cs="Arial"/>
                <w:lang w:val="en-US"/>
              </w:rPr>
              <w:t>1180</w:t>
            </w:r>
          </w:p>
        </w:tc>
        <w:tc>
          <w:tcPr>
            <w:tcW w:w="1453" w:type="dxa"/>
            <w:shd w:val="clear" w:color="auto" w:fill="auto"/>
            <w:tcMar>
              <w:left w:w="13" w:type="dxa"/>
            </w:tcMar>
            <w:vAlign w:val="center"/>
          </w:tcPr>
          <w:p w14:paraId="2F29BFBF" w14:textId="31B99E12" w:rsidR="00946D06" w:rsidRPr="009336A0" w:rsidRDefault="00A13ABF" w:rsidP="00946D06">
            <w:pPr>
              <w:spacing w:after="0" w:line="240" w:lineRule="auto"/>
              <w:jc w:val="center"/>
              <w:rPr>
                <w:rFonts w:ascii="Arial" w:hAnsi="Arial" w:cs="Arial"/>
                <w:lang w:val="en-US"/>
              </w:rPr>
            </w:pPr>
            <w:r>
              <w:rPr>
                <w:rFonts w:ascii="Arial" w:hAnsi="Arial" w:cs="Arial"/>
                <w:lang w:val="en-US"/>
              </w:rPr>
              <w:t>K</w:t>
            </w:r>
            <w:r w:rsidR="004E1A0D">
              <w:rPr>
                <w:rFonts w:ascii="Arial" w:hAnsi="Arial" w:cs="Arial"/>
                <w:lang w:val="en-US"/>
              </w:rPr>
              <w:t>its</w:t>
            </w:r>
          </w:p>
        </w:tc>
        <w:tc>
          <w:tcPr>
            <w:tcW w:w="1453" w:type="dxa"/>
            <w:shd w:val="clear" w:color="auto" w:fill="auto"/>
            <w:tcMar>
              <w:left w:w="13" w:type="dxa"/>
            </w:tcMar>
          </w:tcPr>
          <w:p w14:paraId="6FADCF56" w14:textId="59E7BD32" w:rsidR="00946D06" w:rsidRPr="009336A0" w:rsidRDefault="00946D06" w:rsidP="00946D06">
            <w:pPr>
              <w:spacing w:after="0" w:line="240" w:lineRule="auto"/>
              <w:jc w:val="center"/>
              <w:rPr>
                <w:rFonts w:ascii="Arial" w:hAnsi="Arial" w:cs="Arial"/>
                <w:lang w:val="en-US"/>
              </w:rPr>
            </w:pPr>
            <w:r w:rsidRPr="00070448">
              <w:t>[…]</w:t>
            </w:r>
          </w:p>
        </w:tc>
        <w:tc>
          <w:tcPr>
            <w:tcW w:w="1450" w:type="dxa"/>
            <w:shd w:val="clear" w:color="auto" w:fill="auto"/>
            <w:tcMar>
              <w:left w:w="13" w:type="dxa"/>
            </w:tcMar>
          </w:tcPr>
          <w:p w14:paraId="79F804FC" w14:textId="2A521D2E" w:rsidR="00946D06" w:rsidRPr="009336A0" w:rsidRDefault="00946D06" w:rsidP="00946D06">
            <w:pPr>
              <w:spacing w:after="0" w:line="240" w:lineRule="auto"/>
              <w:jc w:val="center"/>
              <w:rPr>
                <w:rFonts w:ascii="Arial" w:hAnsi="Arial" w:cs="Arial"/>
                <w:lang w:val="en-US"/>
              </w:rPr>
            </w:pPr>
            <w:r w:rsidRPr="00070448">
              <w:t>[…]</w:t>
            </w:r>
          </w:p>
        </w:tc>
      </w:tr>
      <w:tr w:rsidR="00CF40A2" w:rsidRPr="008974D6" w14:paraId="460E7B63" w14:textId="77777777" w:rsidTr="00946D06">
        <w:tc>
          <w:tcPr>
            <w:tcW w:w="566" w:type="dxa"/>
            <w:tcBorders>
              <w:top w:val="nil"/>
              <w:left w:val="nil"/>
              <w:bottom w:val="nil"/>
              <w:right w:val="nil"/>
            </w:tcBorders>
            <w:shd w:val="clear" w:color="auto" w:fill="auto"/>
            <w:tcMar>
              <w:left w:w="113" w:type="dxa"/>
            </w:tcMar>
            <w:vAlign w:val="center"/>
          </w:tcPr>
          <w:p w14:paraId="015489D9" w14:textId="77777777" w:rsidR="00CF40A2" w:rsidRPr="009336A0" w:rsidRDefault="00CF40A2" w:rsidP="004673A7">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2338EB7A" w14:textId="77777777" w:rsidR="00CF40A2" w:rsidRPr="009336A0" w:rsidRDefault="00CF40A2" w:rsidP="004673A7">
            <w:pPr>
              <w:spacing w:after="0" w:line="240" w:lineRule="auto"/>
              <w:rPr>
                <w:rFonts w:ascii="Arial" w:hAnsi="Arial" w:cs="Arial"/>
                <w:lang w:val="en-US"/>
              </w:rPr>
            </w:pPr>
          </w:p>
          <w:p w14:paraId="59AE7027" w14:textId="77777777" w:rsidR="00CF40A2" w:rsidRPr="009336A0" w:rsidRDefault="00CF40A2" w:rsidP="004673A7">
            <w:pPr>
              <w:spacing w:after="0" w:line="240" w:lineRule="auto"/>
              <w:rPr>
                <w:rFonts w:ascii="Arial" w:hAnsi="Arial" w:cs="Arial"/>
                <w:lang w:val="en-US"/>
              </w:rPr>
            </w:pPr>
          </w:p>
        </w:tc>
        <w:tc>
          <w:tcPr>
            <w:tcW w:w="1452" w:type="dxa"/>
            <w:tcBorders>
              <w:top w:val="nil"/>
              <w:left w:val="nil"/>
              <w:bottom w:val="nil"/>
            </w:tcBorders>
            <w:shd w:val="clear" w:color="auto" w:fill="auto"/>
            <w:tcMar>
              <w:left w:w="113" w:type="dxa"/>
            </w:tcMar>
            <w:vAlign w:val="center"/>
          </w:tcPr>
          <w:p w14:paraId="14115C6E" w14:textId="77777777" w:rsidR="00CF40A2" w:rsidRPr="009336A0" w:rsidRDefault="00CF40A2" w:rsidP="004673A7">
            <w:pPr>
              <w:spacing w:after="0" w:line="240" w:lineRule="auto"/>
              <w:jc w:val="center"/>
              <w:rPr>
                <w:rFonts w:ascii="Arial" w:hAnsi="Arial" w:cs="Arial"/>
                <w:lang w:val="en-US"/>
              </w:rPr>
            </w:pPr>
          </w:p>
        </w:tc>
        <w:tc>
          <w:tcPr>
            <w:tcW w:w="2906" w:type="dxa"/>
            <w:gridSpan w:val="2"/>
            <w:shd w:val="clear" w:color="auto" w:fill="auto"/>
            <w:tcMar>
              <w:left w:w="13" w:type="dxa"/>
            </w:tcMar>
            <w:vAlign w:val="center"/>
          </w:tcPr>
          <w:p w14:paraId="79139211" w14:textId="77777777" w:rsidR="00CF40A2" w:rsidRPr="009336A0" w:rsidRDefault="00CF40A2" w:rsidP="004673A7">
            <w:pPr>
              <w:spacing w:after="0" w:line="240" w:lineRule="auto"/>
              <w:jc w:val="center"/>
              <w:rPr>
                <w:rFonts w:ascii="Arial" w:hAnsi="Arial" w:cs="Arial"/>
                <w:b/>
                <w:bCs/>
                <w:color w:val="000000" w:themeColor="text1"/>
                <w:lang w:val="en-US"/>
              </w:rPr>
            </w:pPr>
            <w:r w:rsidRPr="009336A0">
              <w:rPr>
                <w:rFonts w:ascii="Arial" w:hAnsi="Arial" w:cs="Arial"/>
                <w:b/>
                <w:bCs/>
                <w:color w:val="000000" w:themeColor="text1"/>
                <w:lang w:val="en-US"/>
              </w:rPr>
              <w:t>SUBTOTAL (C)</w:t>
            </w:r>
          </w:p>
          <w:p w14:paraId="7ED79986" w14:textId="77777777" w:rsidR="00CF40A2" w:rsidRPr="008974D6" w:rsidRDefault="00CF40A2" w:rsidP="004673A7">
            <w:pPr>
              <w:spacing w:after="0" w:line="240" w:lineRule="auto"/>
              <w:jc w:val="center"/>
              <w:rPr>
                <w:rFonts w:ascii="Arial" w:hAnsi="Arial" w:cs="Arial"/>
                <w:lang w:val="en-US"/>
              </w:rPr>
            </w:pPr>
            <w:r w:rsidRPr="009336A0">
              <w:rPr>
                <w:rFonts w:ascii="Arial" w:hAnsi="Arial" w:cs="Arial"/>
                <w:b/>
                <w:bCs/>
                <w:color w:val="000000" w:themeColor="text1"/>
                <w:lang w:val="en-US"/>
              </w:rPr>
              <w:t>USD</w:t>
            </w:r>
          </w:p>
        </w:tc>
        <w:tc>
          <w:tcPr>
            <w:tcW w:w="1450" w:type="dxa"/>
            <w:shd w:val="clear" w:color="auto" w:fill="auto"/>
            <w:tcMar>
              <w:left w:w="113" w:type="dxa"/>
            </w:tcMar>
            <w:vAlign w:val="center"/>
          </w:tcPr>
          <w:p w14:paraId="3029938E" w14:textId="51487970" w:rsidR="00CF40A2" w:rsidRPr="008974D6" w:rsidRDefault="00946D06" w:rsidP="004673A7">
            <w:pPr>
              <w:spacing w:after="0" w:line="240" w:lineRule="auto"/>
              <w:jc w:val="center"/>
              <w:rPr>
                <w:rFonts w:ascii="Arial" w:hAnsi="Arial" w:cs="Arial"/>
                <w:lang w:val="en-US"/>
              </w:rPr>
            </w:pPr>
            <w:r w:rsidRPr="00AD55CC">
              <w:t>[…]</w:t>
            </w:r>
          </w:p>
        </w:tc>
      </w:tr>
    </w:tbl>
    <w:p w14:paraId="34A065C6" w14:textId="77777777" w:rsidR="00CF40A2" w:rsidRPr="008974D6" w:rsidRDefault="00CF40A2" w:rsidP="00CF40A2">
      <w:pPr>
        <w:spacing w:after="0" w:line="240" w:lineRule="auto"/>
        <w:rPr>
          <w:rFonts w:ascii="Arial" w:hAnsi="Arial" w:cs="Arial"/>
          <w:lang w:val="en-US"/>
        </w:rPr>
      </w:pPr>
    </w:p>
    <w:tbl>
      <w:tblPr>
        <w:tblStyle w:val="TableGrid"/>
        <w:tblW w:w="10666" w:type="dxa"/>
        <w:tblInd w:w="-460" w:type="dxa"/>
        <w:tblCellMar>
          <w:left w:w="208" w:type="dxa"/>
        </w:tblCellMar>
        <w:tblLook w:val="04A0" w:firstRow="1" w:lastRow="0" w:firstColumn="1" w:lastColumn="0" w:noHBand="0" w:noVBand="1"/>
      </w:tblPr>
      <w:tblGrid>
        <w:gridCol w:w="565"/>
        <w:gridCol w:w="4399"/>
        <w:gridCol w:w="1450"/>
        <w:gridCol w:w="3043"/>
        <w:gridCol w:w="1209"/>
      </w:tblGrid>
      <w:tr w:rsidR="00CF40A2" w:rsidRPr="00CF7188" w14:paraId="520B5827" w14:textId="77777777" w:rsidTr="004673A7">
        <w:tc>
          <w:tcPr>
            <w:tcW w:w="565" w:type="dxa"/>
            <w:tcBorders>
              <w:top w:val="nil"/>
              <w:left w:val="nil"/>
              <w:bottom w:val="nil"/>
              <w:right w:val="nil"/>
            </w:tcBorders>
            <w:shd w:val="clear" w:color="auto" w:fill="auto"/>
            <w:vAlign w:val="center"/>
          </w:tcPr>
          <w:p w14:paraId="086D2A7C" w14:textId="77777777" w:rsidR="00CF40A2" w:rsidRPr="008974D6" w:rsidRDefault="00CF40A2" w:rsidP="004673A7">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14:paraId="5F038A72" w14:textId="77777777" w:rsidR="00CF40A2" w:rsidRPr="008974D6" w:rsidRDefault="00CF40A2" w:rsidP="004673A7">
            <w:pPr>
              <w:spacing w:after="0" w:line="240" w:lineRule="auto"/>
              <w:jc w:val="center"/>
              <w:rPr>
                <w:rFonts w:ascii="Arial" w:hAnsi="Arial" w:cs="Arial"/>
                <w:lang w:val="en-US"/>
              </w:rPr>
            </w:pPr>
          </w:p>
        </w:tc>
        <w:tc>
          <w:tcPr>
            <w:tcW w:w="1450" w:type="dxa"/>
            <w:tcBorders>
              <w:top w:val="nil"/>
              <w:left w:val="nil"/>
              <w:bottom w:val="nil"/>
            </w:tcBorders>
            <w:shd w:val="clear" w:color="auto" w:fill="auto"/>
            <w:vAlign w:val="center"/>
          </w:tcPr>
          <w:p w14:paraId="25E3287C" w14:textId="77777777" w:rsidR="00CF40A2" w:rsidRPr="008974D6" w:rsidRDefault="00CF40A2" w:rsidP="004673A7">
            <w:pPr>
              <w:spacing w:after="0" w:line="240" w:lineRule="auto"/>
              <w:rPr>
                <w:rFonts w:ascii="Arial" w:hAnsi="Arial" w:cs="Arial"/>
                <w:lang w:val="en-US"/>
              </w:rPr>
            </w:pPr>
          </w:p>
        </w:tc>
        <w:tc>
          <w:tcPr>
            <w:tcW w:w="3043" w:type="dxa"/>
            <w:shd w:val="clear" w:color="auto" w:fill="auto"/>
            <w:tcMar>
              <w:left w:w="13" w:type="dxa"/>
            </w:tcMar>
            <w:vAlign w:val="center"/>
          </w:tcPr>
          <w:p w14:paraId="1694D432" w14:textId="77777777" w:rsidR="00CF40A2" w:rsidRPr="00E17621" w:rsidRDefault="00CF40A2" w:rsidP="004673A7">
            <w:pPr>
              <w:spacing w:after="0" w:line="240" w:lineRule="auto"/>
              <w:jc w:val="center"/>
              <w:rPr>
                <w:rFonts w:ascii="Arial" w:hAnsi="Arial" w:cs="Arial"/>
                <w:b/>
                <w:bCs/>
                <w:color w:val="000000" w:themeColor="text1"/>
                <w:lang w:val="en-US"/>
              </w:rPr>
            </w:pPr>
            <w:r w:rsidRPr="00E17621">
              <w:rPr>
                <w:rFonts w:ascii="Arial" w:hAnsi="Arial" w:cs="Arial"/>
                <w:b/>
                <w:bCs/>
                <w:color w:val="000000" w:themeColor="text1"/>
                <w:lang w:val="en-US"/>
              </w:rPr>
              <w:t>TOTAL PRICE (A+B) + (C)</w:t>
            </w:r>
          </w:p>
          <w:p w14:paraId="669D5003" w14:textId="77777777" w:rsidR="00CF40A2" w:rsidRPr="008974D6" w:rsidRDefault="00CF40A2" w:rsidP="004673A7">
            <w:pPr>
              <w:spacing w:after="0" w:line="240" w:lineRule="auto"/>
              <w:jc w:val="center"/>
              <w:rPr>
                <w:rFonts w:ascii="Arial" w:hAnsi="Arial" w:cs="Arial"/>
                <w:lang w:val="en-US"/>
              </w:rPr>
            </w:pPr>
            <w:r w:rsidRPr="00E17621">
              <w:rPr>
                <w:rFonts w:ascii="Arial" w:hAnsi="Arial" w:cs="Arial"/>
                <w:b/>
                <w:bCs/>
                <w:color w:val="000000" w:themeColor="text1"/>
                <w:lang w:val="en-US"/>
              </w:rPr>
              <w:t>USD</w:t>
            </w:r>
          </w:p>
        </w:tc>
        <w:tc>
          <w:tcPr>
            <w:tcW w:w="1209" w:type="dxa"/>
            <w:shd w:val="clear" w:color="auto" w:fill="auto"/>
            <w:tcMar>
              <w:left w:w="13" w:type="dxa"/>
            </w:tcMar>
            <w:vAlign w:val="center"/>
          </w:tcPr>
          <w:p w14:paraId="3C1378BA" w14:textId="64ABA623" w:rsidR="00CF40A2" w:rsidRPr="008974D6" w:rsidRDefault="00946D06" w:rsidP="004673A7">
            <w:pPr>
              <w:spacing w:after="0" w:line="240" w:lineRule="auto"/>
              <w:jc w:val="center"/>
              <w:rPr>
                <w:rFonts w:ascii="Arial" w:hAnsi="Arial" w:cs="Arial"/>
                <w:lang w:val="en-US"/>
              </w:rPr>
            </w:pPr>
            <w:r w:rsidRPr="00AD55CC">
              <w:t>[…]</w:t>
            </w:r>
          </w:p>
        </w:tc>
      </w:tr>
    </w:tbl>
    <w:p w14:paraId="37DCEE99" w14:textId="12F09660" w:rsidR="004E1A0D" w:rsidRDefault="004E1A0D" w:rsidP="00E17621">
      <w:pPr>
        <w:spacing w:after="0" w:line="240" w:lineRule="auto"/>
        <w:rPr>
          <w:rFonts w:ascii="Arial" w:hAnsi="Arial" w:cs="Arial"/>
          <w:lang w:val="en-US"/>
        </w:rPr>
      </w:pPr>
    </w:p>
    <w:p w14:paraId="4EEEAD20" w14:textId="77777777" w:rsidR="004E1A0D" w:rsidRDefault="004E1A0D" w:rsidP="00E17621">
      <w:pPr>
        <w:spacing w:after="0" w:line="240" w:lineRule="auto"/>
        <w:rPr>
          <w:rFonts w:ascii="Arial" w:hAnsi="Arial" w:cs="Arial"/>
          <w:lang w:val="en-US"/>
        </w:rPr>
      </w:pPr>
    </w:p>
    <w:p w14:paraId="62D493E6" w14:textId="37CB184F" w:rsidR="004E1A0D" w:rsidRDefault="004E1A0D" w:rsidP="004E1A0D">
      <w:pPr>
        <w:suppressAutoHyphens w:val="0"/>
        <w:spacing w:after="0" w:line="240" w:lineRule="auto"/>
        <w:rPr>
          <w:rFonts w:ascii="Arial" w:hAnsi="Arial" w:cs="Arial"/>
          <w:b/>
          <w:lang w:val="en-US"/>
        </w:rPr>
      </w:pPr>
      <w:r>
        <w:rPr>
          <w:rFonts w:ascii="Arial" w:hAnsi="Arial" w:cs="Arial"/>
          <w:b/>
          <w:lang w:val="en-US"/>
        </w:rPr>
        <w:t>Selection criteria for Lot 02:</w:t>
      </w:r>
    </w:p>
    <w:p w14:paraId="103ADC36" w14:textId="77777777" w:rsidR="004E1A0D" w:rsidRPr="007D12F4" w:rsidRDefault="004E1A0D" w:rsidP="004E1A0D">
      <w:pPr>
        <w:suppressAutoHyphens w:val="0"/>
        <w:spacing w:after="0" w:line="240" w:lineRule="auto"/>
        <w:rPr>
          <w:rFonts w:ascii="Arial" w:hAnsi="Arial" w:cs="Arial"/>
          <w:b/>
          <w:lang w:val="en-US"/>
        </w:rPr>
      </w:pPr>
    </w:p>
    <w:p w14:paraId="3D1ECE8C" w14:textId="77777777" w:rsidR="004E1A0D" w:rsidRDefault="004E1A0D" w:rsidP="004E1A0D">
      <w:pPr>
        <w:suppressAutoHyphens w:val="0"/>
        <w:spacing w:after="0" w:line="240" w:lineRule="auto"/>
        <w:rPr>
          <w:rFonts w:ascii="Arial" w:hAnsi="Arial" w:cs="Arial"/>
          <w:lang w:val="en-US"/>
        </w:rPr>
      </w:pPr>
      <w:r>
        <w:rPr>
          <w:rFonts w:ascii="Arial" w:hAnsi="Arial" w:cs="Arial"/>
          <w:lang w:val="en-US"/>
        </w:rPr>
        <w:t>The selection criteria mentioned here are those mentioned in the section: “2.9. Evaluation of offers”.</w:t>
      </w:r>
    </w:p>
    <w:p w14:paraId="61E69CE9" w14:textId="77777777" w:rsidR="004E1A0D" w:rsidRDefault="004E1A0D" w:rsidP="004E1A0D">
      <w:pPr>
        <w:suppressAutoHyphens w:val="0"/>
        <w:spacing w:after="0" w:line="240" w:lineRule="auto"/>
        <w:rPr>
          <w:rFonts w:ascii="Arial" w:hAnsi="Arial" w:cs="Arial"/>
          <w:lang w:val="en-US"/>
        </w:rPr>
      </w:pPr>
    </w:p>
    <w:p w14:paraId="671E7E7E" w14:textId="77777777" w:rsidR="004E1A0D" w:rsidRDefault="004E1A0D" w:rsidP="004E1A0D">
      <w:pPr>
        <w:suppressAutoHyphens w:val="0"/>
        <w:spacing w:after="0" w:line="240" w:lineRule="auto"/>
        <w:rPr>
          <w:rFonts w:ascii="Arial" w:hAnsi="Arial" w:cs="Arial"/>
          <w:lang w:val="en-US"/>
        </w:rPr>
      </w:pPr>
      <w:r>
        <w:rPr>
          <w:rFonts w:ascii="Arial" w:hAnsi="Arial" w:cs="Arial"/>
          <w:lang w:val="en-US"/>
        </w:rPr>
        <w:t>Tenderers must provide</w:t>
      </w:r>
      <w:r w:rsidRPr="00D35A0F">
        <w:rPr>
          <w:rFonts w:ascii="Arial" w:hAnsi="Arial" w:cs="Arial"/>
          <w:lang w:val="en-US"/>
        </w:rPr>
        <w:t xml:space="preserve"> precise information on the evaluation criteria for the bids mentioned below.</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1923"/>
        <w:gridCol w:w="2185"/>
      </w:tblGrid>
      <w:tr w:rsidR="00B31B04" w:rsidRPr="008974D6" w14:paraId="2BE3C619" w14:textId="77777777" w:rsidTr="00760BDB">
        <w:trPr>
          <w:trHeight w:hRule="exact" w:val="633"/>
        </w:trPr>
        <w:tc>
          <w:tcPr>
            <w:tcW w:w="5526" w:type="dxa"/>
            <w:shd w:val="clear" w:color="auto" w:fill="D9D9D9" w:themeFill="background1" w:themeFillShade="D9"/>
            <w:vAlign w:val="center"/>
          </w:tcPr>
          <w:p w14:paraId="2C436AD9" w14:textId="77777777" w:rsidR="00B31B04" w:rsidRPr="008974D6" w:rsidRDefault="00B31B04" w:rsidP="00760BDB">
            <w:pPr>
              <w:spacing w:after="0"/>
              <w:jc w:val="center"/>
              <w:rPr>
                <w:rFonts w:ascii="Arial" w:hAnsi="Arial" w:cs="Arial"/>
                <w:b/>
                <w:lang w:val="en-US"/>
              </w:rPr>
            </w:pPr>
            <w:r w:rsidRPr="008974D6">
              <w:rPr>
                <w:rFonts w:ascii="Arial" w:hAnsi="Arial" w:cs="Arial"/>
                <w:b/>
                <w:lang w:val="en-US"/>
              </w:rPr>
              <w:t>Main criteria</w:t>
            </w:r>
          </w:p>
        </w:tc>
        <w:tc>
          <w:tcPr>
            <w:tcW w:w="1923" w:type="dxa"/>
            <w:shd w:val="clear" w:color="auto" w:fill="D9D9D9" w:themeFill="background1" w:themeFillShade="D9"/>
          </w:tcPr>
          <w:p w14:paraId="3166CBFE" w14:textId="77777777" w:rsidR="00B31B04" w:rsidRPr="008974D6" w:rsidRDefault="00B31B04" w:rsidP="00760BDB">
            <w:pPr>
              <w:jc w:val="center"/>
              <w:rPr>
                <w:rFonts w:ascii="Arial" w:hAnsi="Arial" w:cs="Arial"/>
                <w:b/>
                <w:lang w:val="en-US"/>
              </w:rPr>
            </w:pPr>
            <w:r>
              <w:rPr>
                <w:rFonts w:ascii="Arial" w:hAnsi="Arial" w:cs="Arial"/>
                <w:b/>
                <w:lang w:val="en-US"/>
              </w:rPr>
              <w:t>Answer of the tenderer</w:t>
            </w:r>
          </w:p>
        </w:tc>
        <w:tc>
          <w:tcPr>
            <w:tcW w:w="2185" w:type="dxa"/>
            <w:shd w:val="clear" w:color="auto" w:fill="D9D9D9" w:themeFill="background1" w:themeFillShade="D9"/>
            <w:vAlign w:val="center"/>
          </w:tcPr>
          <w:p w14:paraId="4FAC9BD9" w14:textId="77777777" w:rsidR="00B31B04" w:rsidRPr="008974D6" w:rsidRDefault="00B31B04" w:rsidP="00760BDB">
            <w:pPr>
              <w:jc w:val="center"/>
              <w:rPr>
                <w:rFonts w:ascii="Arial" w:hAnsi="Arial" w:cs="Arial"/>
                <w:b/>
                <w:lang w:val="en-US"/>
              </w:rPr>
            </w:pPr>
            <w:r w:rsidRPr="008974D6">
              <w:rPr>
                <w:rFonts w:ascii="Arial" w:hAnsi="Arial" w:cs="Arial"/>
                <w:b/>
                <w:lang w:val="en-US"/>
              </w:rPr>
              <w:t>Importance / coefficient</w:t>
            </w:r>
          </w:p>
        </w:tc>
      </w:tr>
      <w:tr w:rsidR="00B31B04" w:rsidRPr="008974D6" w14:paraId="2C678E6A" w14:textId="77777777" w:rsidTr="00760BDB">
        <w:trPr>
          <w:trHeight w:hRule="exact" w:val="868"/>
        </w:trPr>
        <w:tc>
          <w:tcPr>
            <w:tcW w:w="5526" w:type="dxa"/>
          </w:tcPr>
          <w:p w14:paraId="5C3386FF" w14:textId="77777777" w:rsidR="00B31B04" w:rsidRPr="00A75BA5" w:rsidRDefault="00B31B04" w:rsidP="00760BDB">
            <w:pPr>
              <w:spacing w:after="0" w:line="240" w:lineRule="auto"/>
              <w:rPr>
                <w:rFonts w:ascii="Arial" w:hAnsi="Arial" w:cs="Arial"/>
                <w:color w:val="000000" w:themeColor="text1"/>
                <w:lang w:val="en-US"/>
              </w:rPr>
            </w:pPr>
            <w:r w:rsidRPr="00155E14">
              <w:rPr>
                <w:lang w:val="en-GB"/>
              </w:rPr>
              <w:t>Quality of items (certificate, catalogue)</w:t>
            </w:r>
          </w:p>
        </w:tc>
        <w:tc>
          <w:tcPr>
            <w:tcW w:w="1923" w:type="dxa"/>
            <w:vAlign w:val="center"/>
          </w:tcPr>
          <w:p w14:paraId="3FCEBD47" w14:textId="77777777" w:rsidR="00B31B04" w:rsidRPr="00A75BA5" w:rsidRDefault="00B31B04" w:rsidP="00760BDB">
            <w:pPr>
              <w:jc w:val="center"/>
              <w:rPr>
                <w:rFonts w:ascii="Arial" w:hAnsi="Arial" w:cs="Arial"/>
                <w:color w:val="000000" w:themeColor="text1"/>
                <w:lang w:val="en-US"/>
              </w:rPr>
            </w:pPr>
            <w:r>
              <w:rPr>
                <w:rFonts w:ascii="Arial" w:hAnsi="Arial" w:cs="Arial"/>
                <w:color w:val="000000" w:themeColor="text1"/>
                <w:lang w:val="en-US"/>
              </w:rPr>
              <w:t>[…]</w:t>
            </w:r>
          </w:p>
        </w:tc>
        <w:tc>
          <w:tcPr>
            <w:tcW w:w="2185" w:type="dxa"/>
            <w:vAlign w:val="center"/>
          </w:tcPr>
          <w:p w14:paraId="7940220F" w14:textId="77777777" w:rsidR="00B31B04" w:rsidRPr="00A75BA5" w:rsidRDefault="00B31B04" w:rsidP="00760BDB">
            <w:pPr>
              <w:jc w:val="center"/>
              <w:rPr>
                <w:rFonts w:ascii="Arial" w:hAnsi="Arial" w:cs="Arial"/>
                <w:color w:val="000000" w:themeColor="text1"/>
                <w:lang w:val="en-US"/>
              </w:rPr>
            </w:pPr>
            <w:r w:rsidRPr="00A75BA5">
              <w:rPr>
                <w:rFonts w:ascii="Arial" w:hAnsi="Arial" w:cs="Arial"/>
                <w:color w:val="000000" w:themeColor="text1"/>
                <w:lang w:val="en-US"/>
              </w:rPr>
              <w:t>5</w:t>
            </w:r>
          </w:p>
        </w:tc>
      </w:tr>
      <w:tr w:rsidR="00B31B04" w:rsidRPr="007D12F4" w14:paraId="7F565BE1" w14:textId="77777777" w:rsidTr="00760BDB">
        <w:trPr>
          <w:trHeight w:hRule="exact" w:val="710"/>
        </w:trPr>
        <w:tc>
          <w:tcPr>
            <w:tcW w:w="5526" w:type="dxa"/>
          </w:tcPr>
          <w:p w14:paraId="1BCF40D1" w14:textId="77777777" w:rsidR="00B31B04" w:rsidRPr="00B31B04" w:rsidRDefault="00B31B04" w:rsidP="00760BDB">
            <w:pPr>
              <w:spacing w:after="0"/>
              <w:rPr>
                <w:lang w:val="en-GB"/>
              </w:rPr>
            </w:pPr>
            <w:r w:rsidRPr="00B31B04">
              <w:rPr>
                <w:lang w:val="en-GB"/>
              </w:rPr>
              <w:t xml:space="preserve">Price </w:t>
            </w:r>
          </w:p>
          <w:p w14:paraId="78F65043" w14:textId="77777777" w:rsidR="00B31B04" w:rsidRPr="002F4B00" w:rsidRDefault="00B31B04" w:rsidP="00760BDB">
            <w:pPr>
              <w:spacing w:after="0"/>
              <w:rPr>
                <w:rFonts w:asciiTheme="minorHAnsi" w:hAnsiTheme="minorHAnsi" w:cstheme="minorHAnsi"/>
                <w:i/>
                <w:color w:val="000000" w:themeColor="text1"/>
                <w:lang w:val="en-US"/>
              </w:rPr>
            </w:pPr>
            <w:r w:rsidRPr="002F4B00">
              <w:rPr>
                <w:rFonts w:asciiTheme="minorHAnsi" w:hAnsiTheme="minorHAnsi" w:cstheme="minorHAnsi"/>
                <w:i/>
                <w:lang w:val="en-US"/>
              </w:rPr>
              <w:t xml:space="preserve">Total price of the lot </w:t>
            </w:r>
          </w:p>
        </w:tc>
        <w:tc>
          <w:tcPr>
            <w:tcW w:w="1923" w:type="dxa"/>
            <w:vAlign w:val="center"/>
          </w:tcPr>
          <w:p w14:paraId="1C721F57" w14:textId="77777777" w:rsidR="00B31B04" w:rsidRPr="00A75BA5" w:rsidRDefault="00B31B04" w:rsidP="00760BDB">
            <w:pPr>
              <w:jc w:val="center"/>
              <w:rPr>
                <w:rFonts w:ascii="Arial" w:hAnsi="Arial" w:cs="Arial"/>
                <w:color w:val="000000" w:themeColor="text1"/>
                <w:lang w:val="en-US"/>
              </w:rPr>
            </w:pPr>
            <w:r>
              <w:rPr>
                <w:rFonts w:ascii="Arial" w:hAnsi="Arial" w:cs="Arial"/>
                <w:color w:val="000000" w:themeColor="text1"/>
                <w:lang w:val="en-US"/>
              </w:rPr>
              <w:t xml:space="preserve">[…] </w:t>
            </w:r>
          </w:p>
        </w:tc>
        <w:tc>
          <w:tcPr>
            <w:tcW w:w="2185" w:type="dxa"/>
            <w:vAlign w:val="center"/>
          </w:tcPr>
          <w:p w14:paraId="61290FF7" w14:textId="77777777" w:rsidR="00B31B04" w:rsidRPr="00A75BA5" w:rsidRDefault="00B31B04" w:rsidP="00760BDB">
            <w:pPr>
              <w:jc w:val="center"/>
              <w:rPr>
                <w:rFonts w:ascii="Arial" w:hAnsi="Arial" w:cs="Arial"/>
                <w:color w:val="000000" w:themeColor="text1"/>
                <w:lang w:val="en-US"/>
              </w:rPr>
            </w:pPr>
            <w:r>
              <w:rPr>
                <w:rFonts w:ascii="Arial" w:hAnsi="Arial" w:cs="Arial"/>
                <w:color w:val="000000" w:themeColor="text1"/>
                <w:lang w:val="en-US"/>
              </w:rPr>
              <w:t>5</w:t>
            </w:r>
          </w:p>
        </w:tc>
      </w:tr>
      <w:tr w:rsidR="00B31B04" w:rsidRPr="007D12F4" w14:paraId="329C4681" w14:textId="77777777" w:rsidTr="00760BDB">
        <w:trPr>
          <w:trHeight w:hRule="exact" w:val="716"/>
        </w:trPr>
        <w:tc>
          <w:tcPr>
            <w:tcW w:w="5526" w:type="dxa"/>
          </w:tcPr>
          <w:p w14:paraId="2F0FCF2F" w14:textId="3CC6F5C8" w:rsidR="00B31B04" w:rsidRPr="003444B2" w:rsidRDefault="001E6439" w:rsidP="00760BDB">
            <w:pPr>
              <w:rPr>
                <w:rFonts w:ascii="Arial" w:hAnsi="Arial" w:cs="Arial"/>
                <w:color w:val="000000" w:themeColor="text1"/>
                <w:lang w:val="en-GB"/>
              </w:rPr>
            </w:pPr>
            <w:r w:rsidRPr="003444B2">
              <w:rPr>
                <w:lang w:val="en-GB"/>
              </w:rPr>
              <w:t xml:space="preserve">Delivery time, place, and </w:t>
            </w:r>
            <w:r>
              <w:rPr>
                <w:lang w:val="en-GB"/>
              </w:rPr>
              <w:t>modalities (in accordance with the need.)</w:t>
            </w:r>
          </w:p>
        </w:tc>
        <w:tc>
          <w:tcPr>
            <w:tcW w:w="1923" w:type="dxa"/>
            <w:vAlign w:val="center"/>
          </w:tcPr>
          <w:p w14:paraId="0C8C0F13" w14:textId="77777777" w:rsidR="00B31B04" w:rsidRPr="00A75BA5" w:rsidRDefault="00B31B04" w:rsidP="00760BDB">
            <w:pPr>
              <w:jc w:val="center"/>
              <w:rPr>
                <w:rFonts w:ascii="Arial" w:hAnsi="Arial" w:cs="Arial"/>
                <w:color w:val="000000" w:themeColor="text1"/>
                <w:lang w:val="en-US"/>
              </w:rPr>
            </w:pPr>
            <w:r>
              <w:rPr>
                <w:rFonts w:ascii="Arial" w:hAnsi="Arial" w:cs="Arial"/>
                <w:color w:val="000000" w:themeColor="text1"/>
                <w:lang w:val="en-US"/>
              </w:rPr>
              <w:t>[…]</w:t>
            </w:r>
          </w:p>
        </w:tc>
        <w:tc>
          <w:tcPr>
            <w:tcW w:w="2185" w:type="dxa"/>
            <w:vAlign w:val="center"/>
          </w:tcPr>
          <w:p w14:paraId="742B0CF0" w14:textId="41494A47" w:rsidR="00B31B04" w:rsidRPr="00A75BA5" w:rsidRDefault="00AF575B" w:rsidP="00760BDB">
            <w:pPr>
              <w:jc w:val="center"/>
              <w:rPr>
                <w:rFonts w:ascii="Arial" w:hAnsi="Arial" w:cs="Arial"/>
                <w:color w:val="000000" w:themeColor="text1"/>
                <w:lang w:val="en-US"/>
              </w:rPr>
            </w:pPr>
            <w:r>
              <w:rPr>
                <w:rFonts w:ascii="Arial" w:hAnsi="Arial" w:cs="Arial"/>
                <w:color w:val="000000" w:themeColor="text1"/>
                <w:lang w:val="en-US"/>
              </w:rPr>
              <w:t>5</w:t>
            </w:r>
          </w:p>
        </w:tc>
      </w:tr>
    </w:tbl>
    <w:p w14:paraId="79367C0A" w14:textId="77777777" w:rsidR="00B31B04" w:rsidRPr="008974D6" w:rsidRDefault="00B31B04" w:rsidP="00B31B04">
      <w:pPr>
        <w:spacing w:after="0" w:line="240" w:lineRule="auto"/>
        <w:ind w:left="567"/>
        <w:jc w:val="both"/>
        <w:rPr>
          <w:rFonts w:ascii="Arial" w:hAnsi="Arial" w:cs="Arial"/>
          <w:color w:val="FF0000"/>
          <w:szCs w:val="24"/>
          <w:lang w:val="en-US"/>
        </w:rPr>
      </w:pPr>
    </w:p>
    <w:tbl>
      <w:tblPr>
        <w:tblpPr w:leftFromText="141" w:rightFromText="141" w:vertAnchor="text" w:horzAnchor="margin" w:tblpY="40"/>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5"/>
        <w:gridCol w:w="1900"/>
        <w:gridCol w:w="2174"/>
      </w:tblGrid>
      <w:tr w:rsidR="00B31B04" w:rsidRPr="008974D6" w14:paraId="777EC450" w14:textId="77777777" w:rsidTr="00760BDB">
        <w:trPr>
          <w:trHeight w:hRule="exact" w:val="592"/>
        </w:trPr>
        <w:tc>
          <w:tcPr>
            <w:tcW w:w="5555" w:type="dxa"/>
            <w:shd w:val="clear" w:color="auto" w:fill="D9D9D9" w:themeFill="background1" w:themeFillShade="D9"/>
            <w:vAlign w:val="center"/>
          </w:tcPr>
          <w:p w14:paraId="3A41955A" w14:textId="77777777" w:rsidR="00B31B04" w:rsidRPr="008974D6" w:rsidRDefault="00B31B04" w:rsidP="00760BDB">
            <w:pPr>
              <w:spacing w:after="0"/>
              <w:jc w:val="center"/>
              <w:rPr>
                <w:rFonts w:ascii="Arial" w:hAnsi="Arial" w:cs="Arial"/>
                <w:b/>
                <w:lang w:val="en-US"/>
              </w:rPr>
            </w:pPr>
            <w:r w:rsidRPr="008974D6">
              <w:rPr>
                <w:rFonts w:ascii="Arial" w:hAnsi="Arial" w:cs="Arial"/>
                <w:b/>
                <w:lang w:val="en-US"/>
              </w:rPr>
              <w:t>Secondary criteria (optional)</w:t>
            </w:r>
          </w:p>
        </w:tc>
        <w:tc>
          <w:tcPr>
            <w:tcW w:w="1900" w:type="dxa"/>
            <w:shd w:val="clear" w:color="auto" w:fill="D9D9D9" w:themeFill="background1" w:themeFillShade="D9"/>
          </w:tcPr>
          <w:p w14:paraId="010B7225" w14:textId="77777777" w:rsidR="00B31B04" w:rsidRPr="008974D6" w:rsidRDefault="00B31B04" w:rsidP="00760BDB">
            <w:pPr>
              <w:jc w:val="center"/>
              <w:rPr>
                <w:rFonts w:ascii="Arial" w:hAnsi="Arial" w:cs="Arial"/>
                <w:b/>
                <w:lang w:val="en-US"/>
              </w:rPr>
            </w:pPr>
            <w:r>
              <w:rPr>
                <w:rFonts w:ascii="Arial" w:hAnsi="Arial" w:cs="Arial"/>
                <w:b/>
                <w:lang w:val="en-US"/>
              </w:rPr>
              <w:t>Answer of the tenderer</w:t>
            </w:r>
          </w:p>
        </w:tc>
        <w:tc>
          <w:tcPr>
            <w:tcW w:w="2174" w:type="dxa"/>
            <w:shd w:val="clear" w:color="auto" w:fill="D9D9D9" w:themeFill="background1" w:themeFillShade="D9"/>
            <w:vAlign w:val="center"/>
          </w:tcPr>
          <w:p w14:paraId="2F269DC1" w14:textId="77777777" w:rsidR="00B31B04" w:rsidRPr="008974D6" w:rsidRDefault="00B31B04" w:rsidP="00760BDB">
            <w:pPr>
              <w:jc w:val="center"/>
              <w:rPr>
                <w:rFonts w:ascii="Arial" w:hAnsi="Arial" w:cs="Arial"/>
                <w:b/>
                <w:lang w:val="en-US"/>
              </w:rPr>
            </w:pPr>
            <w:r w:rsidRPr="008974D6">
              <w:rPr>
                <w:rFonts w:ascii="Arial" w:hAnsi="Arial" w:cs="Arial"/>
                <w:b/>
                <w:lang w:val="en-US"/>
              </w:rPr>
              <w:t>Importance / coefficient</w:t>
            </w:r>
          </w:p>
        </w:tc>
      </w:tr>
      <w:tr w:rsidR="00B31B04" w:rsidRPr="008974D6" w14:paraId="7582CBB2" w14:textId="77777777" w:rsidTr="00760BDB">
        <w:trPr>
          <w:trHeight w:hRule="exact" w:val="708"/>
        </w:trPr>
        <w:tc>
          <w:tcPr>
            <w:tcW w:w="5555" w:type="dxa"/>
            <w:vAlign w:val="center"/>
          </w:tcPr>
          <w:p w14:paraId="7B3E71F6" w14:textId="77777777" w:rsidR="00B31B04" w:rsidRPr="002F4B00" w:rsidRDefault="00B31B04" w:rsidP="00760BDB">
            <w:pPr>
              <w:spacing w:after="0"/>
              <w:rPr>
                <w:rFonts w:asciiTheme="minorHAnsi" w:hAnsiTheme="minorHAnsi" w:cstheme="minorHAnsi"/>
                <w:color w:val="000000" w:themeColor="text1"/>
                <w:lang w:val="en-US"/>
              </w:rPr>
            </w:pPr>
            <w:r w:rsidRPr="002F4B00">
              <w:rPr>
                <w:rFonts w:asciiTheme="minorHAnsi" w:hAnsiTheme="minorHAnsi" w:cstheme="minorHAnsi"/>
                <w:color w:val="000000" w:themeColor="text1"/>
                <w:lang w:val="en-US"/>
              </w:rPr>
              <w:t>Recommendations from previous customers</w:t>
            </w:r>
          </w:p>
          <w:p w14:paraId="25A6E181" w14:textId="482C1A69" w:rsidR="00B31B04" w:rsidRPr="002F4B00" w:rsidRDefault="00B31B04" w:rsidP="00760BDB">
            <w:pPr>
              <w:spacing w:after="0"/>
              <w:rPr>
                <w:rFonts w:asciiTheme="minorHAnsi" w:hAnsiTheme="minorHAnsi" w:cstheme="minorHAnsi"/>
                <w:i/>
                <w:color w:val="000000" w:themeColor="text1"/>
                <w:lang w:val="en-US"/>
              </w:rPr>
            </w:pPr>
            <w:r w:rsidRPr="002F4B00">
              <w:rPr>
                <w:rFonts w:asciiTheme="minorHAnsi" w:hAnsiTheme="minorHAnsi" w:cstheme="minorHAnsi"/>
                <w:i/>
                <w:color w:val="000000" w:themeColor="text1"/>
                <w:lang w:val="en-US"/>
              </w:rPr>
              <w:t>Number and quality of the reco</w:t>
            </w:r>
            <w:r w:rsidR="001E6439">
              <w:rPr>
                <w:rFonts w:asciiTheme="minorHAnsi" w:hAnsiTheme="minorHAnsi" w:cstheme="minorHAnsi"/>
                <w:i/>
                <w:color w:val="000000" w:themeColor="text1"/>
                <w:lang w:val="en-US"/>
              </w:rPr>
              <w:t>mmendations</w:t>
            </w:r>
          </w:p>
        </w:tc>
        <w:tc>
          <w:tcPr>
            <w:tcW w:w="1900" w:type="dxa"/>
            <w:vAlign w:val="center"/>
          </w:tcPr>
          <w:p w14:paraId="0E25E483" w14:textId="77777777" w:rsidR="00B31B04" w:rsidRPr="00A75BA5" w:rsidRDefault="00B31B04" w:rsidP="00760BDB">
            <w:pPr>
              <w:jc w:val="center"/>
              <w:rPr>
                <w:rFonts w:ascii="Arial" w:hAnsi="Arial" w:cs="Arial"/>
                <w:color w:val="000000" w:themeColor="text1"/>
                <w:lang w:val="en-US"/>
              </w:rPr>
            </w:pPr>
            <w:r w:rsidRPr="004E1A0D">
              <w:rPr>
                <w:rFonts w:ascii="Arial" w:hAnsi="Arial" w:cs="Arial"/>
                <w:color w:val="000000" w:themeColor="text1"/>
                <w:lang w:val="en-US"/>
              </w:rPr>
              <w:t>[…]</w:t>
            </w:r>
          </w:p>
        </w:tc>
        <w:tc>
          <w:tcPr>
            <w:tcW w:w="2174" w:type="dxa"/>
            <w:vAlign w:val="center"/>
          </w:tcPr>
          <w:p w14:paraId="5EBC367A" w14:textId="77777777" w:rsidR="00B31B04" w:rsidRPr="00A75BA5" w:rsidRDefault="00B31B04" w:rsidP="00760BDB">
            <w:pPr>
              <w:jc w:val="center"/>
              <w:rPr>
                <w:rFonts w:ascii="Arial" w:hAnsi="Arial" w:cs="Arial"/>
                <w:color w:val="000000" w:themeColor="text1"/>
                <w:lang w:val="en-US"/>
              </w:rPr>
            </w:pPr>
            <w:r w:rsidRPr="00A75BA5">
              <w:rPr>
                <w:rFonts w:ascii="Arial" w:hAnsi="Arial" w:cs="Arial"/>
                <w:color w:val="000000" w:themeColor="text1"/>
                <w:lang w:val="en-US"/>
              </w:rPr>
              <w:t>2</w:t>
            </w:r>
          </w:p>
        </w:tc>
      </w:tr>
      <w:tr w:rsidR="00B31B04" w:rsidRPr="002F4B00" w14:paraId="148B733A" w14:textId="77777777" w:rsidTr="00760BDB">
        <w:trPr>
          <w:trHeight w:hRule="exact" w:val="573"/>
        </w:trPr>
        <w:tc>
          <w:tcPr>
            <w:tcW w:w="5555" w:type="dxa"/>
            <w:vAlign w:val="center"/>
          </w:tcPr>
          <w:p w14:paraId="3EE8368E" w14:textId="77777777" w:rsidR="00B31B04" w:rsidRPr="002F4B00" w:rsidRDefault="00B31B04" w:rsidP="00760BDB">
            <w:pPr>
              <w:rPr>
                <w:rFonts w:asciiTheme="minorHAnsi" w:hAnsiTheme="minorHAnsi" w:cstheme="minorHAnsi"/>
                <w:color w:val="000000" w:themeColor="text1"/>
                <w:lang w:val="en-US"/>
              </w:rPr>
            </w:pPr>
            <w:r w:rsidRPr="002F4B00">
              <w:rPr>
                <w:rFonts w:asciiTheme="minorHAnsi" w:hAnsiTheme="minorHAnsi" w:cstheme="minorHAnsi"/>
                <w:color w:val="000000" w:themeColor="text1"/>
                <w:lang w:val="en-US"/>
              </w:rPr>
              <w:t>Eco-friendly certifications/ Environmental policy of the company</w:t>
            </w:r>
          </w:p>
        </w:tc>
        <w:tc>
          <w:tcPr>
            <w:tcW w:w="1900" w:type="dxa"/>
            <w:vAlign w:val="center"/>
          </w:tcPr>
          <w:p w14:paraId="6D81B409" w14:textId="77777777" w:rsidR="00B31B04" w:rsidRPr="004E1A0D" w:rsidRDefault="00B31B04" w:rsidP="00760BDB">
            <w:pPr>
              <w:jc w:val="center"/>
              <w:rPr>
                <w:rFonts w:ascii="Arial" w:hAnsi="Arial" w:cs="Arial"/>
                <w:color w:val="000000" w:themeColor="text1"/>
                <w:lang w:val="en-US"/>
              </w:rPr>
            </w:pPr>
            <w:r w:rsidRPr="004E1A0D">
              <w:rPr>
                <w:rFonts w:ascii="Arial" w:hAnsi="Arial" w:cs="Arial"/>
                <w:color w:val="000000" w:themeColor="text1"/>
                <w:lang w:val="en-US"/>
              </w:rPr>
              <w:t>[…]</w:t>
            </w:r>
          </w:p>
        </w:tc>
        <w:tc>
          <w:tcPr>
            <w:tcW w:w="2174" w:type="dxa"/>
            <w:vAlign w:val="center"/>
          </w:tcPr>
          <w:p w14:paraId="23E49DEE" w14:textId="77777777" w:rsidR="00B31B04" w:rsidRPr="00A75BA5" w:rsidRDefault="00B31B04" w:rsidP="00760BDB">
            <w:pPr>
              <w:jc w:val="center"/>
              <w:rPr>
                <w:rFonts w:ascii="Arial" w:hAnsi="Arial" w:cs="Arial"/>
                <w:color w:val="000000" w:themeColor="text1"/>
                <w:lang w:val="en-US"/>
              </w:rPr>
            </w:pPr>
            <w:r>
              <w:rPr>
                <w:rFonts w:ascii="Arial" w:hAnsi="Arial" w:cs="Arial"/>
                <w:color w:val="000000" w:themeColor="text1"/>
                <w:lang w:val="en-US"/>
              </w:rPr>
              <w:t>1</w:t>
            </w:r>
          </w:p>
        </w:tc>
      </w:tr>
    </w:tbl>
    <w:p w14:paraId="5B062213" w14:textId="0C0D33E6" w:rsidR="005039C2" w:rsidRDefault="004E1A0D" w:rsidP="004E1A0D">
      <w:pPr>
        <w:suppressAutoHyphens w:val="0"/>
        <w:spacing w:after="0" w:line="240" w:lineRule="auto"/>
        <w:rPr>
          <w:rFonts w:ascii="Arial" w:hAnsi="Arial" w:cs="Arial"/>
          <w:lang w:val="en-US"/>
        </w:rPr>
      </w:pPr>
      <w:r>
        <w:rPr>
          <w:rFonts w:ascii="Arial" w:hAnsi="Arial" w:cs="Arial"/>
          <w:lang w:val="en-US"/>
        </w:rPr>
        <w:br w:type="page"/>
      </w:r>
    </w:p>
    <w:p w14:paraId="671358A2" w14:textId="13836B78" w:rsidR="00CF40A2" w:rsidRPr="008974D6" w:rsidRDefault="00CF40A2" w:rsidP="00CF40A2">
      <w:pPr>
        <w:tabs>
          <w:tab w:val="left" w:pos="0"/>
        </w:tabs>
        <w:spacing w:after="0"/>
        <w:jc w:val="both"/>
        <w:rPr>
          <w:rFonts w:ascii="Arial" w:hAnsi="Arial" w:cs="Arial"/>
          <w:lang w:val="en-US"/>
        </w:rPr>
      </w:pPr>
      <w:r w:rsidRPr="008974D6">
        <w:rPr>
          <w:rFonts w:ascii="Arial" w:hAnsi="Arial" w:cs="Arial"/>
          <w:lang w:val="en-US"/>
        </w:rPr>
        <w:lastRenderedPageBreak/>
        <w:t>Reference to the tender</w:t>
      </w:r>
      <w:r>
        <w:rPr>
          <w:rFonts w:ascii="Arial" w:hAnsi="Arial" w:cs="Arial"/>
          <w:lang w:val="en-US"/>
        </w:rPr>
        <w:t xml:space="preserve"> </w:t>
      </w:r>
      <w:r w:rsidRPr="00A75BA5">
        <w:rPr>
          <w:rFonts w:ascii="Arial" w:hAnsi="Arial" w:cs="Arial"/>
          <w:b/>
          <w:bCs/>
          <w:color w:val="000000" w:themeColor="text1"/>
          <w:lang w:val="en-US"/>
        </w:rPr>
        <w:t>UKR</w:t>
      </w:r>
      <w:r w:rsidRPr="00A75BA5">
        <w:rPr>
          <w:rFonts w:ascii="Arial" w:hAnsi="Arial" w:cs="Arial"/>
          <w:b/>
          <w:bCs/>
          <w:color w:val="000000" w:themeColor="text1"/>
          <w:lang w:val="en-US"/>
        </w:rPr>
        <w:tab/>
        <w:t>/COO/23/AO/00</w:t>
      </w:r>
      <w:r w:rsidR="00AC2CDA">
        <w:rPr>
          <w:rFonts w:ascii="Arial" w:hAnsi="Arial" w:cs="Arial"/>
          <w:b/>
          <w:bCs/>
          <w:color w:val="000000" w:themeColor="text1"/>
          <w:lang w:val="en-US"/>
        </w:rPr>
        <w:t xml:space="preserve">7          </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4C1046">
        <w:rPr>
          <w:rFonts w:ascii="Arial" w:hAnsi="Arial" w:cs="Arial"/>
          <w:b/>
          <w:lang w:val="en-US"/>
        </w:rPr>
        <w:t xml:space="preserve">Lot </w:t>
      </w:r>
      <w:r w:rsidR="004E37D3" w:rsidRPr="004C1046">
        <w:rPr>
          <w:rFonts w:ascii="Arial" w:hAnsi="Arial" w:cs="Arial"/>
          <w:b/>
          <w:lang w:val="en-US"/>
        </w:rPr>
        <w:t>No.:</w:t>
      </w:r>
      <w:r w:rsidRPr="004C1046">
        <w:rPr>
          <w:rFonts w:ascii="Arial" w:hAnsi="Arial" w:cs="Arial"/>
          <w:b/>
          <w:lang w:val="en-US"/>
        </w:rPr>
        <w:tab/>
        <w:t xml:space="preserve"> [3]</w:t>
      </w:r>
    </w:p>
    <w:p w14:paraId="6C3C3EC0" w14:textId="77777777" w:rsidR="00CF40A2" w:rsidRPr="008974D6" w:rsidRDefault="00CF40A2" w:rsidP="00CF40A2">
      <w:pPr>
        <w:tabs>
          <w:tab w:val="left" w:pos="0"/>
        </w:tabs>
        <w:spacing w:after="0"/>
        <w:jc w:val="both"/>
        <w:rPr>
          <w:rFonts w:ascii="Arial" w:hAnsi="Arial" w:cs="Arial"/>
          <w:lang w:val="en-US"/>
        </w:rPr>
      </w:pPr>
      <w:r w:rsidRPr="008974D6">
        <w:rPr>
          <w:rFonts w:ascii="Arial" w:hAnsi="Arial" w:cs="Arial"/>
          <w:lang w:val="en-US"/>
        </w:rPr>
        <w:t>Tenderer's name: [............................................................................................…………....................]</w:t>
      </w:r>
    </w:p>
    <w:p w14:paraId="5E404E46" w14:textId="77777777" w:rsidR="00CF40A2" w:rsidRPr="008974D6" w:rsidRDefault="00CF40A2" w:rsidP="00CF40A2">
      <w:pPr>
        <w:tabs>
          <w:tab w:val="left" w:pos="0"/>
        </w:tabs>
        <w:spacing w:after="0"/>
        <w:jc w:val="both"/>
        <w:rPr>
          <w:rFonts w:ascii="Arial" w:hAnsi="Arial" w:cs="Arial"/>
          <w:lang w:val="en-US"/>
        </w:rPr>
      </w:pPr>
    </w:p>
    <w:tbl>
      <w:tblPr>
        <w:tblStyle w:val="TableGrid"/>
        <w:tblW w:w="10773" w:type="dxa"/>
        <w:tblInd w:w="-555" w:type="dxa"/>
        <w:tblCellMar>
          <w:left w:w="13" w:type="dxa"/>
        </w:tblCellMar>
        <w:tblLook w:val="04A0" w:firstRow="1" w:lastRow="0" w:firstColumn="1" w:lastColumn="0" w:noHBand="0" w:noVBand="1"/>
      </w:tblPr>
      <w:tblGrid>
        <w:gridCol w:w="566"/>
        <w:gridCol w:w="4399"/>
        <w:gridCol w:w="1452"/>
        <w:gridCol w:w="1453"/>
        <w:gridCol w:w="1453"/>
        <w:gridCol w:w="1450"/>
      </w:tblGrid>
      <w:tr w:rsidR="00CF40A2" w:rsidRPr="008974D6" w14:paraId="07B6255A" w14:textId="77777777" w:rsidTr="00D80471">
        <w:trPr>
          <w:trHeight w:val="366"/>
        </w:trPr>
        <w:tc>
          <w:tcPr>
            <w:tcW w:w="566" w:type="dxa"/>
            <w:shd w:val="clear" w:color="auto" w:fill="auto"/>
            <w:tcMar>
              <w:left w:w="13" w:type="dxa"/>
            </w:tcMar>
            <w:vAlign w:val="center"/>
          </w:tcPr>
          <w:p w14:paraId="6407BD74"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17FBE5CE" w14:textId="77777777" w:rsidR="00CF40A2" w:rsidRPr="00D80471" w:rsidRDefault="00CF40A2" w:rsidP="004673A7">
            <w:pPr>
              <w:spacing w:after="0" w:line="240" w:lineRule="auto"/>
              <w:jc w:val="center"/>
              <w:rPr>
                <w:rFonts w:ascii="Arial" w:hAnsi="Arial" w:cs="Arial"/>
                <w:b/>
                <w:lang w:val="en-US"/>
              </w:rPr>
            </w:pPr>
            <w:r w:rsidRPr="00D80471">
              <w:rPr>
                <w:rFonts w:ascii="Arial" w:hAnsi="Arial" w:cs="Arial"/>
                <w:b/>
                <w:lang w:val="en-US"/>
              </w:rPr>
              <w:t>Technical designation and specifications</w:t>
            </w:r>
          </w:p>
        </w:tc>
        <w:tc>
          <w:tcPr>
            <w:tcW w:w="1452" w:type="dxa"/>
            <w:shd w:val="clear" w:color="auto" w:fill="auto"/>
            <w:tcMar>
              <w:left w:w="13" w:type="dxa"/>
            </w:tcMar>
            <w:vAlign w:val="center"/>
          </w:tcPr>
          <w:p w14:paraId="35ABE16F"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1DF431BF"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3C253EBC"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Unit price</w:t>
            </w:r>
          </w:p>
        </w:tc>
        <w:tc>
          <w:tcPr>
            <w:tcW w:w="1450" w:type="dxa"/>
            <w:shd w:val="clear" w:color="auto" w:fill="auto"/>
            <w:tcMar>
              <w:left w:w="13" w:type="dxa"/>
            </w:tcMar>
            <w:vAlign w:val="center"/>
          </w:tcPr>
          <w:p w14:paraId="7BE47DAC"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Total price</w:t>
            </w:r>
          </w:p>
        </w:tc>
      </w:tr>
      <w:tr w:rsidR="00E26A3F" w:rsidRPr="008974D6" w14:paraId="7034BA15" w14:textId="77777777" w:rsidTr="00E26A3F">
        <w:trPr>
          <w:trHeight w:val="1017"/>
        </w:trPr>
        <w:tc>
          <w:tcPr>
            <w:tcW w:w="566" w:type="dxa"/>
            <w:shd w:val="clear" w:color="auto" w:fill="auto"/>
            <w:tcMar>
              <w:left w:w="13" w:type="dxa"/>
            </w:tcMar>
            <w:vAlign w:val="center"/>
          </w:tcPr>
          <w:p w14:paraId="71C39687" w14:textId="77777777" w:rsidR="00E26A3F" w:rsidRPr="008974D6" w:rsidRDefault="00E26A3F" w:rsidP="00E26A3F">
            <w:pPr>
              <w:spacing w:after="0" w:line="240" w:lineRule="auto"/>
              <w:jc w:val="center"/>
              <w:rPr>
                <w:rFonts w:ascii="Arial" w:hAnsi="Arial" w:cs="Arial"/>
                <w:lang w:val="en-US"/>
              </w:rPr>
            </w:pPr>
            <w:r w:rsidRPr="008974D6">
              <w:rPr>
                <w:rFonts w:ascii="Arial" w:hAnsi="Arial" w:cs="Arial"/>
                <w:lang w:val="en-US"/>
              </w:rPr>
              <w:t>1</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0730D7F3" w14:textId="55454EAA" w:rsidR="00E26A3F" w:rsidRPr="004E37D3" w:rsidRDefault="00E26A3F" w:rsidP="00E26A3F">
            <w:pPr>
              <w:spacing w:after="0" w:line="240" w:lineRule="auto"/>
              <w:rPr>
                <w:rFonts w:ascii="Arial" w:hAnsi="Arial" w:cs="Arial"/>
                <w:lang w:val="en-US"/>
              </w:rPr>
            </w:pPr>
            <w:r w:rsidRPr="00AC2CDA">
              <w:rPr>
                <w:lang w:val="en-GB"/>
              </w:rPr>
              <w:t xml:space="preserve">Gas Stove Set with full gas cylinder  </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387294B7" w14:textId="77777777" w:rsidR="00E26A3F" w:rsidRPr="00B31B04" w:rsidRDefault="00E26A3F" w:rsidP="00E26A3F">
            <w:pPr>
              <w:spacing w:after="0" w:line="240" w:lineRule="auto"/>
              <w:jc w:val="center"/>
              <w:rPr>
                <w:rFonts w:asciiTheme="minorHAnsi" w:hAnsiTheme="minorHAnsi" w:cstheme="minorHAnsi"/>
                <w:b/>
                <w:bCs/>
                <w:sz w:val="18"/>
                <w:szCs w:val="18"/>
                <w:lang w:val="en-GB"/>
              </w:rPr>
            </w:pPr>
          </w:p>
          <w:p w14:paraId="77D944BD" w14:textId="3BE0C1AB" w:rsidR="00E26A3F" w:rsidRPr="00B31B04" w:rsidRDefault="00E26A3F" w:rsidP="00E26A3F">
            <w:pPr>
              <w:spacing w:after="0" w:line="240" w:lineRule="auto"/>
              <w:jc w:val="center"/>
              <w:rPr>
                <w:rFonts w:asciiTheme="minorHAnsi" w:hAnsiTheme="minorHAnsi" w:cstheme="minorHAnsi"/>
                <w:b/>
                <w:bCs/>
                <w:sz w:val="18"/>
                <w:szCs w:val="18"/>
              </w:rPr>
            </w:pPr>
            <w:r w:rsidRPr="00B31B04">
              <w:rPr>
                <w:rFonts w:asciiTheme="minorHAnsi" w:hAnsiTheme="minorHAnsi" w:cstheme="minorHAnsi"/>
                <w:b/>
                <w:bCs/>
                <w:sz w:val="18"/>
                <w:szCs w:val="18"/>
              </w:rPr>
              <w:t>145</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52F0117" w14:textId="2E70AEE8" w:rsidR="00E26A3F" w:rsidRPr="00D80471" w:rsidRDefault="00E26A3F" w:rsidP="00E26A3F">
            <w:pPr>
              <w:spacing w:after="0" w:line="240" w:lineRule="auto"/>
              <w:jc w:val="center"/>
              <w:rPr>
                <w:rFonts w:ascii="Arial" w:hAnsi="Arial" w:cs="Arial"/>
                <w:lang w:val="en-US"/>
              </w:rPr>
            </w:pPr>
            <w:r>
              <w:rPr>
                <w:rFonts w:ascii="Arial" w:hAnsi="Arial" w:cs="Arial"/>
                <w:color w:val="000000" w:themeColor="text1"/>
              </w:rPr>
              <w:t>Piece</w:t>
            </w:r>
          </w:p>
        </w:tc>
        <w:tc>
          <w:tcPr>
            <w:tcW w:w="1453" w:type="dxa"/>
            <w:shd w:val="clear" w:color="auto" w:fill="auto"/>
            <w:tcMar>
              <w:left w:w="13" w:type="dxa"/>
            </w:tcMar>
          </w:tcPr>
          <w:p w14:paraId="5749C810" w14:textId="5CE9A198" w:rsidR="00E26A3F" w:rsidRPr="008974D6" w:rsidRDefault="00E26A3F" w:rsidP="00E26A3F">
            <w:pPr>
              <w:spacing w:after="0" w:line="240" w:lineRule="auto"/>
              <w:jc w:val="center"/>
              <w:rPr>
                <w:rFonts w:ascii="Arial" w:hAnsi="Arial" w:cs="Arial"/>
                <w:lang w:val="en-US"/>
              </w:rPr>
            </w:pPr>
            <w:r w:rsidRPr="00431764">
              <w:rPr>
                <w:rFonts w:ascii="Arial" w:hAnsi="Arial" w:cs="Arial"/>
                <w:color w:val="000000" w:themeColor="text1"/>
                <w:lang w:val="en-US"/>
              </w:rPr>
              <w:t>[…]</w:t>
            </w:r>
          </w:p>
        </w:tc>
        <w:tc>
          <w:tcPr>
            <w:tcW w:w="1450" w:type="dxa"/>
            <w:shd w:val="clear" w:color="auto" w:fill="auto"/>
            <w:tcMar>
              <w:left w:w="13" w:type="dxa"/>
            </w:tcMar>
          </w:tcPr>
          <w:p w14:paraId="448CFF8E" w14:textId="02BDDB21" w:rsidR="00E26A3F" w:rsidRPr="008974D6" w:rsidRDefault="00E26A3F" w:rsidP="00E26A3F">
            <w:pPr>
              <w:spacing w:after="0" w:line="240" w:lineRule="auto"/>
              <w:jc w:val="center"/>
              <w:rPr>
                <w:rFonts w:ascii="Arial" w:hAnsi="Arial" w:cs="Arial"/>
                <w:lang w:val="en-US"/>
              </w:rPr>
            </w:pPr>
            <w:r w:rsidRPr="00431764">
              <w:rPr>
                <w:rFonts w:ascii="Arial" w:hAnsi="Arial" w:cs="Arial"/>
                <w:color w:val="000000" w:themeColor="text1"/>
                <w:lang w:val="en-US"/>
              </w:rPr>
              <w:t>[…]</w:t>
            </w:r>
          </w:p>
        </w:tc>
      </w:tr>
      <w:tr w:rsidR="00E26A3F" w:rsidRPr="008974D6" w14:paraId="6313B513" w14:textId="77777777" w:rsidTr="000B2664">
        <w:tc>
          <w:tcPr>
            <w:tcW w:w="566" w:type="dxa"/>
            <w:shd w:val="clear" w:color="auto" w:fill="auto"/>
            <w:tcMar>
              <w:left w:w="13" w:type="dxa"/>
            </w:tcMar>
            <w:vAlign w:val="center"/>
          </w:tcPr>
          <w:p w14:paraId="31D3AD1E" w14:textId="77777777" w:rsidR="00E26A3F" w:rsidRPr="008974D6" w:rsidRDefault="00E26A3F" w:rsidP="00E26A3F">
            <w:pPr>
              <w:spacing w:after="0" w:line="240" w:lineRule="auto"/>
              <w:jc w:val="center"/>
              <w:rPr>
                <w:rFonts w:ascii="Arial" w:hAnsi="Arial" w:cs="Arial"/>
                <w:lang w:val="en-US"/>
              </w:rPr>
            </w:pPr>
            <w:r w:rsidRPr="008974D6">
              <w:rPr>
                <w:rFonts w:ascii="Arial" w:hAnsi="Arial" w:cs="Arial"/>
                <w:lang w:val="en-US"/>
              </w:rPr>
              <w:t>2</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7B5DFDBE" w14:textId="77B2CC24" w:rsidR="00E26A3F" w:rsidRPr="004E37D3" w:rsidRDefault="00E26A3F" w:rsidP="00E26A3F">
            <w:pPr>
              <w:spacing w:after="0" w:line="240" w:lineRule="auto"/>
              <w:rPr>
                <w:rFonts w:ascii="Arial" w:hAnsi="Arial" w:cs="Arial"/>
                <w:lang w:val="en-US"/>
              </w:rPr>
            </w:pPr>
            <w:r w:rsidRPr="00667A63">
              <w:t>Boiler 80 liter</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0A67F236" w14:textId="77777777" w:rsidR="00E26A3F" w:rsidRPr="00B31B04" w:rsidRDefault="00E26A3F" w:rsidP="00E26A3F">
            <w:pPr>
              <w:pStyle w:val="Tytu"/>
              <w:rPr>
                <w:rFonts w:asciiTheme="minorHAnsi" w:hAnsiTheme="minorHAnsi" w:cstheme="minorHAnsi"/>
                <w:b w:val="0"/>
                <w:bCs/>
                <w:sz w:val="18"/>
                <w:szCs w:val="18"/>
              </w:rPr>
            </w:pPr>
          </w:p>
          <w:p w14:paraId="75D98C73" w14:textId="77777777" w:rsidR="00E26A3F" w:rsidRPr="00B31B04" w:rsidRDefault="00E26A3F" w:rsidP="00E26A3F">
            <w:pPr>
              <w:spacing w:after="0" w:line="240" w:lineRule="auto"/>
              <w:jc w:val="center"/>
              <w:rPr>
                <w:rFonts w:asciiTheme="minorHAnsi" w:hAnsiTheme="minorHAnsi" w:cstheme="minorHAnsi"/>
                <w:b/>
                <w:bCs/>
                <w:sz w:val="18"/>
                <w:szCs w:val="18"/>
              </w:rPr>
            </w:pPr>
          </w:p>
          <w:p w14:paraId="5FDC6DC3" w14:textId="346A8769" w:rsidR="00E26A3F" w:rsidRPr="00B31B04" w:rsidRDefault="00E26A3F" w:rsidP="00E26A3F">
            <w:pPr>
              <w:spacing w:after="0" w:line="240" w:lineRule="auto"/>
              <w:jc w:val="center"/>
              <w:rPr>
                <w:rFonts w:asciiTheme="minorHAnsi" w:hAnsiTheme="minorHAnsi" w:cstheme="minorHAnsi"/>
                <w:lang w:val="en-US"/>
              </w:rPr>
            </w:pPr>
            <w:r w:rsidRPr="00B31B04">
              <w:rPr>
                <w:rFonts w:asciiTheme="minorHAnsi" w:hAnsiTheme="minorHAnsi" w:cstheme="minorHAnsi"/>
                <w:b/>
                <w:bCs/>
                <w:sz w:val="18"/>
                <w:szCs w:val="18"/>
              </w:rPr>
              <w:t>103</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66BC8E7" w14:textId="40528E0E" w:rsidR="00E26A3F" w:rsidRPr="00D80471" w:rsidRDefault="00E26A3F" w:rsidP="00E26A3F">
            <w:pPr>
              <w:spacing w:after="0" w:line="240" w:lineRule="auto"/>
              <w:jc w:val="center"/>
              <w:rPr>
                <w:rFonts w:ascii="Arial" w:hAnsi="Arial" w:cs="Arial"/>
                <w:lang w:val="en-US"/>
              </w:rPr>
            </w:pPr>
            <w:r>
              <w:rPr>
                <w:rFonts w:ascii="Arial" w:hAnsi="Arial" w:cs="Arial"/>
                <w:color w:val="000000" w:themeColor="text1"/>
              </w:rPr>
              <w:t>Piece</w:t>
            </w:r>
          </w:p>
        </w:tc>
        <w:tc>
          <w:tcPr>
            <w:tcW w:w="1453" w:type="dxa"/>
            <w:shd w:val="clear" w:color="auto" w:fill="auto"/>
            <w:tcMar>
              <w:left w:w="13" w:type="dxa"/>
            </w:tcMar>
          </w:tcPr>
          <w:p w14:paraId="10071173" w14:textId="09E9343D" w:rsidR="00E26A3F" w:rsidRPr="008974D6" w:rsidRDefault="00E26A3F" w:rsidP="00E26A3F">
            <w:pPr>
              <w:spacing w:after="0" w:line="240" w:lineRule="auto"/>
              <w:jc w:val="center"/>
              <w:rPr>
                <w:rFonts w:ascii="Arial" w:hAnsi="Arial" w:cs="Arial"/>
                <w:lang w:val="en-US"/>
              </w:rPr>
            </w:pPr>
            <w:r w:rsidRPr="00431764">
              <w:rPr>
                <w:rFonts w:ascii="Arial" w:hAnsi="Arial" w:cs="Arial"/>
                <w:color w:val="000000" w:themeColor="text1"/>
                <w:lang w:val="en-US"/>
              </w:rPr>
              <w:t>[…]</w:t>
            </w:r>
          </w:p>
        </w:tc>
        <w:tc>
          <w:tcPr>
            <w:tcW w:w="1450" w:type="dxa"/>
            <w:shd w:val="clear" w:color="auto" w:fill="auto"/>
            <w:tcMar>
              <w:left w:w="13" w:type="dxa"/>
            </w:tcMar>
          </w:tcPr>
          <w:p w14:paraId="7A351FD9" w14:textId="488C28C6" w:rsidR="00E26A3F" w:rsidRPr="008974D6" w:rsidRDefault="00E26A3F" w:rsidP="00E26A3F">
            <w:pPr>
              <w:spacing w:after="0" w:line="240" w:lineRule="auto"/>
              <w:jc w:val="center"/>
              <w:rPr>
                <w:rFonts w:ascii="Arial" w:hAnsi="Arial" w:cs="Arial"/>
                <w:lang w:val="en-US"/>
              </w:rPr>
            </w:pPr>
            <w:r w:rsidRPr="00431764">
              <w:rPr>
                <w:rFonts w:ascii="Arial" w:hAnsi="Arial" w:cs="Arial"/>
                <w:color w:val="000000" w:themeColor="text1"/>
                <w:lang w:val="en-US"/>
              </w:rPr>
              <w:t>[…]</w:t>
            </w:r>
          </w:p>
        </w:tc>
      </w:tr>
      <w:tr w:rsidR="00E26A3F" w:rsidRPr="008974D6" w14:paraId="12B46928" w14:textId="77777777" w:rsidTr="000B2664">
        <w:tc>
          <w:tcPr>
            <w:tcW w:w="566" w:type="dxa"/>
            <w:shd w:val="clear" w:color="auto" w:fill="auto"/>
            <w:tcMar>
              <w:left w:w="13" w:type="dxa"/>
            </w:tcMar>
            <w:vAlign w:val="center"/>
          </w:tcPr>
          <w:p w14:paraId="061693D1" w14:textId="77777777" w:rsidR="00E26A3F" w:rsidRPr="008974D6" w:rsidRDefault="00E26A3F" w:rsidP="00E26A3F">
            <w:pPr>
              <w:spacing w:after="0" w:line="240" w:lineRule="auto"/>
              <w:jc w:val="center"/>
              <w:rPr>
                <w:rFonts w:ascii="Arial" w:hAnsi="Arial" w:cs="Arial"/>
                <w:lang w:val="en-US"/>
              </w:rPr>
            </w:pPr>
            <w:r w:rsidRPr="008974D6">
              <w:rPr>
                <w:rFonts w:ascii="Arial" w:hAnsi="Arial" w:cs="Arial"/>
                <w:lang w:val="en-US"/>
              </w:rPr>
              <w:t>3</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1F63BC42" w14:textId="591EF738" w:rsidR="00E26A3F" w:rsidRPr="004E37D3" w:rsidRDefault="00E26A3F" w:rsidP="00E26A3F">
            <w:pPr>
              <w:spacing w:after="0" w:line="240" w:lineRule="auto"/>
              <w:rPr>
                <w:rFonts w:ascii="Arial" w:hAnsi="Arial" w:cs="Arial"/>
                <w:lang w:val="en-US"/>
              </w:rPr>
            </w:pPr>
            <w:r w:rsidRPr="00667A63">
              <w:t>Infrared heater (on casters)</w:t>
            </w: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14:paraId="3542A917" w14:textId="77777777" w:rsidR="00E26A3F" w:rsidRPr="00B31B04" w:rsidRDefault="00E26A3F" w:rsidP="00E26A3F">
            <w:pPr>
              <w:pStyle w:val="Tytu"/>
              <w:rPr>
                <w:rFonts w:asciiTheme="minorHAnsi" w:hAnsiTheme="minorHAnsi" w:cstheme="minorHAnsi"/>
                <w:b w:val="0"/>
                <w:bCs/>
                <w:sz w:val="18"/>
                <w:szCs w:val="18"/>
              </w:rPr>
            </w:pPr>
          </w:p>
          <w:p w14:paraId="595DA787" w14:textId="77777777" w:rsidR="00E26A3F" w:rsidRPr="00B31B04" w:rsidRDefault="00E26A3F" w:rsidP="00E26A3F">
            <w:pPr>
              <w:pStyle w:val="Tytu"/>
              <w:rPr>
                <w:rFonts w:asciiTheme="minorHAnsi" w:hAnsiTheme="minorHAnsi" w:cstheme="minorHAnsi"/>
                <w:b w:val="0"/>
                <w:bCs/>
                <w:sz w:val="18"/>
                <w:szCs w:val="18"/>
              </w:rPr>
            </w:pPr>
          </w:p>
          <w:p w14:paraId="503A0518" w14:textId="63DA79B9" w:rsidR="00E26A3F" w:rsidRPr="00B31B04" w:rsidRDefault="00E26A3F" w:rsidP="00E26A3F">
            <w:pPr>
              <w:spacing w:after="0" w:line="240" w:lineRule="auto"/>
              <w:jc w:val="center"/>
              <w:rPr>
                <w:rFonts w:asciiTheme="minorHAnsi" w:hAnsiTheme="minorHAnsi" w:cstheme="minorHAnsi"/>
                <w:lang w:val="en-US"/>
              </w:rPr>
            </w:pPr>
            <w:r w:rsidRPr="00B31B04">
              <w:rPr>
                <w:rFonts w:asciiTheme="minorHAnsi" w:hAnsiTheme="minorHAnsi" w:cstheme="minorHAnsi"/>
                <w:b/>
                <w:bCs/>
                <w:sz w:val="18"/>
                <w:szCs w:val="18"/>
              </w:rPr>
              <w:t>415</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5CE250BE" w14:textId="4D1853F7" w:rsidR="00E26A3F" w:rsidRPr="00D80471" w:rsidRDefault="00E26A3F" w:rsidP="00E26A3F">
            <w:pPr>
              <w:spacing w:after="0" w:line="240" w:lineRule="auto"/>
              <w:jc w:val="center"/>
              <w:rPr>
                <w:rFonts w:ascii="Arial" w:hAnsi="Arial" w:cs="Arial"/>
                <w:lang w:val="en-US"/>
              </w:rPr>
            </w:pPr>
            <w:r w:rsidRPr="00D80471">
              <w:rPr>
                <w:rFonts w:ascii="Arial" w:hAnsi="Arial" w:cs="Arial"/>
                <w:color w:val="000000" w:themeColor="text1"/>
              </w:rPr>
              <w:t>P</w:t>
            </w:r>
            <w:r>
              <w:rPr>
                <w:rFonts w:ascii="Arial" w:hAnsi="Arial" w:cs="Arial"/>
                <w:color w:val="000000" w:themeColor="text1"/>
              </w:rPr>
              <w:t>iece</w:t>
            </w:r>
          </w:p>
        </w:tc>
        <w:tc>
          <w:tcPr>
            <w:tcW w:w="1453" w:type="dxa"/>
            <w:shd w:val="clear" w:color="auto" w:fill="auto"/>
            <w:tcMar>
              <w:left w:w="13" w:type="dxa"/>
            </w:tcMar>
          </w:tcPr>
          <w:p w14:paraId="71407FDB" w14:textId="5285D0D7" w:rsidR="00E26A3F" w:rsidRPr="008974D6" w:rsidRDefault="00E26A3F" w:rsidP="00E26A3F">
            <w:pPr>
              <w:spacing w:after="0" w:line="240" w:lineRule="auto"/>
              <w:jc w:val="center"/>
              <w:rPr>
                <w:rFonts w:ascii="Arial" w:hAnsi="Arial" w:cs="Arial"/>
                <w:lang w:val="en-US"/>
              </w:rPr>
            </w:pPr>
            <w:r w:rsidRPr="00431764">
              <w:rPr>
                <w:rFonts w:ascii="Arial" w:hAnsi="Arial" w:cs="Arial"/>
                <w:color w:val="000000" w:themeColor="text1"/>
                <w:lang w:val="en-US"/>
              </w:rPr>
              <w:t>[…]</w:t>
            </w:r>
          </w:p>
        </w:tc>
        <w:tc>
          <w:tcPr>
            <w:tcW w:w="1450" w:type="dxa"/>
            <w:shd w:val="clear" w:color="auto" w:fill="auto"/>
            <w:tcMar>
              <w:left w:w="13" w:type="dxa"/>
            </w:tcMar>
          </w:tcPr>
          <w:p w14:paraId="5275F7E8" w14:textId="44051F14" w:rsidR="00E26A3F" w:rsidRPr="008974D6" w:rsidRDefault="00E26A3F" w:rsidP="00E26A3F">
            <w:pPr>
              <w:spacing w:after="0" w:line="240" w:lineRule="auto"/>
              <w:jc w:val="center"/>
              <w:rPr>
                <w:rFonts w:ascii="Arial" w:hAnsi="Arial" w:cs="Arial"/>
                <w:lang w:val="en-US"/>
              </w:rPr>
            </w:pPr>
            <w:r w:rsidRPr="00431764">
              <w:rPr>
                <w:rFonts w:ascii="Arial" w:hAnsi="Arial" w:cs="Arial"/>
                <w:color w:val="000000" w:themeColor="text1"/>
                <w:lang w:val="en-US"/>
              </w:rPr>
              <w:t>[…]</w:t>
            </w:r>
          </w:p>
        </w:tc>
      </w:tr>
      <w:tr w:rsidR="00D80471" w:rsidRPr="008974D6" w14:paraId="54C58004" w14:textId="77777777" w:rsidTr="00D80471">
        <w:tc>
          <w:tcPr>
            <w:tcW w:w="566" w:type="dxa"/>
            <w:tcBorders>
              <w:top w:val="nil"/>
              <w:left w:val="nil"/>
              <w:bottom w:val="nil"/>
              <w:right w:val="nil"/>
            </w:tcBorders>
            <w:shd w:val="clear" w:color="auto" w:fill="auto"/>
            <w:tcMar>
              <w:left w:w="113" w:type="dxa"/>
            </w:tcMar>
            <w:vAlign w:val="center"/>
          </w:tcPr>
          <w:p w14:paraId="6FE5E1C9" w14:textId="77777777" w:rsidR="00D80471" w:rsidRPr="008974D6" w:rsidRDefault="00D80471" w:rsidP="00D80471">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6113CFB5" w14:textId="77777777" w:rsidR="00D80471" w:rsidRPr="008974D6" w:rsidRDefault="00D80471" w:rsidP="00D80471">
            <w:pPr>
              <w:spacing w:after="0" w:line="240" w:lineRule="auto"/>
              <w:rPr>
                <w:rFonts w:ascii="Arial" w:hAnsi="Arial" w:cs="Arial"/>
                <w:lang w:val="en-US"/>
              </w:rPr>
            </w:pPr>
          </w:p>
          <w:p w14:paraId="50143DFA" w14:textId="77777777" w:rsidR="00D80471" w:rsidRPr="008974D6" w:rsidRDefault="00D80471" w:rsidP="00D80471">
            <w:pPr>
              <w:spacing w:after="0" w:line="240" w:lineRule="auto"/>
              <w:rPr>
                <w:rFonts w:ascii="Arial" w:hAnsi="Arial" w:cs="Arial"/>
                <w:lang w:val="en-US"/>
              </w:rPr>
            </w:pPr>
          </w:p>
        </w:tc>
        <w:tc>
          <w:tcPr>
            <w:tcW w:w="1452" w:type="dxa"/>
            <w:tcBorders>
              <w:top w:val="nil"/>
              <w:left w:val="nil"/>
              <w:bottom w:val="nil"/>
            </w:tcBorders>
            <w:shd w:val="clear" w:color="auto" w:fill="auto"/>
            <w:tcMar>
              <w:left w:w="113" w:type="dxa"/>
            </w:tcMar>
            <w:vAlign w:val="center"/>
          </w:tcPr>
          <w:p w14:paraId="339A76E3" w14:textId="77777777" w:rsidR="00D80471" w:rsidRPr="008974D6" w:rsidRDefault="00D80471" w:rsidP="00D80471">
            <w:pPr>
              <w:spacing w:after="0" w:line="240" w:lineRule="auto"/>
              <w:jc w:val="center"/>
              <w:rPr>
                <w:rFonts w:ascii="Arial" w:hAnsi="Arial" w:cs="Arial"/>
                <w:lang w:val="en-US"/>
              </w:rPr>
            </w:pPr>
          </w:p>
        </w:tc>
        <w:tc>
          <w:tcPr>
            <w:tcW w:w="2906" w:type="dxa"/>
            <w:gridSpan w:val="2"/>
            <w:shd w:val="clear" w:color="auto" w:fill="auto"/>
            <w:tcMar>
              <w:left w:w="13" w:type="dxa"/>
            </w:tcMar>
            <w:vAlign w:val="center"/>
          </w:tcPr>
          <w:p w14:paraId="47CFBEDA" w14:textId="77777777" w:rsidR="00D80471" w:rsidRPr="00E17621" w:rsidRDefault="00D80471" w:rsidP="00D80471">
            <w:pPr>
              <w:spacing w:after="0" w:line="240" w:lineRule="auto"/>
              <w:jc w:val="center"/>
              <w:rPr>
                <w:rFonts w:ascii="Arial" w:hAnsi="Arial" w:cs="Arial"/>
                <w:b/>
                <w:bCs/>
                <w:color w:val="000000" w:themeColor="text1"/>
                <w:lang w:val="en-US"/>
              </w:rPr>
            </w:pPr>
            <w:r w:rsidRPr="00E17621">
              <w:rPr>
                <w:rFonts w:ascii="Arial" w:hAnsi="Arial" w:cs="Arial"/>
                <w:b/>
                <w:bCs/>
                <w:color w:val="000000" w:themeColor="text1"/>
                <w:lang w:val="en-US"/>
              </w:rPr>
              <w:t>SUBTOTAL (A)</w:t>
            </w:r>
          </w:p>
          <w:p w14:paraId="07D9899D" w14:textId="77777777" w:rsidR="00D80471" w:rsidRPr="008974D6" w:rsidRDefault="00D80471" w:rsidP="00D80471">
            <w:pPr>
              <w:spacing w:after="0" w:line="240" w:lineRule="auto"/>
              <w:jc w:val="center"/>
              <w:rPr>
                <w:rFonts w:ascii="Arial" w:hAnsi="Arial" w:cs="Arial"/>
                <w:lang w:val="en-US"/>
              </w:rPr>
            </w:pPr>
            <w:r w:rsidRPr="00E17621">
              <w:rPr>
                <w:rFonts w:ascii="Arial" w:hAnsi="Arial" w:cs="Arial"/>
                <w:b/>
                <w:bCs/>
                <w:color w:val="000000" w:themeColor="text1"/>
                <w:lang w:val="en-US"/>
              </w:rPr>
              <w:t>USD</w:t>
            </w:r>
          </w:p>
        </w:tc>
        <w:tc>
          <w:tcPr>
            <w:tcW w:w="1450" w:type="dxa"/>
            <w:shd w:val="clear" w:color="auto" w:fill="auto"/>
            <w:tcMar>
              <w:left w:w="113" w:type="dxa"/>
            </w:tcMar>
            <w:vAlign w:val="center"/>
          </w:tcPr>
          <w:p w14:paraId="3F810C66" w14:textId="00EABD3D" w:rsidR="00D80471" w:rsidRPr="008974D6" w:rsidRDefault="00D80471" w:rsidP="00D80471">
            <w:pPr>
              <w:spacing w:after="0" w:line="240" w:lineRule="auto"/>
              <w:jc w:val="center"/>
              <w:rPr>
                <w:rFonts w:ascii="Arial" w:hAnsi="Arial" w:cs="Arial"/>
                <w:lang w:val="en-US"/>
              </w:rPr>
            </w:pPr>
            <w:r>
              <w:rPr>
                <w:rFonts w:ascii="Arial" w:hAnsi="Arial" w:cs="Arial"/>
                <w:color w:val="000000" w:themeColor="text1"/>
                <w:lang w:val="en-US"/>
              </w:rPr>
              <w:t>[…]</w:t>
            </w:r>
          </w:p>
        </w:tc>
      </w:tr>
    </w:tbl>
    <w:p w14:paraId="37CD06ED" w14:textId="77777777" w:rsidR="00CF40A2" w:rsidRPr="008974D6" w:rsidRDefault="00CF40A2" w:rsidP="00CF40A2">
      <w:pPr>
        <w:spacing w:after="0" w:line="240" w:lineRule="auto"/>
        <w:rPr>
          <w:rFonts w:ascii="Arial" w:hAnsi="Arial" w:cs="Arial"/>
          <w:lang w:val="en-US"/>
        </w:rPr>
      </w:pPr>
    </w:p>
    <w:tbl>
      <w:tblPr>
        <w:tblStyle w:val="TableGrid"/>
        <w:tblW w:w="10773" w:type="dxa"/>
        <w:tblInd w:w="-555" w:type="dxa"/>
        <w:tblCellMar>
          <w:left w:w="13" w:type="dxa"/>
        </w:tblCellMar>
        <w:tblLook w:val="04A0" w:firstRow="1" w:lastRow="0" w:firstColumn="1" w:lastColumn="0" w:noHBand="0" w:noVBand="1"/>
      </w:tblPr>
      <w:tblGrid>
        <w:gridCol w:w="566"/>
        <w:gridCol w:w="4399"/>
        <w:gridCol w:w="1452"/>
        <w:gridCol w:w="1453"/>
        <w:gridCol w:w="1453"/>
        <w:gridCol w:w="1450"/>
      </w:tblGrid>
      <w:tr w:rsidR="00CF40A2" w:rsidRPr="008974D6" w14:paraId="15A5AB4E" w14:textId="77777777" w:rsidTr="00D80471">
        <w:tc>
          <w:tcPr>
            <w:tcW w:w="566" w:type="dxa"/>
            <w:shd w:val="clear" w:color="auto" w:fill="auto"/>
            <w:tcMar>
              <w:left w:w="13" w:type="dxa"/>
            </w:tcMar>
            <w:vAlign w:val="center"/>
          </w:tcPr>
          <w:p w14:paraId="4F8F7409"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4D63511D" w14:textId="77777777" w:rsidR="00CF40A2" w:rsidRPr="00D80471" w:rsidRDefault="00CF40A2" w:rsidP="004673A7">
            <w:pPr>
              <w:spacing w:after="0" w:line="240" w:lineRule="auto"/>
              <w:jc w:val="center"/>
              <w:rPr>
                <w:rFonts w:ascii="Arial" w:hAnsi="Arial" w:cs="Arial"/>
                <w:b/>
                <w:lang w:val="en-US"/>
              </w:rPr>
            </w:pPr>
            <w:r w:rsidRPr="00D80471">
              <w:rPr>
                <w:rFonts w:ascii="Arial" w:hAnsi="Arial" w:cs="Arial"/>
                <w:b/>
                <w:lang w:val="en-US"/>
              </w:rPr>
              <w:t>Transport</w:t>
            </w:r>
          </w:p>
        </w:tc>
        <w:tc>
          <w:tcPr>
            <w:tcW w:w="1452" w:type="dxa"/>
            <w:shd w:val="clear" w:color="auto" w:fill="auto"/>
            <w:tcMar>
              <w:left w:w="13" w:type="dxa"/>
            </w:tcMar>
            <w:vAlign w:val="center"/>
          </w:tcPr>
          <w:p w14:paraId="762BA930"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0406869C"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0966BF01"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Unit price</w:t>
            </w:r>
          </w:p>
        </w:tc>
        <w:tc>
          <w:tcPr>
            <w:tcW w:w="1450" w:type="dxa"/>
            <w:shd w:val="clear" w:color="auto" w:fill="auto"/>
            <w:tcMar>
              <w:left w:w="13" w:type="dxa"/>
            </w:tcMar>
            <w:vAlign w:val="center"/>
          </w:tcPr>
          <w:p w14:paraId="45BA42E8" w14:textId="77777777" w:rsidR="00CF40A2" w:rsidRPr="008974D6" w:rsidRDefault="00CF40A2" w:rsidP="004673A7">
            <w:pPr>
              <w:spacing w:after="0" w:line="240" w:lineRule="auto"/>
              <w:jc w:val="center"/>
              <w:rPr>
                <w:rFonts w:ascii="Arial" w:hAnsi="Arial" w:cs="Arial"/>
                <w:lang w:val="en-US"/>
              </w:rPr>
            </w:pPr>
            <w:r w:rsidRPr="008974D6">
              <w:rPr>
                <w:rFonts w:ascii="Arial" w:hAnsi="Arial" w:cs="Arial"/>
                <w:lang w:val="en-US"/>
              </w:rPr>
              <w:t>Total price</w:t>
            </w:r>
          </w:p>
        </w:tc>
      </w:tr>
      <w:tr w:rsidR="00D80471" w:rsidRPr="008974D6" w14:paraId="4436642A" w14:textId="77777777" w:rsidTr="00D80471">
        <w:tc>
          <w:tcPr>
            <w:tcW w:w="566" w:type="dxa"/>
            <w:shd w:val="clear" w:color="auto" w:fill="auto"/>
            <w:tcMar>
              <w:left w:w="13" w:type="dxa"/>
            </w:tcMar>
            <w:vAlign w:val="center"/>
          </w:tcPr>
          <w:p w14:paraId="0FA98DD4" w14:textId="77777777" w:rsidR="00D80471" w:rsidRPr="008974D6" w:rsidRDefault="00D80471" w:rsidP="00D80471">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15E007CB" w14:textId="77777777" w:rsidR="00D80471" w:rsidRPr="00E26A3F" w:rsidRDefault="00D80471" w:rsidP="00D80471">
            <w:pPr>
              <w:spacing w:after="0" w:line="240" w:lineRule="auto"/>
              <w:rPr>
                <w:rFonts w:ascii="Arial" w:hAnsi="Arial" w:cs="Arial"/>
                <w:b/>
                <w:bCs/>
                <w:lang w:val="en-US"/>
              </w:rPr>
            </w:pPr>
            <w:r w:rsidRPr="00E26A3F">
              <w:rPr>
                <w:rFonts w:ascii="Arial" w:hAnsi="Arial" w:cs="Arial"/>
                <w:b/>
                <w:bCs/>
                <w:lang w:val="en-US"/>
              </w:rPr>
              <w:t xml:space="preserve">Transport to Lviv, </w:t>
            </w:r>
          </w:p>
          <w:p w14:paraId="234C1351" w14:textId="77777777" w:rsidR="00E26A3F" w:rsidRPr="00155E14" w:rsidRDefault="00E26A3F" w:rsidP="00D80471">
            <w:pPr>
              <w:spacing w:after="0" w:line="240" w:lineRule="auto"/>
              <w:rPr>
                <w:rFonts w:cs="Arial"/>
                <w:b/>
                <w:bCs/>
                <w:color w:val="000000"/>
                <w:u w:val="single"/>
                <w:lang w:val="en-GB"/>
              </w:rPr>
            </w:pPr>
            <w:r w:rsidRPr="00155E14">
              <w:rPr>
                <w:rFonts w:cs="Arial"/>
                <w:color w:val="000000"/>
                <w:u w:val="single"/>
                <w:lang w:val="en-GB"/>
              </w:rPr>
              <w:t>150</w:t>
            </w:r>
            <w:r w:rsidRPr="00155E14">
              <w:rPr>
                <w:rFonts w:cs="Arial"/>
                <w:color w:val="000000"/>
                <w:lang w:val="en-GB"/>
              </w:rPr>
              <w:t xml:space="preserve"> units of</w:t>
            </w:r>
            <w:r w:rsidRPr="00155E14">
              <w:rPr>
                <w:rFonts w:cs="Arial"/>
                <w:b/>
                <w:bCs/>
                <w:color w:val="000000"/>
                <w:lang w:val="en-GB"/>
              </w:rPr>
              <w:t xml:space="preserve"> </w:t>
            </w:r>
            <w:r w:rsidRPr="00155E14">
              <w:rPr>
                <w:rFonts w:cs="Arial"/>
                <w:color w:val="000000"/>
                <w:u w:val="single"/>
                <w:lang w:val="en-GB"/>
              </w:rPr>
              <w:t>infrared heater</w:t>
            </w:r>
          </w:p>
          <w:p w14:paraId="431EA01D" w14:textId="4F22AE37" w:rsidR="00E26A3F" w:rsidRPr="008974D6" w:rsidRDefault="00E26A3F" w:rsidP="00D80471">
            <w:pPr>
              <w:spacing w:after="0" w:line="240" w:lineRule="auto"/>
              <w:rPr>
                <w:rFonts w:ascii="Arial" w:hAnsi="Arial" w:cs="Arial"/>
                <w:lang w:val="en-US"/>
              </w:rPr>
            </w:pPr>
          </w:p>
        </w:tc>
        <w:tc>
          <w:tcPr>
            <w:tcW w:w="1452" w:type="dxa"/>
            <w:shd w:val="clear" w:color="auto" w:fill="auto"/>
            <w:tcMar>
              <w:left w:w="13" w:type="dxa"/>
            </w:tcMar>
            <w:vAlign w:val="center"/>
          </w:tcPr>
          <w:p w14:paraId="08F15779" w14:textId="4BC69F37" w:rsidR="00D80471" w:rsidRPr="008974D6" w:rsidRDefault="00D80471" w:rsidP="00D80471">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DB575C1" w14:textId="3F7C1ED1" w:rsidR="00D80471" w:rsidRPr="008974D6" w:rsidRDefault="00D80471" w:rsidP="00D80471">
            <w:pPr>
              <w:spacing w:after="0" w:line="240" w:lineRule="auto"/>
              <w:jc w:val="center"/>
              <w:rPr>
                <w:rFonts w:ascii="Arial" w:hAnsi="Arial" w:cs="Arial"/>
                <w:lang w:val="en-US"/>
              </w:rPr>
            </w:pPr>
            <w:r>
              <w:rPr>
                <w:rFonts w:ascii="Arial" w:hAnsi="Arial" w:cs="Arial"/>
                <w:lang w:val="en-US"/>
              </w:rPr>
              <w:t>Lumpsum</w:t>
            </w:r>
          </w:p>
        </w:tc>
        <w:tc>
          <w:tcPr>
            <w:tcW w:w="1453" w:type="dxa"/>
            <w:shd w:val="clear" w:color="auto" w:fill="auto"/>
            <w:tcMar>
              <w:left w:w="13" w:type="dxa"/>
            </w:tcMar>
          </w:tcPr>
          <w:p w14:paraId="25733AD1" w14:textId="0745DFD5" w:rsidR="00D80471" w:rsidRPr="008974D6" w:rsidRDefault="00D80471" w:rsidP="00D80471">
            <w:pPr>
              <w:spacing w:after="0" w:line="240" w:lineRule="auto"/>
              <w:jc w:val="center"/>
              <w:rPr>
                <w:rFonts w:ascii="Arial" w:hAnsi="Arial" w:cs="Arial"/>
                <w:lang w:val="en-US"/>
              </w:rPr>
            </w:pPr>
            <w:r w:rsidRPr="000A4725">
              <w:rPr>
                <w:rFonts w:ascii="Arial" w:hAnsi="Arial" w:cs="Arial"/>
                <w:color w:val="000000" w:themeColor="text1"/>
                <w:lang w:val="en-US"/>
              </w:rPr>
              <w:t>[…]</w:t>
            </w:r>
          </w:p>
        </w:tc>
        <w:tc>
          <w:tcPr>
            <w:tcW w:w="1450" w:type="dxa"/>
            <w:shd w:val="clear" w:color="auto" w:fill="auto"/>
            <w:tcMar>
              <w:left w:w="13" w:type="dxa"/>
            </w:tcMar>
          </w:tcPr>
          <w:p w14:paraId="50A42543" w14:textId="3B77C595" w:rsidR="00D80471" w:rsidRPr="008974D6" w:rsidRDefault="00D80471" w:rsidP="00D80471">
            <w:pPr>
              <w:spacing w:after="0" w:line="240" w:lineRule="auto"/>
              <w:jc w:val="center"/>
              <w:rPr>
                <w:rFonts w:ascii="Arial" w:hAnsi="Arial" w:cs="Arial"/>
                <w:lang w:val="en-US"/>
              </w:rPr>
            </w:pPr>
            <w:r w:rsidRPr="000A4725">
              <w:rPr>
                <w:rFonts w:ascii="Arial" w:hAnsi="Arial" w:cs="Arial"/>
                <w:color w:val="000000" w:themeColor="text1"/>
                <w:lang w:val="en-US"/>
              </w:rPr>
              <w:t>[…]</w:t>
            </w:r>
          </w:p>
        </w:tc>
      </w:tr>
      <w:tr w:rsidR="00D80471" w:rsidRPr="008974D6" w14:paraId="2C12B092" w14:textId="77777777" w:rsidTr="00D80471">
        <w:tc>
          <w:tcPr>
            <w:tcW w:w="566" w:type="dxa"/>
            <w:shd w:val="clear" w:color="auto" w:fill="auto"/>
            <w:tcMar>
              <w:left w:w="13" w:type="dxa"/>
            </w:tcMar>
            <w:vAlign w:val="center"/>
          </w:tcPr>
          <w:p w14:paraId="75AD7D84" w14:textId="77777777" w:rsidR="00D80471" w:rsidRPr="008974D6" w:rsidRDefault="00D80471" w:rsidP="00D80471">
            <w:pPr>
              <w:spacing w:after="0" w:line="240" w:lineRule="auto"/>
              <w:jc w:val="center"/>
              <w:rPr>
                <w:rFonts w:ascii="Arial" w:hAnsi="Arial" w:cs="Arial"/>
                <w:lang w:val="en-US"/>
              </w:rPr>
            </w:pPr>
            <w:r w:rsidRPr="008974D6">
              <w:rPr>
                <w:rFonts w:ascii="Arial" w:hAnsi="Arial" w:cs="Arial"/>
                <w:lang w:val="en-US"/>
              </w:rPr>
              <w:t>2</w:t>
            </w:r>
          </w:p>
        </w:tc>
        <w:tc>
          <w:tcPr>
            <w:tcW w:w="4399" w:type="dxa"/>
            <w:shd w:val="clear" w:color="auto" w:fill="auto"/>
            <w:tcMar>
              <w:left w:w="13" w:type="dxa"/>
            </w:tcMar>
          </w:tcPr>
          <w:p w14:paraId="7C156096" w14:textId="2AD312D9" w:rsidR="00D80471" w:rsidRPr="00E26A3F" w:rsidRDefault="00D80471" w:rsidP="00D80471">
            <w:pPr>
              <w:spacing w:after="0" w:line="240" w:lineRule="auto"/>
              <w:rPr>
                <w:rFonts w:ascii="Arial" w:hAnsi="Arial" w:cs="Arial"/>
                <w:b/>
                <w:bCs/>
                <w:lang w:val="en-US"/>
              </w:rPr>
            </w:pPr>
            <w:r w:rsidRPr="00E26A3F">
              <w:rPr>
                <w:rFonts w:ascii="Arial" w:hAnsi="Arial" w:cs="Arial"/>
                <w:b/>
                <w:bCs/>
                <w:lang w:val="en-US"/>
              </w:rPr>
              <w:t>Transport to Dnipro</w:t>
            </w:r>
            <w:r w:rsidR="00E26A3F" w:rsidRPr="00E26A3F">
              <w:rPr>
                <w:rFonts w:ascii="Arial" w:hAnsi="Arial" w:cs="Arial"/>
                <w:b/>
                <w:bCs/>
                <w:lang w:val="en-US"/>
              </w:rPr>
              <w:t>,</w:t>
            </w:r>
          </w:p>
          <w:p w14:paraId="0C7976E6" w14:textId="320EDFFD" w:rsidR="00E26A3F" w:rsidRPr="00E26A3F" w:rsidRDefault="00E26A3F" w:rsidP="00D80471">
            <w:pPr>
              <w:spacing w:after="0" w:line="240" w:lineRule="auto"/>
              <w:rPr>
                <w:rFonts w:ascii="Arial" w:hAnsi="Arial" w:cs="Arial"/>
                <w:lang w:val="en-GB"/>
              </w:rPr>
            </w:pPr>
            <w:r w:rsidRPr="00E26A3F">
              <w:rPr>
                <w:rFonts w:cs="Arial"/>
                <w:bCs/>
                <w:color w:val="000000" w:themeColor="text1"/>
                <w:lang w:val="en-GB"/>
              </w:rPr>
              <w:t xml:space="preserve">45 units of </w:t>
            </w:r>
            <w:r w:rsidRPr="00E26A3F">
              <w:rPr>
                <w:rFonts w:cs="Arial"/>
                <w:bCs/>
                <w:color w:val="000000"/>
                <w:u w:val="single"/>
                <w:lang w:val="en-GB"/>
              </w:rPr>
              <w:t>Gas Stove Set</w:t>
            </w:r>
            <w:r w:rsidRPr="00E26A3F">
              <w:rPr>
                <w:rFonts w:cs="Arial"/>
                <w:color w:val="000000"/>
                <w:lang w:val="en-GB"/>
              </w:rPr>
              <w:t xml:space="preserve">; 58 units </w:t>
            </w:r>
            <w:r w:rsidRPr="00E26A3F">
              <w:rPr>
                <w:rFonts w:cs="Arial"/>
                <w:color w:val="000000"/>
                <w:u w:val="single"/>
                <w:lang w:val="en-GB"/>
              </w:rPr>
              <w:t>of Boilers</w:t>
            </w:r>
            <w:r w:rsidRPr="00E26A3F">
              <w:rPr>
                <w:rFonts w:cs="Arial"/>
                <w:color w:val="000000"/>
                <w:lang w:val="en-GB"/>
              </w:rPr>
              <w:t xml:space="preserve">; 65 units of </w:t>
            </w:r>
            <w:r w:rsidRPr="00E26A3F">
              <w:rPr>
                <w:rFonts w:cs="Arial"/>
                <w:color w:val="000000"/>
                <w:u w:val="single"/>
                <w:lang w:val="en-GB"/>
              </w:rPr>
              <w:t>infrared heater</w:t>
            </w:r>
            <w:r>
              <w:rPr>
                <w:rFonts w:cs="Arial"/>
                <w:color w:val="000000"/>
                <w:u w:val="single"/>
                <w:lang w:val="en-GB"/>
              </w:rPr>
              <w:t>.</w:t>
            </w:r>
          </w:p>
          <w:p w14:paraId="0E517E21" w14:textId="6F045CFA" w:rsidR="00E26A3F" w:rsidRPr="008974D6" w:rsidRDefault="00E26A3F" w:rsidP="00D80471">
            <w:pPr>
              <w:spacing w:after="0" w:line="240" w:lineRule="auto"/>
              <w:rPr>
                <w:rFonts w:ascii="Arial" w:hAnsi="Arial" w:cs="Arial"/>
                <w:lang w:val="en-US"/>
              </w:rPr>
            </w:pPr>
          </w:p>
        </w:tc>
        <w:tc>
          <w:tcPr>
            <w:tcW w:w="1452" w:type="dxa"/>
            <w:shd w:val="clear" w:color="auto" w:fill="auto"/>
            <w:tcMar>
              <w:left w:w="13" w:type="dxa"/>
            </w:tcMar>
            <w:vAlign w:val="center"/>
          </w:tcPr>
          <w:p w14:paraId="67607CEC" w14:textId="6F4C8F71" w:rsidR="00D80471" w:rsidRPr="008974D6" w:rsidRDefault="00D80471" w:rsidP="00D80471">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BA547C4" w14:textId="66EBD1D7" w:rsidR="00D80471" w:rsidRPr="008974D6" w:rsidRDefault="00D80471" w:rsidP="00D80471">
            <w:pPr>
              <w:spacing w:after="0" w:line="240" w:lineRule="auto"/>
              <w:jc w:val="center"/>
              <w:rPr>
                <w:rFonts w:ascii="Arial" w:hAnsi="Arial" w:cs="Arial"/>
                <w:lang w:val="en-US"/>
              </w:rPr>
            </w:pPr>
            <w:r>
              <w:rPr>
                <w:rFonts w:ascii="Arial" w:hAnsi="Arial" w:cs="Arial"/>
                <w:lang w:val="en-US"/>
              </w:rPr>
              <w:t>Lumpsum</w:t>
            </w:r>
          </w:p>
        </w:tc>
        <w:tc>
          <w:tcPr>
            <w:tcW w:w="1453" w:type="dxa"/>
            <w:shd w:val="clear" w:color="auto" w:fill="auto"/>
            <w:tcMar>
              <w:left w:w="13" w:type="dxa"/>
            </w:tcMar>
          </w:tcPr>
          <w:p w14:paraId="0EBF28D6" w14:textId="1EA8A18F" w:rsidR="00D80471" w:rsidRPr="008974D6" w:rsidRDefault="00D80471" w:rsidP="00D80471">
            <w:pPr>
              <w:spacing w:after="0" w:line="240" w:lineRule="auto"/>
              <w:jc w:val="center"/>
              <w:rPr>
                <w:rFonts w:ascii="Arial" w:hAnsi="Arial" w:cs="Arial"/>
                <w:lang w:val="en-US"/>
              </w:rPr>
            </w:pPr>
            <w:r w:rsidRPr="000A4725">
              <w:rPr>
                <w:rFonts w:ascii="Arial" w:hAnsi="Arial" w:cs="Arial"/>
                <w:color w:val="000000" w:themeColor="text1"/>
                <w:lang w:val="en-US"/>
              </w:rPr>
              <w:t>[…]</w:t>
            </w:r>
          </w:p>
        </w:tc>
        <w:tc>
          <w:tcPr>
            <w:tcW w:w="1450" w:type="dxa"/>
            <w:shd w:val="clear" w:color="auto" w:fill="auto"/>
            <w:tcMar>
              <w:left w:w="13" w:type="dxa"/>
            </w:tcMar>
          </w:tcPr>
          <w:p w14:paraId="568E4C51" w14:textId="7CE3C748" w:rsidR="00D80471" w:rsidRPr="008974D6" w:rsidRDefault="00D80471" w:rsidP="00D80471">
            <w:pPr>
              <w:spacing w:after="0" w:line="240" w:lineRule="auto"/>
              <w:jc w:val="center"/>
              <w:rPr>
                <w:rFonts w:ascii="Arial" w:hAnsi="Arial" w:cs="Arial"/>
                <w:lang w:val="en-US"/>
              </w:rPr>
            </w:pPr>
            <w:r w:rsidRPr="000A4725">
              <w:rPr>
                <w:rFonts w:ascii="Arial" w:hAnsi="Arial" w:cs="Arial"/>
                <w:color w:val="000000" w:themeColor="text1"/>
                <w:lang w:val="en-US"/>
              </w:rPr>
              <w:t>[…]</w:t>
            </w:r>
          </w:p>
        </w:tc>
      </w:tr>
      <w:tr w:rsidR="00D80471" w:rsidRPr="008974D6" w14:paraId="6ACDCF11" w14:textId="77777777" w:rsidTr="008C5A79">
        <w:trPr>
          <w:trHeight w:val="299"/>
        </w:trPr>
        <w:tc>
          <w:tcPr>
            <w:tcW w:w="566" w:type="dxa"/>
            <w:shd w:val="clear" w:color="auto" w:fill="auto"/>
            <w:tcMar>
              <w:left w:w="13" w:type="dxa"/>
            </w:tcMar>
            <w:vAlign w:val="center"/>
          </w:tcPr>
          <w:p w14:paraId="640C8F27" w14:textId="24A1FA2E" w:rsidR="00D80471" w:rsidRPr="008974D6" w:rsidRDefault="00D80471" w:rsidP="00D80471">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62CB22FF" w14:textId="77777777" w:rsidR="00D80471" w:rsidRDefault="00D80471" w:rsidP="00D80471">
            <w:pPr>
              <w:spacing w:after="0" w:line="240" w:lineRule="auto"/>
              <w:rPr>
                <w:rFonts w:ascii="Arial" w:hAnsi="Arial" w:cs="Arial"/>
                <w:b/>
                <w:bCs/>
                <w:lang w:val="en-US"/>
              </w:rPr>
            </w:pPr>
            <w:r w:rsidRPr="00E26A3F">
              <w:rPr>
                <w:rFonts w:ascii="Arial" w:hAnsi="Arial" w:cs="Arial"/>
                <w:b/>
                <w:bCs/>
                <w:lang w:val="en-US"/>
              </w:rPr>
              <w:t xml:space="preserve">Transport to Kharkiv, </w:t>
            </w:r>
          </w:p>
          <w:p w14:paraId="7A5B6834" w14:textId="78BC0632" w:rsidR="00E26A3F" w:rsidRPr="00E26A3F" w:rsidRDefault="00E26A3F" w:rsidP="00D80471">
            <w:pPr>
              <w:spacing w:after="0" w:line="240" w:lineRule="auto"/>
              <w:rPr>
                <w:rFonts w:ascii="Arial" w:hAnsi="Arial" w:cs="Arial"/>
                <w:bCs/>
                <w:lang w:val="en-GB"/>
              </w:rPr>
            </w:pPr>
            <w:r w:rsidRPr="00E26A3F">
              <w:rPr>
                <w:rFonts w:cs="Arial"/>
                <w:bCs/>
                <w:color w:val="000000" w:themeColor="text1"/>
                <w:lang w:val="en-GB"/>
              </w:rPr>
              <w:t xml:space="preserve">100 units of </w:t>
            </w:r>
            <w:r w:rsidRPr="00E26A3F">
              <w:rPr>
                <w:rFonts w:cs="Arial"/>
                <w:bCs/>
                <w:color w:val="000000"/>
                <w:u w:val="single"/>
                <w:lang w:val="en-GB"/>
              </w:rPr>
              <w:t>Gas Stove Set</w:t>
            </w:r>
            <w:r w:rsidRPr="00E26A3F">
              <w:rPr>
                <w:rFonts w:cs="Arial"/>
                <w:bCs/>
                <w:color w:val="000000"/>
                <w:lang w:val="en-GB"/>
              </w:rPr>
              <w:t xml:space="preserve">; 45 units </w:t>
            </w:r>
            <w:r w:rsidRPr="00E26A3F">
              <w:rPr>
                <w:rFonts w:cs="Arial"/>
                <w:bCs/>
                <w:color w:val="000000"/>
                <w:u w:val="single"/>
                <w:lang w:val="en-GB"/>
              </w:rPr>
              <w:t>of Boilers</w:t>
            </w:r>
            <w:r w:rsidRPr="00E26A3F">
              <w:rPr>
                <w:rFonts w:cs="Arial"/>
                <w:bCs/>
                <w:color w:val="000000"/>
                <w:lang w:val="en-GB"/>
              </w:rPr>
              <w:t xml:space="preserve">; 200 units of </w:t>
            </w:r>
            <w:r w:rsidRPr="00E26A3F">
              <w:rPr>
                <w:rFonts w:cs="Arial"/>
                <w:bCs/>
                <w:color w:val="000000"/>
                <w:u w:val="single"/>
                <w:lang w:val="en-GB"/>
              </w:rPr>
              <w:t>infrared heater</w:t>
            </w:r>
          </w:p>
          <w:p w14:paraId="50DCBB43" w14:textId="7FB3C9F8" w:rsidR="00E26A3F" w:rsidRPr="00E26A3F" w:rsidRDefault="00E26A3F" w:rsidP="00D80471">
            <w:pPr>
              <w:spacing w:after="0" w:line="240" w:lineRule="auto"/>
              <w:rPr>
                <w:rFonts w:ascii="Arial" w:hAnsi="Arial" w:cs="Arial"/>
                <w:b/>
                <w:bCs/>
                <w:lang w:val="en-GB"/>
              </w:rPr>
            </w:pPr>
          </w:p>
        </w:tc>
        <w:tc>
          <w:tcPr>
            <w:tcW w:w="1452" w:type="dxa"/>
            <w:shd w:val="clear" w:color="auto" w:fill="auto"/>
            <w:tcMar>
              <w:left w:w="13" w:type="dxa"/>
            </w:tcMar>
            <w:vAlign w:val="center"/>
          </w:tcPr>
          <w:p w14:paraId="3F08C8FD" w14:textId="5ECAB5CD" w:rsidR="00D80471" w:rsidRPr="008974D6" w:rsidRDefault="00D80471" w:rsidP="00D80471">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4F136EF8" w14:textId="31828CB4" w:rsidR="00D80471" w:rsidRPr="008974D6" w:rsidRDefault="00D80471" w:rsidP="00D80471">
            <w:pPr>
              <w:spacing w:after="0" w:line="240" w:lineRule="auto"/>
              <w:jc w:val="center"/>
              <w:rPr>
                <w:rFonts w:ascii="Arial" w:hAnsi="Arial" w:cs="Arial"/>
                <w:lang w:val="en-US"/>
              </w:rPr>
            </w:pPr>
            <w:r>
              <w:rPr>
                <w:rFonts w:ascii="Arial" w:hAnsi="Arial" w:cs="Arial"/>
                <w:lang w:val="en-US"/>
              </w:rPr>
              <w:t>Lumpsum</w:t>
            </w:r>
          </w:p>
        </w:tc>
        <w:tc>
          <w:tcPr>
            <w:tcW w:w="1453" w:type="dxa"/>
            <w:shd w:val="clear" w:color="auto" w:fill="auto"/>
            <w:tcMar>
              <w:left w:w="13" w:type="dxa"/>
            </w:tcMar>
          </w:tcPr>
          <w:p w14:paraId="379510DD" w14:textId="464AB7BE" w:rsidR="00D80471" w:rsidRPr="008974D6" w:rsidRDefault="00D80471" w:rsidP="00D80471">
            <w:pPr>
              <w:spacing w:after="0" w:line="240" w:lineRule="auto"/>
              <w:jc w:val="center"/>
              <w:rPr>
                <w:rFonts w:ascii="Arial" w:hAnsi="Arial" w:cs="Arial"/>
                <w:lang w:val="en-US"/>
              </w:rPr>
            </w:pPr>
            <w:r w:rsidRPr="000A4725">
              <w:rPr>
                <w:rFonts w:ascii="Arial" w:hAnsi="Arial" w:cs="Arial"/>
                <w:color w:val="000000" w:themeColor="text1"/>
                <w:lang w:val="en-US"/>
              </w:rPr>
              <w:t>[…]</w:t>
            </w:r>
          </w:p>
        </w:tc>
        <w:tc>
          <w:tcPr>
            <w:tcW w:w="1450" w:type="dxa"/>
            <w:shd w:val="clear" w:color="auto" w:fill="auto"/>
            <w:tcMar>
              <w:left w:w="13" w:type="dxa"/>
            </w:tcMar>
          </w:tcPr>
          <w:p w14:paraId="6CB4AFEC" w14:textId="49611369" w:rsidR="00D80471" w:rsidRPr="008974D6" w:rsidRDefault="00D80471" w:rsidP="00D80471">
            <w:pPr>
              <w:spacing w:after="0" w:line="240" w:lineRule="auto"/>
              <w:jc w:val="center"/>
              <w:rPr>
                <w:rFonts w:ascii="Arial" w:hAnsi="Arial" w:cs="Arial"/>
                <w:lang w:val="en-US"/>
              </w:rPr>
            </w:pPr>
            <w:r w:rsidRPr="000A4725">
              <w:rPr>
                <w:rFonts w:ascii="Arial" w:hAnsi="Arial" w:cs="Arial"/>
                <w:color w:val="000000" w:themeColor="text1"/>
                <w:lang w:val="en-US"/>
              </w:rPr>
              <w:t>[…]</w:t>
            </w:r>
          </w:p>
        </w:tc>
      </w:tr>
      <w:tr w:rsidR="00CF40A2" w:rsidRPr="008974D6" w14:paraId="44E20E65" w14:textId="77777777" w:rsidTr="00D80471">
        <w:tc>
          <w:tcPr>
            <w:tcW w:w="566" w:type="dxa"/>
            <w:tcBorders>
              <w:top w:val="nil"/>
              <w:left w:val="nil"/>
              <w:bottom w:val="nil"/>
              <w:right w:val="nil"/>
            </w:tcBorders>
            <w:shd w:val="clear" w:color="auto" w:fill="auto"/>
            <w:tcMar>
              <w:left w:w="113" w:type="dxa"/>
            </w:tcMar>
            <w:vAlign w:val="center"/>
          </w:tcPr>
          <w:p w14:paraId="748DB363" w14:textId="77777777" w:rsidR="00CF40A2" w:rsidRPr="008974D6" w:rsidRDefault="00CF40A2" w:rsidP="004673A7">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7B27D2AD" w14:textId="77777777" w:rsidR="00CF40A2" w:rsidRPr="008974D6" w:rsidRDefault="00CF40A2" w:rsidP="004673A7">
            <w:pPr>
              <w:spacing w:after="0" w:line="240" w:lineRule="auto"/>
              <w:rPr>
                <w:rFonts w:ascii="Arial" w:hAnsi="Arial" w:cs="Arial"/>
                <w:lang w:val="en-US"/>
              </w:rPr>
            </w:pPr>
          </w:p>
          <w:p w14:paraId="41CA1E79" w14:textId="77777777" w:rsidR="00CF40A2" w:rsidRPr="008974D6" w:rsidRDefault="00CF40A2" w:rsidP="004673A7">
            <w:pPr>
              <w:spacing w:after="0" w:line="240" w:lineRule="auto"/>
              <w:rPr>
                <w:rFonts w:ascii="Arial" w:hAnsi="Arial" w:cs="Arial"/>
                <w:lang w:val="en-US"/>
              </w:rPr>
            </w:pPr>
          </w:p>
        </w:tc>
        <w:tc>
          <w:tcPr>
            <w:tcW w:w="1452" w:type="dxa"/>
            <w:tcBorders>
              <w:top w:val="nil"/>
              <w:left w:val="nil"/>
              <w:bottom w:val="nil"/>
            </w:tcBorders>
            <w:shd w:val="clear" w:color="auto" w:fill="auto"/>
            <w:tcMar>
              <w:left w:w="113" w:type="dxa"/>
            </w:tcMar>
            <w:vAlign w:val="center"/>
          </w:tcPr>
          <w:p w14:paraId="01FFE9E4" w14:textId="77777777" w:rsidR="00CF40A2" w:rsidRPr="008974D6" w:rsidRDefault="00CF40A2" w:rsidP="004673A7">
            <w:pPr>
              <w:spacing w:after="0" w:line="240" w:lineRule="auto"/>
              <w:jc w:val="center"/>
              <w:rPr>
                <w:rFonts w:ascii="Arial" w:hAnsi="Arial" w:cs="Arial"/>
                <w:lang w:val="en-US"/>
              </w:rPr>
            </w:pPr>
          </w:p>
        </w:tc>
        <w:tc>
          <w:tcPr>
            <w:tcW w:w="2906" w:type="dxa"/>
            <w:gridSpan w:val="2"/>
            <w:shd w:val="clear" w:color="auto" w:fill="auto"/>
            <w:tcMar>
              <w:left w:w="13" w:type="dxa"/>
            </w:tcMar>
            <w:vAlign w:val="center"/>
          </w:tcPr>
          <w:p w14:paraId="51BC92D0" w14:textId="77777777" w:rsidR="00CF40A2" w:rsidRPr="00E17621" w:rsidRDefault="00CF40A2" w:rsidP="004673A7">
            <w:pPr>
              <w:spacing w:after="0" w:line="240" w:lineRule="auto"/>
              <w:jc w:val="center"/>
              <w:rPr>
                <w:rFonts w:ascii="Arial" w:hAnsi="Arial" w:cs="Arial"/>
                <w:b/>
                <w:bCs/>
                <w:color w:val="000000" w:themeColor="text1"/>
                <w:lang w:val="en-US"/>
              </w:rPr>
            </w:pPr>
            <w:r w:rsidRPr="00E17621">
              <w:rPr>
                <w:rFonts w:ascii="Arial" w:hAnsi="Arial" w:cs="Arial"/>
                <w:b/>
                <w:bCs/>
                <w:color w:val="000000" w:themeColor="text1"/>
                <w:lang w:val="en-US"/>
              </w:rPr>
              <w:t>SUBTOTAL (B)</w:t>
            </w:r>
          </w:p>
          <w:p w14:paraId="4A591E3D" w14:textId="77777777" w:rsidR="00CF40A2" w:rsidRPr="008974D6" w:rsidRDefault="00CF40A2" w:rsidP="004673A7">
            <w:pPr>
              <w:spacing w:after="0" w:line="240" w:lineRule="auto"/>
              <w:jc w:val="center"/>
              <w:rPr>
                <w:rFonts w:ascii="Arial" w:hAnsi="Arial" w:cs="Arial"/>
                <w:lang w:val="en-US"/>
              </w:rPr>
            </w:pPr>
            <w:r w:rsidRPr="00E17621">
              <w:rPr>
                <w:rFonts w:ascii="Arial" w:hAnsi="Arial" w:cs="Arial"/>
                <w:b/>
                <w:bCs/>
                <w:color w:val="000000" w:themeColor="text1"/>
                <w:lang w:val="en-US"/>
              </w:rPr>
              <w:t>USD</w:t>
            </w:r>
          </w:p>
        </w:tc>
        <w:tc>
          <w:tcPr>
            <w:tcW w:w="1450" w:type="dxa"/>
            <w:shd w:val="clear" w:color="auto" w:fill="auto"/>
            <w:tcMar>
              <w:left w:w="113" w:type="dxa"/>
            </w:tcMar>
            <w:vAlign w:val="center"/>
          </w:tcPr>
          <w:p w14:paraId="57E9F17C" w14:textId="032216CE" w:rsidR="00CF40A2" w:rsidRPr="008974D6" w:rsidRDefault="00D80471" w:rsidP="004673A7">
            <w:pPr>
              <w:spacing w:after="0" w:line="240" w:lineRule="auto"/>
              <w:jc w:val="center"/>
              <w:rPr>
                <w:rFonts w:ascii="Arial" w:hAnsi="Arial" w:cs="Arial"/>
                <w:lang w:val="en-US"/>
              </w:rPr>
            </w:pPr>
            <w:r>
              <w:rPr>
                <w:rFonts w:ascii="Arial" w:hAnsi="Arial" w:cs="Arial"/>
                <w:color w:val="000000" w:themeColor="text1"/>
                <w:lang w:val="en-US"/>
              </w:rPr>
              <w:t>[…]</w:t>
            </w:r>
          </w:p>
        </w:tc>
      </w:tr>
    </w:tbl>
    <w:p w14:paraId="67AD19EF" w14:textId="77777777" w:rsidR="00CF40A2" w:rsidRPr="008974D6" w:rsidRDefault="00CF40A2" w:rsidP="00CF40A2">
      <w:pPr>
        <w:spacing w:after="0" w:line="240" w:lineRule="auto"/>
        <w:rPr>
          <w:rFonts w:ascii="Arial" w:hAnsi="Arial" w:cs="Arial"/>
          <w:lang w:val="en-US"/>
        </w:rPr>
      </w:pPr>
    </w:p>
    <w:tbl>
      <w:tblPr>
        <w:tblStyle w:val="TableGrid"/>
        <w:tblW w:w="10666" w:type="dxa"/>
        <w:tblInd w:w="-460" w:type="dxa"/>
        <w:tblCellMar>
          <w:left w:w="208" w:type="dxa"/>
        </w:tblCellMar>
        <w:tblLook w:val="04A0" w:firstRow="1" w:lastRow="0" w:firstColumn="1" w:lastColumn="0" w:noHBand="0" w:noVBand="1"/>
      </w:tblPr>
      <w:tblGrid>
        <w:gridCol w:w="565"/>
        <w:gridCol w:w="4399"/>
        <w:gridCol w:w="1450"/>
        <w:gridCol w:w="3043"/>
        <w:gridCol w:w="1209"/>
      </w:tblGrid>
      <w:tr w:rsidR="00CF40A2" w:rsidRPr="00CF7188" w14:paraId="03445FA7" w14:textId="77777777" w:rsidTr="004673A7">
        <w:tc>
          <w:tcPr>
            <w:tcW w:w="565" w:type="dxa"/>
            <w:tcBorders>
              <w:top w:val="nil"/>
              <w:left w:val="nil"/>
              <w:bottom w:val="nil"/>
              <w:right w:val="nil"/>
            </w:tcBorders>
            <w:shd w:val="clear" w:color="auto" w:fill="auto"/>
            <w:vAlign w:val="center"/>
          </w:tcPr>
          <w:p w14:paraId="76C8D8B0" w14:textId="77777777" w:rsidR="00CF40A2" w:rsidRPr="008974D6" w:rsidRDefault="00CF40A2" w:rsidP="004673A7">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14:paraId="122DC33D" w14:textId="77777777" w:rsidR="00CF40A2" w:rsidRPr="008974D6" w:rsidRDefault="00CF40A2" w:rsidP="004673A7">
            <w:pPr>
              <w:spacing w:after="0" w:line="240" w:lineRule="auto"/>
              <w:jc w:val="center"/>
              <w:rPr>
                <w:rFonts w:ascii="Arial" w:hAnsi="Arial" w:cs="Arial"/>
                <w:lang w:val="en-US"/>
              </w:rPr>
            </w:pPr>
          </w:p>
        </w:tc>
        <w:tc>
          <w:tcPr>
            <w:tcW w:w="1450" w:type="dxa"/>
            <w:tcBorders>
              <w:top w:val="nil"/>
              <w:left w:val="nil"/>
              <w:bottom w:val="nil"/>
            </w:tcBorders>
            <w:shd w:val="clear" w:color="auto" w:fill="auto"/>
            <w:vAlign w:val="center"/>
          </w:tcPr>
          <w:p w14:paraId="00A7B2D6" w14:textId="77777777" w:rsidR="00CF40A2" w:rsidRPr="008974D6" w:rsidRDefault="00CF40A2" w:rsidP="004673A7">
            <w:pPr>
              <w:spacing w:after="0" w:line="240" w:lineRule="auto"/>
              <w:rPr>
                <w:rFonts w:ascii="Arial" w:hAnsi="Arial" w:cs="Arial"/>
                <w:lang w:val="en-US"/>
              </w:rPr>
            </w:pPr>
          </w:p>
        </w:tc>
        <w:tc>
          <w:tcPr>
            <w:tcW w:w="3043" w:type="dxa"/>
            <w:shd w:val="clear" w:color="auto" w:fill="auto"/>
            <w:tcMar>
              <w:left w:w="13" w:type="dxa"/>
            </w:tcMar>
            <w:vAlign w:val="center"/>
          </w:tcPr>
          <w:p w14:paraId="3C846DA5" w14:textId="2F89811D" w:rsidR="00CF40A2" w:rsidRPr="00E17621" w:rsidRDefault="00CF40A2" w:rsidP="004673A7">
            <w:pPr>
              <w:spacing w:after="0" w:line="240" w:lineRule="auto"/>
              <w:jc w:val="center"/>
              <w:rPr>
                <w:rFonts w:ascii="Arial" w:hAnsi="Arial" w:cs="Arial"/>
                <w:b/>
                <w:bCs/>
                <w:color w:val="000000" w:themeColor="text1"/>
                <w:lang w:val="en-US"/>
              </w:rPr>
            </w:pPr>
            <w:r w:rsidRPr="00E17621">
              <w:rPr>
                <w:rFonts w:ascii="Arial" w:hAnsi="Arial" w:cs="Arial"/>
                <w:b/>
                <w:bCs/>
                <w:color w:val="000000" w:themeColor="text1"/>
                <w:lang w:val="en-US"/>
              </w:rPr>
              <w:t>TOTAL PRICE (A+B)</w:t>
            </w:r>
          </w:p>
          <w:p w14:paraId="3F6F2BBC" w14:textId="77777777" w:rsidR="00CF40A2" w:rsidRPr="008974D6" w:rsidRDefault="00CF40A2" w:rsidP="004673A7">
            <w:pPr>
              <w:spacing w:after="0" w:line="240" w:lineRule="auto"/>
              <w:jc w:val="center"/>
              <w:rPr>
                <w:rFonts w:ascii="Arial" w:hAnsi="Arial" w:cs="Arial"/>
                <w:lang w:val="en-US"/>
              </w:rPr>
            </w:pPr>
            <w:r w:rsidRPr="00E17621">
              <w:rPr>
                <w:rFonts w:ascii="Arial" w:hAnsi="Arial" w:cs="Arial"/>
                <w:b/>
                <w:bCs/>
                <w:color w:val="000000" w:themeColor="text1"/>
                <w:lang w:val="en-US"/>
              </w:rPr>
              <w:t>USD</w:t>
            </w:r>
          </w:p>
        </w:tc>
        <w:tc>
          <w:tcPr>
            <w:tcW w:w="1209" w:type="dxa"/>
            <w:shd w:val="clear" w:color="auto" w:fill="auto"/>
            <w:tcMar>
              <w:left w:w="13" w:type="dxa"/>
            </w:tcMar>
            <w:vAlign w:val="center"/>
          </w:tcPr>
          <w:p w14:paraId="26ED939B" w14:textId="06384C2D" w:rsidR="00CF40A2" w:rsidRPr="008974D6" w:rsidRDefault="00D80471" w:rsidP="004673A7">
            <w:pPr>
              <w:spacing w:after="0" w:line="240" w:lineRule="auto"/>
              <w:jc w:val="center"/>
              <w:rPr>
                <w:rFonts w:ascii="Arial" w:hAnsi="Arial" w:cs="Arial"/>
                <w:lang w:val="en-US"/>
              </w:rPr>
            </w:pPr>
            <w:r>
              <w:rPr>
                <w:rFonts w:ascii="Arial" w:hAnsi="Arial" w:cs="Arial"/>
                <w:color w:val="000000" w:themeColor="text1"/>
                <w:lang w:val="en-US"/>
              </w:rPr>
              <w:t>[…]</w:t>
            </w:r>
          </w:p>
        </w:tc>
      </w:tr>
    </w:tbl>
    <w:p w14:paraId="6D1635E4" w14:textId="77777777" w:rsidR="00E26A3F" w:rsidRPr="00761918" w:rsidRDefault="00E26A3F" w:rsidP="00E26A3F">
      <w:pPr>
        <w:pStyle w:val="Tytu"/>
        <w:framePr w:hSpace="141" w:wrap="around" w:vAnchor="text" w:hAnchor="margin" w:xAlign="center" w:y="-258"/>
        <w:jc w:val="left"/>
        <w:rPr>
          <w:rFonts w:cs="Arial"/>
          <w:bCs/>
          <w:color w:val="000000" w:themeColor="text1"/>
          <w:sz w:val="22"/>
          <w:szCs w:val="22"/>
        </w:rPr>
      </w:pPr>
    </w:p>
    <w:p w14:paraId="711641F0" w14:textId="50F48940" w:rsidR="00CF40A2" w:rsidRDefault="00CF40A2" w:rsidP="00CF40A2">
      <w:pPr>
        <w:spacing w:after="0" w:line="240" w:lineRule="auto"/>
        <w:rPr>
          <w:rFonts w:ascii="Arial" w:hAnsi="Arial" w:cs="Arial"/>
          <w:lang w:val="en-US"/>
        </w:rPr>
      </w:pPr>
    </w:p>
    <w:p w14:paraId="5042303E" w14:textId="38359885" w:rsidR="00CF40A2" w:rsidRDefault="00CF40A2" w:rsidP="00CF40A2">
      <w:pPr>
        <w:spacing w:after="0" w:line="240" w:lineRule="auto"/>
        <w:rPr>
          <w:rFonts w:ascii="Arial" w:hAnsi="Arial" w:cs="Arial"/>
          <w:lang w:val="en-US"/>
        </w:rPr>
      </w:pPr>
    </w:p>
    <w:p w14:paraId="7B28F404" w14:textId="072996A2" w:rsidR="00CF40A2" w:rsidRDefault="00CF40A2" w:rsidP="00CF40A2">
      <w:pPr>
        <w:spacing w:after="0" w:line="240" w:lineRule="auto"/>
        <w:rPr>
          <w:rFonts w:ascii="Arial" w:hAnsi="Arial" w:cs="Arial"/>
          <w:lang w:val="en-US"/>
        </w:rPr>
      </w:pPr>
    </w:p>
    <w:p w14:paraId="7EAA7C6B" w14:textId="2BE0A2C4" w:rsidR="00D80471" w:rsidRDefault="00A13ABF" w:rsidP="00D80471">
      <w:pPr>
        <w:suppressAutoHyphens w:val="0"/>
        <w:spacing w:after="0" w:line="240" w:lineRule="auto"/>
        <w:rPr>
          <w:rFonts w:ascii="Arial" w:hAnsi="Arial" w:cs="Arial"/>
          <w:b/>
          <w:lang w:val="en-US"/>
        </w:rPr>
      </w:pPr>
      <w:r>
        <w:rPr>
          <w:rFonts w:ascii="Arial" w:hAnsi="Arial" w:cs="Arial"/>
          <w:b/>
          <w:lang w:val="en-US"/>
        </w:rPr>
        <w:t>Selection criteria for Lot 03</w:t>
      </w:r>
      <w:r w:rsidR="00D80471">
        <w:rPr>
          <w:rFonts w:ascii="Arial" w:hAnsi="Arial" w:cs="Arial"/>
          <w:b/>
          <w:lang w:val="en-US"/>
        </w:rPr>
        <w:t>:</w:t>
      </w:r>
    </w:p>
    <w:p w14:paraId="6D7415AC" w14:textId="77777777" w:rsidR="00D80471" w:rsidRPr="007D12F4" w:rsidRDefault="00D80471" w:rsidP="00D80471">
      <w:pPr>
        <w:suppressAutoHyphens w:val="0"/>
        <w:spacing w:after="0" w:line="240" w:lineRule="auto"/>
        <w:rPr>
          <w:rFonts w:ascii="Arial" w:hAnsi="Arial" w:cs="Arial"/>
          <w:b/>
          <w:lang w:val="en-US"/>
        </w:rPr>
      </w:pPr>
    </w:p>
    <w:p w14:paraId="19704A9E" w14:textId="77777777" w:rsidR="00D80471" w:rsidRDefault="00D80471" w:rsidP="00D80471">
      <w:pPr>
        <w:suppressAutoHyphens w:val="0"/>
        <w:spacing w:after="0" w:line="240" w:lineRule="auto"/>
        <w:rPr>
          <w:rFonts w:ascii="Arial" w:hAnsi="Arial" w:cs="Arial"/>
          <w:lang w:val="en-US"/>
        </w:rPr>
      </w:pPr>
      <w:r>
        <w:rPr>
          <w:rFonts w:ascii="Arial" w:hAnsi="Arial" w:cs="Arial"/>
          <w:lang w:val="en-US"/>
        </w:rPr>
        <w:t>The selection criteria mentioned here are those mentioned in the section: “2.9. Evaluation of offers”.</w:t>
      </w:r>
    </w:p>
    <w:p w14:paraId="03EB4EDE" w14:textId="77777777" w:rsidR="00D80471" w:rsidRDefault="00D80471" w:rsidP="00D80471">
      <w:pPr>
        <w:suppressAutoHyphens w:val="0"/>
        <w:spacing w:after="0" w:line="240" w:lineRule="auto"/>
        <w:rPr>
          <w:rFonts w:ascii="Arial" w:hAnsi="Arial" w:cs="Arial"/>
          <w:lang w:val="en-US"/>
        </w:rPr>
      </w:pPr>
    </w:p>
    <w:p w14:paraId="753D485A" w14:textId="77777777" w:rsidR="00D80471" w:rsidRDefault="00D80471" w:rsidP="00D80471">
      <w:pPr>
        <w:suppressAutoHyphens w:val="0"/>
        <w:spacing w:after="0" w:line="240" w:lineRule="auto"/>
        <w:rPr>
          <w:rFonts w:ascii="Arial" w:hAnsi="Arial" w:cs="Arial"/>
          <w:lang w:val="en-US"/>
        </w:rPr>
      </w:pPr>
      <w:r>
        <w:rPr>
          <w:rFonts w:ascii="Arial" w:hAnsi="Arial" w:cs="Arial"/>
          <w:lang w:val="en-US"/>
        </w:rPr>
        <w:t>Tenderers must provide</w:t>
      </w:r>
      <w:r w:rsidRPr="00D35A0F">
        <w:rPr>
          <w:rFonts w:ascii="Arial" w:hAnsi="Arial" w:cs="Arial"/>
          <w:lang w:val="en-US"/>
        </w:rPr>
        <w:t xml:space="preserve"> precise information on the evaluation criteria for the bids mentioned below.</w:t>
      </w:r>
    </w:p>
    <w:p w14:paraId="4B0D9D41" w14:textId="77777777" w:rsidR="00D80471" w:rsidRDefault="00D80471" w:rsidP="00D80471">
      <w:pPr>
        <w:suppressAutoHyphens w:val="0"/>
        <w:spacing w:after="0" w:line="240" w:lineRule="auto"/>
        <w:rPr>
          <w:rFonts w:ascii="Arial" w:hAnsi="Arial" w:cs="Arial"/>
          <w:lang w:val="en-US"/>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1923"/>
        <w:gridCol w:w="2185"/>
      </w:tblGrid>
      <w:tr w:rsidR="001E6439" w:rsidRPr="008974D6" w14:paraId="42F6573F" w14:textId="77777777" w:rsidTr="00760BDB">
        <w:trPr>
          <w:trHeight w:hRule="exact" w:val="633"/>
        </w:trPr>
        <w:tc>
          <w:tcPr>
            <w:tcW w:w="5526" w:type="dxa"/>
            <w:shd w:val="clear" w:color="auto" w:fill="D9D9D9" w:themeFill="background1" w:themeFillShade="D9"/>
            <w:vAlign w:val="center"/>
          </w:tcPr>
          <w:p w14:paraId="35C19586" w14:textId="77777777" w:rsidR="001E6439" w:rsidRPr="008974D6" w:rsidRDefault="001E6439" w:rsidP="00760BDB">
            <w:pPr>
              <w:spacing w:after="0"/>
              <w:jc w:val="center"/>
              <w:rPr>
                <w:rFonts w:ascii="Arial" w:hAnsi="Arial" w:cs="Arial"/>
                <w:b/>
                <w:lang w:val="en-US"/>
              </w:rPr>
            </w:pPr>
            <w:r w:rsidRPr="008974D6">
              <w:rPr>
                <w:rFonts w:ascii="Arial" w:hAnsi="Arial" w:cs="Arial"/>
                <w:b/>
                <w:lang w:val="en-US"/>
              </w:rPr>
              <w:t>Main criteria</w:t>
            </w:r>
          </w:p>
        </w:tc>
        <w:tc>
          <w:tcPr>
            <w:tcW w:w="1923" w:type="dxa"/>
            <w:shd w:val="clear" w:color="auto" w:fill="D9D9D9" w:themeFill="background1" w:themeFillShade="D9"/>
          </w:tcPr>
          <w:p w14:paraId="5E91FF1C" w14:textId="77777777" w:rsidR="001E6439" w:rsidRPr="008974D6" w:rsidRDefault="001E6439" w:rsidP="00760BDB">
            <w:pPr>
              <w:jc w:val="center"/>
              <w:rPr>
                <w:rFonts w:ascii="Arial" w:hAnsi="Arial" w:cs="Arial"/>
                <w:b/>
                <w:lang w:val="en-US"/>
              </w:rPr>
            </w:pPr>
            <w:r>
              <w:rPr>
                <w:rFonts w:ascii="Arial" w:hAnsi="Arial" w:cs="Arial"/>
                <w:b/>
                <w:lang w:val="en-US"/>
              </w:rPr>
              <w:t>Answer of the tenderer</w:t>
            </w:r>
          </w:p>
        </w:tc>
        <w:tc>
          <w:tcPr>
            <w:tcW w:w="2185" w:type="dxa"/>
            <w:shd w:val="clear" w:color="auto" w:fill="D9D9D9" w:themeFill="background1" w:themeFillShade="D9"/>
            <w:vAlign w:val="center"/>
          </w:tcPr>
          <w:p w14:paraId="21F4AF50" w14:textId="77777777" w:rsidR="001E6439" w:rsidRPr="008974D6" w:rsidRDefault="001E6439" w:rsidP="00760BDB">
            <w:pPr>
              <w:jc w:val="center"/>
              <w:rPr>
                <w:rFonts w:ascii="Arial" w:hAnsi="Arial" w:cs="Arial"/>
                <w:b/>
                <w:lang w:val="en-US"/>
              </w:rPr>
            </w:pPr>
            <w:r w:rsidRPr="008974D6">
              <w:rPr>
                <w:rFonts w:ascii="Arial" w:hAnsi="Arial" w:cs="Arial"/>
                <w:b/>
                <w:lang w:val="en-US"/>
              </w:rPr>
              <w:t>Importance / coefficient</w:t>
            </w:r>
          </w:p>
        </w:tc>
      </w:tr>
      <w:tr w:rsidR="001E6439" w:rsidRPr="008974D6" w14:paraId="560B3A68" w14:textId="77777777" w:rsidTr="00760BDB">
        <w:trPr>
          <w:trHeight w:hRule="exact" w:val="868"/>
        </w:trPr>
        <w:tc>
          <w:tcPr>
            <w:tcW w:w="5526" w:type="dxa"/>
          </w:tcPr>
          <w:p w14:paraId="7F7DD4CA" w14:textId="77777777" w:rsidR="001E6439" w:rsidRPr="00A75BA5" w:rsidRDefault="001E6439" w:rsidP="00760BDB">
            <w:pPr>
              <w:spacing w:after="0" w:line="240" w:lineRule="auto"/>
              <w:rPr>
                <w:rFonts w:ascii="Arial" w:hAnsi="Arial" w:cs="Arial"/>
                <w:color w:val="000000" w:themeColor="text1"/>
                <w:lang w:val="en-US"/>
              </w:rPr>
            </w:pPr>
            <w:r w:rsidRPr="00155E14">
              <w:rPr>
                <w:lang w:val="en-GB"/>
              </w:rPr>
              <w:t>Quality of items (certificate, catalogue)</w:t>
            </w:r>
          </w:p>
        </w:tc>
        <w:tc>
          <w:tcPr>
            <w:tcW w:w="1923" w:type="dxa"/>
            <w:vAlign w:val="center"/>
          </w:tcPr>
          <w:p w14:paraId="19593F79" w14:textId="77777777" w:rsidR="001E6439" w:rsidRPr="00A75BA5" w:rsidRDefault="001E6439" w:rsidP="00760BDB">
            <w:pPr>
              <w:jc w:val="center"/>
              <w:rPr>
                <w:rFonts w:ascii="Arial" w:hAnsi="Arial" w:cs="Arial"/>
                <w:color w:val="000000" w:themeColor="text1"/>
                <w:lang w:val="en-US"/>
              </w:rPr>
            </w:pPr>
            <w:r>
              <w:rPr>
                <w:rFonts w:ascii="Arial" w:hAnsi="Arial" w:cs="Arial"/>
                <w:color w:val="000000" w:themeColor="text1"/>
                <w:lang w:val="en-US"/>
              </w:rPr>
              <w:t>[…]</w:t>
            </w:r>
          </w:p>
        </w:tc>
        <w:tc>
          <w:tcPr>
            <w:tcW w:w="2185" w:type="dxa"/>
            <w:vAlign w:val="center"/>
          </w:tcPr>
          <w:p w14:paraId="0FE4C2A0" w14:textId="77777777" w:rsidR="001E6439" w:rsidRPr="00A75BA5" w:rsidRDefault="001E6439" w:rsidP="00760BDB">
            <w:pPr>
              <w:jc w:val="center"/>
              <w:rPr>
                <w:rFonts w:ascii="Arial" w:hAnsi="Arial" w:cs="Arial"/>
                <w:color w:val="000000" w:themeColor="text1"/>
                <w:lang w:val="en-US"/>
              </w:rPr>
            </w:pPr>
            <w:r w:rsidRPr="00A75BA5">
              <w:rPr>
                <w:rFonts w:ascii="Arial" w:hAnsi="Arial" w:cs="Arial"/>
                <w:color w:val="000000" w:themeColor="text1"/>
                <w:lang w:val="en-US"/>
              </w:rPr>
              <w:t>5</w:t>
            </w:r>
          </w:p>
        </w:tc>
      </w:tr>
      <w:tr w:rsidR="001E6439" w:rsidRPr="007D12F4" w14:paraId="37B45018" w14:textId="77777777" w:rsidTr="00760BDB">
        <w:trPr>
          <w:trHeight w:hRule="exact" w:val="710"/>
        </w:trPr>
        <w:tc>
          <w:tcPr>
            <w:tcW w:w="5526" w:type="dxa"/>
          </w:tcPr>
          <w:p w14:paraId="07CC9029" w14:textId="77777777" w:rsidR="001E6439" w:rsidRPr="00B31B04" w:rsidRDefault="001E6439" w:rsidP="00760BDB">
            <w:pPr>
              <w:spacing w:after="0"/>
              <w:rPr>
                <w:lang w:val="en-GB"/>
              </w:rPr>
            </w:pPr>
            <w:r w:rsidRPr="00B31B04">
              <w:rPr>
                <w:lang w:val="en-GB"/>
              </w:rPr>
              <w:t xml:space="preserve">Price </w:t>
            </w:r>
          </w:p>
          <w:p w14:paraId="4DC32958" w14:textId="77777777" w:rsidR="001E6439" w:rsidRPr="002F4B00" w:rsidRDefault="001E6439" w:rsidP="00760BDB">
            <w:pPr>
              <w:spacing w:after="0"/>
              <w:rPr>
                <w:rFonts w:asciiTheme="minorHAnsi" w:hAnsiTheme="minorHAnsi" w:cstheme="minorHAnsi"/>
                <w:i/>
                <w:color w:val="000000" w:themeColor="text1"/>
                <w:lang w:val="en-US"/>
              </w:rPr>
            </w:pPr>
            <w:r w:rsidRPr="002F4B00">
              <w:rPr>
                <w:rFonts w:asciiTheme="minorHAnsi" w:hAnsiTheme="minorHAnsi" w:cstheme="minorHAnsi"/>
                <w:i/>
                <w:lang w:val="en-US"/>
              </w:rPr>
              <w:t xml:space="preserve">Total price of the lot </w:t>
            </w:r>
          </w:p>
        </w:tc>
        <w:tc>
          <w:tcPr>
            <w:tcW w:w="1923" w:type="dxa"/>
            <w:vAlign w:val="center"/>
          </w:tcPr>
          <w:p w14:paraId="5315F480" w14:textId="77777777" w:rsidR="001E6439" w:rsidRPr="00A75BA5" w:rsidRDefault="001E6439" w:rsidP="00760BDB">
            <w:pPr>
              <w:jc w:val="center"/>
              <w:rPr>
                <w:rFonts w:ascii="Arial" w:hAnsi="Arial" w:cs="Arial"/>
                <w:color w:val="000000" w:themeColor="text1"/>
                <w:lang w:val="en-US"/>
              </w:rPr>
            </w:pPr>
            <w:r>
              <w:rPr>
                <w:rFonts w:ascii="Arial" w:hAnsi="Arial" w:cs="Arial"/>
                <w:color w:val="000000" w:themeColor="text1"/>
                <w:lang w:val="en-US"/>
              </w:rPr>
              <w:t xml:space="preserve">[…] </w:t>
            </w:r>
          </w:p>
        </w:tc>
        <w:tc>
          <w:tcPr>
            <w:tcW w:w="2185" w:type="dxa"/>
            <w:vAlign w:val="center"/>
          </w:tcPr>
          <w:p w14:paraId="0C51C30C" w14:textId="77777777" w:rsidR="001E6439" w:rsidRPr="00A75BA5" w:rsidRDefault="001E6439" w:rsidP="00760BDB">
            <w:pPr>
              <w:jc w:val="center"/>
              <w:rPr>
                <w:rFonts w:ascii="Arial" w:hAnsi="Arial" w:cs="Arial"/>
                <w:color w:val="000000" w:themeColor="text1"/>
                <w:lang w:val="en-US"/>
              </w:rPr>
            </w:pPr>
            <w:r>
              <w:rPr>
                <w:rFonts w:ascii="Arial" w:hAnsi="Arial" w:cs="Arial"/>
                <w:color w:val="000000" w:themeColor="text1"/>
                <w:lang w:val="en-US"/>
              </w:rPr>
              <w:t>5</w:t>
            </w:r>
          </w:p>
        </w:tc>
      </w:tr>
      <w:tr w:rsidR="001E6439" w:rsidRPr="007D12F4" w14:paraId="2AB39633" w14:textId="77777777" w:rsidTr="00760BDB">
        <w:trPr>
          <w:trHeight w:hRule="exact" w:val="716"/>
        </w:trPr>
        <w:tc>
          <w:tcPr>
            <w:tcW w:w="5526" w:type="dxa"/>
          </w:tcPr>
          <w:p w14:paraId="1B716D0E" w14:textId="6AF2E042" w:rsidR="001E6439" w:rsidRPr="003444B2" w:rsidRDefault="001E6439" w:rsidP="00760BDB">
            <w:pPr>
              <w:rPr>
                <w:rFonts w:ascii="Arial" w:hAnsi="Arial" w:cs="Arial"/>
                <w:color w:val="000000" w:themeColor="text1"/>
                <w:lang w:val="en-GB"/>
              </w:rPr>
            </w:pPr>
            <w:r w:rsidRPr="003444B2">
              <w:rPr>
                <w:lang w:val="en-GB"/>
              </w:rPr>
              <w:lastRenderedPageBreak/>
              <w:t xml:space="preserve">Delivery time, place, and </w:t>
            </w:r>
            <w:r>
              <w:rPr>
                <w:lang w:val="en-GB"/>
              </w:rPr>
              <w:t>modalities (in accordance with the need.)</w:t>
            </w:r>
          </w:p>
        </w:tc>
        <w:tc>
          <w:tcPr>
            <w:tcW w:w="1923" w:type="dxa"/>
            <w:vAlign w:val="center"/>
          </w:tcPr>
          <w:p w14:paraId="69717EBC" w14:textId="77777777" w:rsidR="001E6439" w:rsidRPr="00A75BA5" w:rsidRDefault="001E6439" w:rsidP="00760BDB">
            <w:pPr>
              <w:jc w:val="center"/>
              <w:rPr>
                <w:rFonts w:ascii="Arial" w:hAnsi="Arial" w:cs="Arial"/>
                <w:color w:val="000000" w:themeColor="text1"/>
                <w:lang w:val="en-US"/>
              </w:rPr>
            </w:pPr>
            <w:r>
              <w:rPr>
                <w:rFonts w:ascii="Arial" w:hAnsi="Arial" w:cs="Arial"/>
                <w:color w:val="000000" w:themeColor="text1"/>
                <w:lang w:val="en-US"/>
              </w:rPr>
              <w:t>[…]</w:t>
            </w:r>
          </w:p>
        </w:tc>
        <w:tc>
          <w:tcPr>
            <w:tcW w:w="2185" w:type="dxa"/>
            <w:vAlign w:val="center"/>
          </w:tcPr>
          <w:p w14:paraId="4217EB88" w14:textId="17C481FD" w:rsidR="001E6439" w:rsidRPr="00A75BA5" w:rsidRDefault="00FD5119" w:rsidP="00760BDB">
            <w:pPr>
              <w:jc w:val="center"/>
              <w:rPr>
                <w:rFonts w:ascii="Arial" w:hAnsi="Arial" w:cs="Arial"/>
                <w:color w:val="000000" w:themeColor="text1"/>
                <w:lang w:val="en-US"/>
              </w:rPr>
            </w:pPr>
            <w:r>
              <w:rPr>
                <w:rFonts w:ascii="Arial" w:hAnsi="Arial" w:cs="Arial"/>
                <w:color w:val="000000" w:themeColor="text1"/>
                <w:lang w:val="en-US"/>
              </w:rPr>
              <w:t>5</w:t>
            </w:r>
          </w:p>
        </w:tc>
      </w:tr>
    </w:tbl>
    <w:p w14:paraId="5B27FF62" w14:textId="77777777" w:rsidR="001E6439" w:rsidRPr="008974D6" w:rsidRDefault="001E6439" w:rsidP="001E6439">
      <w:pPr>
        <w:spacing w:after="0" w:line="240" w:lineRule="auto"/>
        <w:ind w:left="567"/>
        <w:jc w:val="both"/>
        <w:rPr>
          <w:rFonts w:ascii="Arial" w:hAnsi="Arial" w:cs="Arial"/>
          <w:color w:val="FF0000"/>
          <w:szCs w:val="24"/>
          <w:lang w:val="en-US"/>
        </w:rPr>
      </w:pPr>
    </w:p>
    <w:tbl>
      <w:tblPr>
        <w:tblpPr w:leftFromText="141" w:rightFromText="141" w:vertAnchor="text" w:horzAnchor="margin" w:tblpY="40"/>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5"/>
        <w:gridCol w:w="1900"/>
        <w:gridCol w:w="2174"/>
      </w:tblGrid>
      <w:tr w:rsidR="001E6439" w:rsidRPr="008974D6" w14:paraId="64E0320C" w14:textId="77777777" w:rsidTr="00760BDB">
        <w:trPr>
          <w:trHeight w:hRule="exact" w:val="592"/>
        </w:trPr>
        <w:tc>
          <w:tcPr>
            <w:tcW w:w="5555" w:type="dxa"/>
            <w:shd w:val="clear" w:color="auto" w:fill="D9D9D9" w:themeFill="background1" w:themeFillShade="D9"/>
            <w:vAlign w:val="center"/>
          </w:tcPr>
          <w:p w14:paraId="287D385B" w14:textId="77777777" w:rsidR="001E6439" w:rsidRPr="008974D6" w:rsidRDefault="001E6439" w:rsidP="00760BDB">
            <w:pPr>
              <w:spacing w:after="0"/>
              <w:jc w:val="center"/>
              <w:rPr>
                <w:rFonts w:ascii="Arial" w:hAnsi="Arial" w:cs="Arial"/>
                <w:b/>
                <w:lang w:val="en-US"/>
              </w:rPr>
            </w:pPr>
            <w:r w:rsidRPr="008974D6">
              <w:rPr>
                <w:rFonts w:ascii="Arial" w:hAnsi="Arial" w:cs="Arial"/>
                <w:b/>
                <w:lang w:val="en-US"/>
              </w:rPr>
              <w:t>Secondary criteria (optional)</w:t>
            </w:r>
          </w:p>
        </w:tc>
        <w:tc>
          <w:tcPr>
            <w:tcW w:w="1900" w:type="dxa"/>
            <w:shd w:val="clear" w:color="auto" w:fill="D9D9D9" w:themeFill="background1" w:themeFillShade="D9"/>
          </w:tcPr>
          <w:p w14:paraId="66E7C828" w14:textId="77777777" w:rsidR="001E6439" w:rsidRPr="008974D6" w:rsidRDefault="001E6439" w:rsidP="00760BDB">
            <w:pPr>
              <w:jc w:val="center"/>
              <w:rPr>
                <w:rFonts w:ascii="Arial" w:hAnsi="Arial" w:cs="Arial"/>
                <w:b/>
                <w:lang w:val="en-US"/>
              </w:rPr>
            </w:pPr>
            <w:r>
              <w:rPr>
                <w:rFonts w:ascii="Arial" w:hAnsi="Arial" w:cs="Arial"/>
                <w:b/>
                <w:lang w:val="en-US"/>
              </w:rPr>
              <w:t>Answer of the tenderer</w:t>
            </w:r>
          </w:p>
        </w:tc>
        <w:tc>
          <w:tcPr>
            <w:tcW w:w="2174" w:type="dxa"/>
            <w:shd w:val="clear" w:color="auto" w:fill="D9D9D9" w:themeFill="background1" w:themeFillShade="D9"/>
            <w:vAlign w:val="center"/>
          </w:tcPr>
          <w:p w14:paraId="64F6A336" w14:textId="77777777" w:rsidR="001E6439" w:rsidRPr="008974D6" w:rsidRDefault="001E6439" w:rsidP="00760BDB">
            <w:pPr>
              <w:jc w:val="center"/>
              <w:rPr>
                <w:rFonts w:ascii="Arial" w:hAnsi="Arial" w:cs="Arial"/>
                <w:b/>
                <w:lang w:val="en-US"/>
              </w:rPr>
            </w:pPr>
            <w:r w:rsidRPr="008974D6">
              <w:rPr>
                <w:rFonts w:ascii="Arial" w:hAnsi="Arial" w:cs="Arial"/>
                <w:b/>
                <w:lang w:val="en-US"/>
              </w:rPr>
              <w:t>Importance / coefficient</w:t>
            </w:r>
          </w:p>
        </w:tc>
      </w:tr>
      <w:tr w:rsidR="001E6439" w:rsidRPr="008974D6" w14:paraId="451F72C3" w14:textId="77777777" w:rsidTr="00760BDB">
        <w:trPr>
          <w:trHeight w:hRule="exact" w:val="708"/>
        </w:trPr>
        <w:tc>
          <w:tcPr>
            <w:tcW w:w="5555" w:type="dxa"/>
            <w:vAlign w:val="center"/>
          </w:tcPr>
          <w:p w14:paraId="71BF1F70" w14:textId="77777777" w:rsidR="001E6439" w:rsidRPr="002F4B00" w:rsidRDefault="001E6439" w:rsidP="00760BDB">
            <w:pPr>
              <w:spacing w:after="0"/>
              <w:rPr>
                <w:rFonts w:asciiTheme="minorHAnsi" w:hAnsiTheme="minorHAnsi" w:cstheme="minorHAnsi"/>
                <w:color w:val="000000" w:themeColor="text1"/>
                <w:lang w:val="en-US"/>
              </w:rPr>
            </w:pPr>
            <w:r w:rsidRPr="002F4B00">
              <w:rPr>
                <w:rFonts w:asciiTheme="minorHAnsi" w:hAnsiTheme="minorHAnsi" w:cstheme="minorHAnsi"/>
                <w:color w:val="000000" w:themeColor="text1"/>
                <w:lang w:val="en-US"/>
              </w:rPr>
              <w:t>Recommendations from previous customers</w:t>
            </w:r>
          </w:p>
          <w:p w14:paraId="4C261029" w14:textId="77777777" w:rsidR="001E6439" w:rsidRPr="002F4B00" w:rsidRDefault="001E6439" w:rsidP="00760BDB">
            <w:pPr>
              <w:spacing w:after="0"/>
              <w:rPr>
                <w:rFonts w:asciiTheme="minorHAnsi" w:hAnsiTheme="minorHAnsi" w:cstheme="minorHAnsi"/>
                <w:i/>
                <w:color w:val="000000" w:themeColor="text1"/>
                <w:lang w:val="en-US"/>
              </w:rPr>
            </w:pPr>
            <w:r w:rsidRPr="002F4B00">
              <w:rPr>
                <w:rFonts w:asciiTheme="minorHAnsi" w:hAnsiTheme="minorHAnsi" w:cstheme="minorHAnsi"/>
                <w:i/>
                <w:color w:val="000000" w:themeColor="text1"/>
                <w:lang w:val="en-US"/>
              </w:rPr>
              <w:t>Number and quality of the reco</w:t>
            </w:r>
            <w:r>
              <w:rPr>
                <w:rFonts w:asciiTheme="minorHAnsi" w:hAnsiTheme="minorHAnsi" w:cstheme="minorHAnsi"/>
                <w:i/>
                <w:color w:val="000000" w:themeColor="text1"/>
                <w:lang w:val="en-US"/>
              </w:rPr>
              <w:t>mmendations</w:t>
            </w:r>
          </w:p>
        </w:tc>
        <w:tc>
          <w:tcPr>
            <w:tcW w:w="1900" w:type="dxa"/>
            <w:vAlign w:val="center"/>
          </w:tcPr>
          <w:p w14:paraId="6B46D420" w14:textId="77777777" w:rsidR="001E6439" w:rsidRPr="00A75BA5" w:rsidRDefault="001E6439" w:rsidP="00760BDB">
            <w:pPr>
              <w:jc w:val="center"/>
              <w:rPr>
                <w:rFonts w:ascii="Arial" w:hAnsi="Arial" w:cs="Arial"/>
                <w:color w:val="000000" w:themeColor="text1"/>
                <w:lang w:val="en-US"/>
              </w:rPr>
            </w:pPr>
            <w:r w:rsidRPr="004E1A0D">
              <w:rPr>
                <w:rFonts w:ascii="Arial" w:hAnsi="Arial" w:cs="Arial"/>
                <w:color w:val="000000" w:themeColor="text1"/>
                <w:lang w:val="en-US"/>
              </w:rPr>
              <w:t>[…]</w:t>
            </w:r>
          </w:p>
        </w:tc>
        <w:tc>
          <w:tcPr>
            <w:tcW w:w="2174" w:type="dxa"/>
            <w:vAlign w:val="center"/>
          </w:tcPr>
          <w:p w14:paraId="1744CAA9" w14:textId="77777777" w:rsidR="001E6439" w:rsidRPr="00A75BA5" w:rsidRDefault="001E6439" w:rsidP="00760BDB">
            <w:pPr>
              <w:jc w:val="center"/>
              <w:rPr>
                <w:rFonts w:ascii="Arial" w:hAnsi="Arial" w:cs="Arial"/>
                <w:color w:val="000000" w:themeColor="text1"/>
                <w:lang w:val="en-US"/>
              </w:rPr>
            </w:pPr>
            <w:r w:rsidRPr="00A75BA5">
              <w:rPr>
                <w:rFonts w:ascii="Arial" w:hAnsi="Arial" w:cs="Arial"/>
                <w:color w:val="000000" w:themeColor="text1"/>
                <w:lang w:val="en-US"/>
              </w:rPr>
              <w:t>2</w:t>
            </w:r>
          </w:p>
        </w:tc>
      </w:tr>
      <w:tr w:rsidR="001E6439" w:rsidRPr="002F4B00" w14:paraId="6DB55DFB" w14:textId="77777777" w:rsidTr="00760BDB">
        <w:trPr>
          <w:trHeight w:hRule="exact" w:val="573"/>
        </w:trPr>
        <w:tc>
          <w:tcPr>
            <w:tcW w:w="5555" w:type="dxa"/>
            <w:vAlign w:val="center"/>
          </w:tcPr>
          <w:p w14:paraId="27C04F1B" w14:textId="77777777" w:rsidR="001E6439" w:rsidRPr="002F4B00" w:rsidRDefault="001E6439" w:rsidP="00760BDB">
            <w:pPr>
              <w:rPr>
                <w:rFonts w:asciiTheme="minorHAnsi" w:hAnsiTheme="minorHAnsi" w:cstheme="minorHAnsi"/>
                <w:color w:val="000000" w:themeColor="text1"/>
                <w:lang w:val="en-US"/>
              </w:rPr>
            </w:pPr>
            <w:r w:rsidRPr="002F4B00">
              <w:rPr>
                <w:rFonts w:asciiTheme="minorHAnsi" w:hAnsiTheme="minorHAnsi" w:cstheme="minorHAnsi"/>
                <w:color w:val="000000" w:themeColor="text1"/>
                <w:lang w:val="en-US"/>
              </w:rPr>
              <w:t>Eco-friendly certifications/ Environmental policy of the company</w:t>
            </w:r>
          </w:p>
        </w:tc>
        <w:tc>
          <w:tcPr>
            <w:tcW w:w="1900" w:type="dxa"/>
            <w:vAlign w:val="center"/>
          </w:tcPr>
          <w:p w14:paraId="17A78A6A" w14:textId="77777777" w:rsidR="001E6439" w:rsidRPr="004E1A0D" w:rsidRDefault="001E6439" w:rsidP="00760BDB">
            <w:pPr>
              <w:jc w:val="center"/>
              <w:rPr>
                <w:rFonts w:ascii="Arial" w:hAnsi="Arial" w:cs="Arial"/>
                <w:color w:val="000000" w:themeColor="text1"/>
                <w:lang w:val="en-US"/>
              </w:rPr>
            </w:pPr>
            <w:r w:rsidRPr="004E1A0D">
              <w:rPr>
                <w:rFonts w:ascii="Arial" w:hAnsi="Arial" w:cs="Arial"/>
                <w:color w:val="000000" w:themeColor="text1"/>
                <w:lang w:val="en-US"/>
              </w:rPr>
              <w:t>[…]</w:t>
            </w:r>
          </w:p>
        </w:tc>
        <w:tc>
          <w:tcPr>
            <w:tcW w:w="2174" w:type="dxa"/>
            <w:vAlign w:val="center"/>
          </w:tcPr>
          <w:p w14:paraId="1175C28D" w14:textId="77777777" w:rsidR="001E6439" w:rsidRPr="00A75BA5" w:rsidRDefault="001E6439" w:rsidP="00760BDB">
            <w:pPr>
              <w:jc w:val="center"/>
              <w:rPr>
                <w:rFonts w:ascii="Arial" w:hAnsi="Arial" w:cs="Arial"/>
                <w:color w:val="000000" w:themeColor="text1"/>
                <w:lang w:val="en-US"/>
              </w:rPr>
            </w:pPr>
            <w:r>
              <w:rPr>
                <w:rFonts w:ascii="Arial" w:hAnsi="Arial" w:cs="Arial"/>
                <w:color w:val="000000" w:themeColor="text1"/>
                <w:lang w:val="en-US"/>
              </w:rPr>
              <w:t>1</w:t>
            </w:r>
          </w:p>
        </w:tc>
      </w:tr>
    </w:tbl>
    <w:p w14:paraId="618485D0" w14:textId="219429A2" w:rsidR="00CF40A2" w:rsidRDefault="00CF40A2" w:rsidP="00CF40A2">
      <w:pPr>
        <w:spacing w:after="0" w:line="240" w:lineRule="auto"/>
        <w:rPr>
          <w:rFonts w:ascii="Arial" w:hAnsi="Arial" w:cs="Arial"/>
          <w:lang w:val="en-US"/>
        </w:rPr>
      </w:pPr>
    </w:p>
    <w:p w14:paraId="4C0DF2BC" w14:textId="66CF31E5" w:rsidR="00D80471" w:rsidRDefault="00D80471">
      <w:pPr>
        <w:suppressAutoHyphens w:val="0"/>
        <w:spacing w:after="0" w:line="240" w:lineRule="auto"/>
        <w:rPr>
          <w:rFonts w:ascii="Arial" w:hAnsi="Arial" w:cs="Arial"/>
          <w:lang w:val="en-US"/>
        </w:rPr>
      </w:pPr>
      <w:r>
        <w:rPr>
          <w:rFonts w:ascii="Arial" w:hAnsi="Arial" w:cs="Arial"/>
          <w:lang w:val="en-US"/>
        </w:rPr>
        <w:br w:type="page"/>
      </w:r>
    </w:p>
    <w:p w14:paraId="18D91C4F" w14:textId="77777777"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56" w:name="_Toc141894098"/>
      <w:r w:rsidRPr="008974D6">
        <w:rPr>
          <w:rFonts w:ascii="Arial" w:hAnsi="Arial" w:cs="Arial"/>
          <w:b/>
          <w:bCs/>
          <w:sz w:val="28"/>
          <w:szCs w:val="28"/>
          <w:lang w:val="en-US"/>
        </w:rPr>
        <w:lastRenderedPageBreak/>
        <w:t>6.3 Annex C: Professional references</w:t>
      </w:r>
      <w:bookmarkEnd w:id="56"/>
    </w:p>
    <w:p w14:paraId="5C1FB3B3" w14:textId="77777777" w:rsidR="00360AD2" w:rsidRPr="008974D6" w:rsidRDefault="00360AD2" w:rsidP="00360AD2">
      <w:pPr>
        <w:spacing w:after="0"/>
        <w:rPr>
          <w:rFonts w:ascii="Arial" w:hAnsi="Arial" w:cs="Arial"/>
          <w:lang w:val="en-US"/>
        </w:rPr>
      </w:pPr>
    </w:p>
    <w:p w14:paraId="473DD24A" w14:textId="77777777" w:rsidR="00360AD2" w:rsidRPr="008974D6" w:rsidRDefault="00360AD2" w:rsidP="00360AD2">
      <w:pPr>
        <w:spacing w:after="0"/>
        <w:jc w:val="both"/>
        <w:rPr>
          <w:rFonts w:ascii="Arial" w:hAnsi="Arial" w:cs="Arial"/>
          <w:lang w:val="en-US"/>
        </w:rPr>
      </w:pPr>
      <w:r w:rsidRPr="008974D6">
        <w:rPr>
          <w:rFonts w:ascii="Arial" w:hAnsi="Arial" w:cs="Arial"/>
          <w:i/>
          <w:lang w:val="en-US"/>
        </w:rPr>
        <w:t>Please, complete the following information as regards recent similar orders with your past clients.</w:t>
      </w:r>
    </w:p>
    <w:p w14:paraId="29B928D1" w14:textId="77777777" w:rsidR="00360AD2" w:rsidRPr="008974D6" w:rsidRDefault="00360AD2" w:rsidP="00360AD2">
      <w:pPr>
        <w:spacing w:after="0"/>
        <w:rPr>
          <w:rFonts w:ascii="Arial" w:hAnsi="Arial" w:cs="Arial"/>
          <w:lang w:val="en-US"/>
        </w:rPr>
      </w:pPr>
    </w:p>
    <w:p w14:paraId="3F5F9BCA"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1. CLIENT 1</w:t>
      </w:r>
    </w:p>
    <w:p w14:paraId="51E86142" w14:textId="77777777" w:rsidR="00360AD2" w:rsidRPr="008974D6" w:rsidRDefault="00360AD2" w:rsidP="00360AD2">
      <w:pPr>
        <w:pStyle w:val="Gwka"/>
        <w:rPr>
          <w:rFonts w:ascii="Arial" w:hAnsi="Arial" w:cs="Arial"/>
          <w:b/>
          <w:bCs/>
          <w:lang w:val="en-US"/>
        </w:rPr>
      </w:pPr>
    </w:p>
    <w:p w14:paraId="5AE808C0"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12A49D8C"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503CB7A2"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445DAF66"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591EA4F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7AB4118" w14:textId="77777777" w:rsidR="00360AD2" w:rsidRPr="008974D6" w:rsidRDefault="00360AD2" w:rsidP="00360AD2">
      <w:pPr>
        <w:pStyle w:val="Gwka"/>
        <w:rPr>
          <w:rFonts w:ascii="Arial" w:hAnsi="Arial" w:cs="Arial"/>
          <w:bCs/>
          <w:lang w:val="en-US"/>
        </w:rPr>
      </w:pPr>
    </w:p>
    <w:p w14:paraId="4FECF362" w14:textId="77777777" w:rsidR="00360AD2" w:rsidRPr="008974D6" w:rsidRDefault="00360AD2" w:rsidP="00360AD2">
      <w:pPr>
        <w:pStyle w:val="Gwka"/>
        <w:rPr>
          <w:rFonts w:ascii="Arial" w:hAnsi="Arial" w:cs="Arial"/>
          <w:lang w:val="en-US"/>
        </w:rPr>
      </w:pPr>
      <w:r w:rsidRPr="008974D6">
        <w:rPr>
          <w:rFonts w:ascii="Arial" w:hAnsi="Arial" w:cs="Arial"/>
          <w:bCs/>
          <w:lang w:val="en-US"/>
        </w:rPr>
        <w:t>Contact person for reference:</w:t>
      </w:r>
      <w:r w:rsidR="00B05F47" w:rsidRPr="008974D6">
        <w:rPr>
          <w:rFonts w:ascii="Arial" w:hAnsi="Arial" w:cs="Arial"/>
          <w:bCs/>
          <w:lang w:val="en-US"/>
        </w:rPr>
        <w:tab/>
        <w:t xml:space="preserv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5041E33F"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0AB7D044"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48BD7527"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274438B4" w14:textId="77777777" w:rsidR="00360AD2" w:rsidRPr="008974D6" w:rsidRDefault="00360AD2" w:rsidP="00360AD2">
      <w:pPr>
        <w:pStyle w:val="Gwka"/>
        <w:rPr>
          <w:rFonts w:ascii="Arial" w:hAnsi="Arial" w:cs="Arial"/>
          <w:bCs/>
          <w:lang w:val="en-US"/>
        </w:rPr>
      </w:pPr>
    </w:p>
    <w:p w14:paraId="7F401B91"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2. CLIENT 2</w:t>
      </w:r>
    </w:p>
    <w:p w14:paraId="596E8322" w14:textId="77777777" w:rsidR="00360AD2" w:rsidRPr="008974D6" w:rsidRDefault="00360AD2" w:rsidP="00360AD2">
      <w:pPr>
        <w:pStyle w:val="Gwka"/>
        <w:rPr>
          <w:rFonts w:ascii="Arial" w:hAnsi="Arial" w:cs="Arial"/>
          <w:b/>
          <w:bCs/>
          <w:lang w:val="en-US"/>
        </w:rPr>
      </w:pPr>
    </w:p>
    <w:p w14:paraId="7FA99A1F"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288A913F"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66F2ECA2"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106CFF63"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08E2818"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28A5043A" w14:textId="77777777" w:rsidR="00360AD2" w:rsidRPr="008974D6" w:rsidRDefault="00360AD2" w:rsidP="00360AD2">
      <w:pPr>
        <w:pStyle w:val="Gwka"/>
        <w:rPr>
          <w:rFonts w:ascii="Arial" w:hAnsi="Arial" w:cs="Arial"/>
          <w:bCs/>
          <w:lang w:val="en-US"/>
        </w:rPr>
      </w:pPr>
    </w:p>
    <w:p w14:paraId="5D9FE0F0"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Contact person for reference: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5985360C"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6677428C"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0840ED0C"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3DD2A653" w14:textId="77777777" w:rsidR="00360AD2" w:rsidRPr="008974D6" w:rsidRDefault="00360AD2" w:rsidP="00360AD2">
      <w:pPr>
        <w:pStyle w:val="Gwka"/>
        <w:rPr>
          <w:rFonts w:ascii="Arial" w:hAnsi="Arial" w:cs="Arial"/>
          <w:bCs/>
          <w:lang w:val="en-US"/>
        </w:rPr>
      </w:pPr>
    </w:p>
    <w:p w14:paraId="55438422"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3. CLIENT 3</w:t>
      </w:r>
    </w:p>
    <w:p w14:paraId="1A30FF38" w14:textId="77777777" w:rsidR="00360AD2" w:rsidRPr="008974D6" w:rsidRDefault="00360AD2" w:rsidP="00360AD2">
      <w:pPr>
        <w:pStyle w:val="Gwka"/>
        <w:rPr>
          <w:rFonts w:ascii="Arial" w:hAnsi="Arial" w:cs="Arial"/>
          <w:b/>
          <w:bCs/>
          <w:lang w:val="en-US"/>
        </w:rPr>
      </w:pPr>
    </w:p>
    <w:p w14:paraId="64BBCC47" w14:textId="77777777" w:rsidR="00360AD2" w:rsidRPr="008974D6" w:rsidRDefault="00360AD2" w:rsidP="00360AD2">
      <w:pPr>
        <w:pStyle w:val="Gwka"/>
        <w:rPr>
          <w:rFonts w:ascii="Arial" w:hAnsi="Arial" w:cs="Arial"/>
          <w:lang w:val="en-US"/>
        </w:rPr>
      </w:pPr>
      <w:r w:rsidRPr="008974D6">
        <w:rPr>
          <w:rFonts w:ascii="Arial" w:hAnsi="Arial" w:cs="Arial"/>
          <w:bCs/>
          <w:lang w:val="en-US"/>
        </w:rPr>
        <w:t>Name:</w:t>
      </w:r>
      <w:r w:rsidR="00465A5E" w:rsidRPr="008974D6">
        <w:rPr>
          <w:rFonts w:ascii="Arial" w:hAnsi="Arial" w:cs="Arial"/>
          <w:bCs/>
          <w:lang w:val="en-US"/>
        </w:rPr>
        <w:tab/>
      </w:r>
      <w:r w:rsidRPr="008974D6">
        <w:rPr>
          <w:rFonts w:ascii="Arial" w:hAnsi="Arial" w:cs="Arial"/>
          <w:bCs/>
          <w:lang w:val="en-US"/>
        </w:rPr>
        <w:t xml:space="preserv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13989DD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60EBA648"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4B56F0F2"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6166571E"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2E29069F" w14:textId="77777777" w:rsidR="00360AD2" w:rsidRPr="008974D6" w:rsidRDefault="00360AD2" w:rsidP="00360AD2">
      <w:pPr>
        <w:pStyle w:val="Gwka"/>
        <w:rPr>
          <w:rFonts w:ascii="Arial" w:hAnsi="Arial" w:cs="Arial"/>
          <w:bCs/>
          <w:lang w:val="en-US"/>
        </w:rPr>
      </w:pPr>
    </w:p>
    <w:p w14:paraId="76EFCABD" w14:textId="77777777" w:rsidR="00360AD2" w:rsidRPr="008974D6" w:rsidRDefault="00B05F47" w:rsidP="00360AD2">
      <w:pPr>
        <w:pStyle w:val="Gwka"/>
        <w:rPr>
          <w:rFonts w:ascii="Arial" w:hAnsi="Arial" w:cs="Arial"/>
          <w:lang w:val="en-US"/>
        </w:rPr>
      </w:pPr>
      <w:r w:rsidRPr="008974D6">
        <w:rPr>
          <w:rFonts w:ascii="Arial" w:hAnsi="Arial" w:cs="Arial"/>
          <w:bCs/>
          <w:lang w:val="en-US"/>
        </w:rPr>
        <w:t>Contact person for reference</w:t>
      </w:r>
      <w:r w:rsidR="00360AD2" w:rsidRPr="008974D6">
        <w:rPr>
          <w:rFonts w:ascii="Arial" w:hAnsi="Arial" w:cs="Arial"/>
          <w:bCs/>
          <w:lang w:val="en-US"/>
        </w:rPr>
        <w:t>:</w:t>
      </w:r>
      <w:r w:rsidRPr="008974D6">
        <w:rPr>
          <w:rFonts w:ascii="Arial" w:hAnsi="Arial" w:cs="Arial"/>
          <w:bCs/>
          <w:lang w:val="en-US"/>
        </w:rPr>
        <w:tab/>
        <w:t xml:space="preserve"> </w:t>
      </w:r>
      <w:r w:rsidR="00360AD2" w:rsidRPr="008974D6">
        <w:rPr>
          <w:rFonts w:ascii="Arial" w:hAnsi="Arial" w:cs="Arial"/>
          <w:iCs/>
          <w:lang w:val="en-US"/>
        </w:rPr>
        <w:t>[</w:t>
      </w:r>
      <w:r w:rsidRPr="008974D6">
        <w:rPr>
          <w:rFonts w:ascii="Arial" w:hAnsi="Arial" w:cs="Arial"/>
          <w:iCs/>
          <w:lang w:val="en-US"/>
        </w:rPr>
        <w:t>...</w:t>
      </w:r>
      <w:r w:rsidR="00360AD2" w:rsidRPr="008974D6">
        <w:rPr>
          <w:rFonts w:ascii="Arial" w:hAnsi="Arial" w:cs="Arial"/>
          <w:iCs/>
          <w:lang w:val="en-US"/>
        </w:rPr>
        <w:t>........................................................................………</w:t>
      </w:r>
      <w:r w:rsidR="00360AD2" w:rsidRPr="008974D6">
        <w:rPr>
          <w:rFonts w:ascii="Arial" w:hAnsi="Arial" w:cs="Arial"/>
          <w:lang w:val="en-US"/>
        </w:rPr>
        <w:t>....................]</w:t>
      </w:r>
    </w:p>
    <w:p w14:paraId="6841B1B7"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3B4B997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5E4B37DB"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06AAAD4B" w14:textId="77777777" w:rsidR="00360AD2" w:rsidRPr="008974D6" w:rsidRDefault="00360AD2" w:rsidP="00360AD2">
      <w:pPr>
        <w:pStyle w:val="Gwka"/>
        <w:rPr>
          <w:rFonts w:ascii="Arial" w:hAnsi="Arial" w:cs="Arial"/>
          <w:bCs/>
          <w:lang w:val="en-US"/>
        </w:rPr>
      </w:pPr>
    </w:p>
    <w:p w14:paraId="5CC6DCD4" w14:textId="77777777" w:rsidR="00360AD2" w:rsidRPr="008974D6" w:rsidRDefault="00360AD2" w:rsidP="00360AD2">
      <w:pPr>
        <w:spacing w:after="0" w:line="240" w:lineRule="auto"/>
        <w:rPr>
          <w:rFonts w:ascii="Arial" w:hAnsi="Arial" w:cs="Arial"/>
          <w:lang w:val="en-US"/>
        </w:rPr>
      </w:pPr>
      <w:r w:rsidRPr="008974D6">
        <w:rPr>
          <w:rFonts w:ascii="Arial" w:hAnsi="Arial" w:cs="Arial"/>
          <w:lang w:val="en-US"/>
        </w:rPr>
        <w:br w:type="page"/>
      </w:r>
    </w:p>
    <w:p w14:paraId="54128EE6" w14:textId="77777777"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57" w:name="_Toc141894099"/>
      <w:r w:rsidRPr="008974D6">
        <w:rPr>
          <w:rFonts w:ascii="Arial" w:hAnsi="Arial" w:cs="Arial"/>
          <w:b/>
          <w:sz w:val="28"/>
          <w:szCs w:val="28"/>
          <w:lang w:val="en-US"/>
        </w:rPr>
        <w:lastRenderedPageBreak/>
        <w:t>6.4 Annex D: Financial identification</w:t>
      </w:r>
      <w:bookmarkEnd w:id="57"/>
    </w:p>
    <w:p w14:paraId="6700FE3F" w14:textId="77777777" w:rsidR="00360AD2" w:rsidRPr="008974D6" w:rsidRDefault="00360AD2" w:rsidP="00360AD2">
      <w:pPr>
        <w:spacing w:after="0"/>
        <w:jc w:val="both"/>
        <w:rPr>
          <w:rFonts w:ascii="Arial" w:hAnsi="Arial" w:cs="Arial"/>
          <w:sz w:val="24"/>
          <w:szCs w:val="24"/>
          <w:lang w:val="en-US"/>
        </w:rPr>
      </w:pPr>
    </w:p>
    <w:p w14:paraId="2C2697EC"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b/>
          <w:i/>
          <w:lang w:val="en-US"/>
        </w:rPr>
        <w:t>This annex is to fill in case that Tenderer cannot provide bank details of his bank.</w:t>
      </w:r>
    </w:p>
    <w:p w14:paraId="5F9EF4D3" w14:textId="77777777" w:rsidR="00360AD2" w:rsidRPr="008974D6" w:rsidRDefault="00360AD2" w:rsidP="00360AD2">
      <w:pPr>
        <w:tabs>
          <w:tab w:val="left" w:pos="0"/>
        </w:tabs>
        <w:spacing w:after="0"/>
        <w:jc w:val="both"/>
        <w:rPr>
          <w:rFonts w:ascii="Arial" w:hAnsi="Arial" w:cs="Arial"/>
          <w:lang w:val="en-US"/>
        </w:rPr>
      </w:pPr>
    </w:p>
    <w:p w14:paraId="6016E060" w14:textId="0B96BEFA" w:rsidR="00F06C8C" w:rsidRPr="00E17621" w:rsidRDefault="00360AD2" w:rsidP="00360AD2">
      <w:pPr>
        <w:tabs>
          <w:tab w:val="left" w:pos="0"/>
        </w:tabs>
        <w:spacing w:after="0"/>
        <w:jc w:val="both"/>
        <w:rPr>
          <w:rFonts w:ascii="Arial" w:hAnsi="Arial" w:cs="Arial"/>
          <w:b/>
          <w:bCs/>
          <w:color w:val="000000" w:themeColor="text1"/>
          <w:lang w:val="en-US"/>
        </w:rPr>
      </w:pPr>
      <w:r w:rsidRPr="008974D6">
        <w:rPr>
          <w:rFonts w:ascii="Arial" w:hAnsi="Arial" w:cs="Arial"/>
          <w:lang w:val="en-US"/>
        </w:rPr>
        <w:t xml:space="preserve">Tender reference: </w:t>
      </w:r>
      <w:r w:rsidR="00F06C8C" w:rsidRPr="00E17621">
        <w:rPr>
          <w:rFonts w:ascii="Arial" w:hAnsi="Arial" w:cs="Arial"/>
          <w:b/>
          <w:bCs/>
          <w:color w:val="000000" w:themeColor="text1"/>
          <w:lang w:val="en-US"/>
        </w:rPr>
        <w:t>UKR</w:t>
      </w:r>
      <w:r w:rsidR="00F06C8C" w:rsidRPr="00E17621">
        <w:rPr>
          <w:rFonts w:ascii="Arial" w:hAnsi="Arial" w:cs="Arial"/>
          <w:b/>
          <w:bCs/>
          <w:color w:val="000000" w:themeColor="text1"/>
          <w:lang w:val="en-US"/>
        </w:rPr>
        <w:tab/>
        <w:t>/COO/23/AO/00</w:t>
      </w:r>
      <w:r w:rsidR="00E26A3F">
        <w:rPr>
          <w:rFonts w:ascii="Arial" w:hAnsi="Arial" w:cs="Arial"/>
          <w:b/>
          <w:bCs/>
          <w:color w:val="000000" w:themeColor="text1"/>
          <w:lang w:val="en-US"/>
        </w:rPr>
        <w:t>7</w:t>
      </w:r>
      <w:r w:rsidR="00F06C8C" w:rsidRPr="00E17621">
        <w:rPr>
          <w:rFonts w:ascii="Arial" w:hAnsi="Arial" w:cs="Arial"/>
          <w:b/>
          <w:bCs/>
          <w:color w:val="000000" w:themeColor="text1"/>
          <w:lang w:val="en-US"/>
        </w:rPr>
        <w:tab/>
      </w:r>
      <w:r w:rsidR="00F06C8C" w:rsidRPr="00E17621">
        <w:rPr>
          <w:rFonts w:ascii="Arial" w:hAnsi="Arial" w:cs="Arial"/>
          <w:b/>
          <w:bCs/>
          <w:color w:val="000000" w:themeColor="text1"/>
          <w:lang w:val="en-US"/>
        </w:rPr>
        <w:tab/>
      </w:r>
      <w:r w:rsidR="00F06C8C" w:rsidRPr="00E17621">
        <w:rPr>
          <w:rFonts w:ascii="Arial" w:hAnsi="Arial" w:cs="Arial"/>
          <w:b/>
          <w:bCs/>
          <w:color w:val="000000" w:themeColor="text1"/>
          <w:lang w:val="en-US"/>
        </w:rPr>
        <w:tab/>
      </w:r>
      <w:r w:rsidR="00F06C8C" w:rsidRPr="00E17621">
        <w:rPr>
          <w:rFonts w:ascii="Arial" w:hAnsi="Arial" w:cs="Arial"/>
          <w:b/>
          <w:bCs/>
          <w:color w:val="000000" w:themeColor="text1"/>
          <w:lang w:val="en-US"/>
        </w:rPr>
        <w:tab/>
      </w:r>
    </w:p>
    <w:p w14:paraId="11EB72B4" w14:textId="10351943"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Name of Tenderer: [......................................……………...................................................................]</w:t>
      </w:r>
    </w:p>
    <w:p w14:paraId="109C0FFA" w14:textId="77777777" w:rsidR="00360AD2" w:rsidRPr="008974D6" w:rsidRDefault="00360AD2" w:rsidP="00360AD2">
      <w:pPr>
        <w:pStyle w:val="Nagwek5"/>
        <w:spacing w:before="0" w:after="0"/>
        <w:rPr>
          <w:rFonts w:ascii="Arial" w:eastAsia="Batang" w:hAnsi="Arial" w:cs="Arial"/>
          <w:b w:val="0"/>
          <w:i w:val="0"/>
          <w:iCs w:val="0"/>
          <w:sz w:val="22"/>
          <w:szCs w:val="22"/>
          <w:lang w:val="en-US"/>
        </w:rPr>
      </w:pPr>
    </w:p>
    <w:p w14:paraId="4E1DA038" w14:textId="77777777" w:rsidR="00360AD2" w:rsidRPr="008974D6" w:rsidRDefault="00360AD2" w:rsidP="00360AD2">
      <w:pPr>
        <w:pStyle w:val="Gwka"/>
        <w:rPr>
          <w:rFonts w:ascii="Arial" w:hAnsi="Arial" w:cs="Arial"/>
          <w:b/>
          <w:bCs/>
          <w:lang w:val="en-US"/>
        </w:rPr>
      </w:pPr>
    </w:p>
    <w:p w14:paraId="6198593C" w14:textId="77777777" w:rsidR="00360AD2" w:rsidRPr="008974D6" w:rsidRDefault="00360AD2" w:rsidP="00360AD2">
      <w:pPr>
        <w:pStyle w:val="Gwka"/>
        <w:rPr>
          <w:rFonts w:ascii="Arial" w:hAnsi="Arial" w:cs="Arial"/>
          <w:lang w:val="en-US"/>
        </w:rPr>
      </w:pPr>
      <w:r w:rsidRPr="008974D6">
        <w:rPr>
          <w:rFonts w:ascii="Arial" w:hAnsi="Arial" w:cs="Arial"/>
          <w:b/>
          <w:bCs/>
          <w:lang w:val="en-US"/>
        </w:rPr>
        <w:t>ACCOUNT HOLDER</w:t>
      </w:r>
    </w:p>
    <w:p w14:paraId="2CA44B48" w14:textId="77777777"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Full name: [................................................................……</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35E8E5FE"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Address: [...........................................................................................................................................]</w:t>
      </w:r>
    </w:p>
    <w:p w14:paraId="42CC1D23"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 xml:space="preserve">Country: </w:t>
      </w:r>
      <w:r w:rsidR="00B05F47" w:rsidRPr="008974D6">
        <w:rPr>
          <w:rFonts w:ascii="Arial" w:hAnsi="Arial" w:cs="Arial"/>
          <w:lang w:val="en-US"/>
        </w:rPr>
        <w:tab/>
      </w:r>
      <w:r w:rsidRPr="008974D6">
        <w:rPr>
          <w:rFonts w:ascii="Arial" w:hAnsi="Arial" w:cs="Arial"/>
          <w:lang w:val="en-US"/>
        </w:rPr>
        <w:t>[...........................................................................................................................................]</w:t>
      </w:r>
    </w:p>
    <w:p w14:paraId="2B8695B7"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Nationality: [.......................................................................................................................................]</w:t>
      </w:r>
    </w:p>
    <w:p w14:paraId="652A6AB0"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Telephone: [.......................................................................................................................................]</w:t>
      </w:r>
    </w:p>
    <w:p w14:paraId="274BE0A5"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E-mail: [..............................................................................................................................................]</w:t>
      </w:r>
    </w:p>
    <w:p w14:paraId="24F5D357" w14:textId="77777777" w:rsidR="00360AD2" w:rsidRPr="008974D6" w:rsidRDefault="00360AD2" w:rsidP="00360AD2">
      <w:pPr>
        <w:pStyle w:val="Gwka"/>
        <w:jc w:val="both"/>
        <w:rPr>
          <w:rFonts w:ascii="Arial" w:hAnsi="Arial" w:cs="Arial"/>
          <w:lang w:val="en-US"/>
        </w:rPr>
      </w:pPr>
    </w:p>
    <w:p w14:paraId="05B96954" w14:textId="77777777" w:rsidR="00360AD2" w:rsidRPr="008974D6" w:rsidRDefault="00360AD2" w:rsidP="00360AD2">
      <w:pPr>
        <w:pStyle w:val="Gwka"/>
        <w:jc w:val="both"/>
        <w:rPr>
          <w:rFonts w:ascii="Arial" w:hAnsi="Arial" w:cs="Arial"/>
          <w:lang w:val="en-US"/>
        </w:rPr>
      </w:pPr>
    </w:p>
    <w:p w14:paraId="350A8240"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BANK</w:t>
      </w:r>
    </w:p>
    <w:p w14:paraId="6F3396B5" w14:textId="58E9ED6C"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Pr="008974D6">
        <w:rPr>
          <w:rFonts w:ascii="Arial" w:eastAsia="Batang" w:hAnsi="Arial" w:cs="Arial"/>
          <w:b w:val="0"/>
          <w:i w:val="0"/>
          <w:iCs w:val="0"/>
          <w:sz w:val="22"/>
          <w:szCs w:val="22"/>
          <w:lang w:val="en-US"/>
        </w:rPr>
        <w:tab/>
      </w:r>
      <w:r w:rsidRPr="008974D6">
        <w:rPr>
          <w:rFonts w:ascii="Arial" w:hAnsi="Arial" w:cs="Arial"/>
          <w:lang w:val="en-US"/>
        </w:rPr>
        <w:t xml:space="preserve"> </w:t>
      </w:r>
      <w:r w:rsidRPr="008974D6">
        <w:rPr>
          <w:rFonts w:ascii="Arial" w:eastAsia="Batang" w:hAnsi="Arial" w:cs="Arial"/>
          <w:b w:val="0"/>
          <w:bCs w:val="0"/>
          <w:i w:val="0"/>
          <w:iCs w:val="0"/>
          <w:sz w:val="22"/>
          <w:szCs w:val="22"/>
          <w:lang w:val="en-US"/>
        </w:rPr>
        <w:t>[..............................................................................................................................................]</w:t>
      </w:r>
    </w:p>
    <w:p w14:paraId="29298635"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390E5AD3"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76BF13A3"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proofErr w:type="gramStart"/>
      <w:r w:rsidRPr="008974D6">
        <w:rPr>
          <w:rFonts w:ascii="Arial" w:hAnsi="Arial" w:cs="Arial"/>
          <w:lang w:val="en-US"/>
        </w:rPr>
        <w:t>number :</w:t>
      </w:r>
      <w:proofErr w:type="gramEnd"/>
      <w:r w:rsidRPr="008974D6">
        <w:rPr>
          <w:rFonts w:ascii="Arial" w:hAnsi="Arial" w:cs="Arial"/>
          <w:lang w:val="en-US"/>
        </w:rPr>
        <w:t xml:space="preserve"> [……........................……........................................................................................]</w:t>
      </w:r>
    </w:p>
    <w:p w14:paraId="1B613CE4"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7C69C739" w14:textId="77777777" w:rsidR="00360AD2" w:rsidRPr="008974D6" w:rsidRDefault="00360AD2" w:rsidP="00360AD2">
      <w:pPr>
        <w:pStyle w:val="Gwka"/>
        <w:jc w:val="both"/>
        <w:rPr>
          <w:rFonts w:ascii="Arial" w:hAnsi="Arial" w:cs="Arial"/>
          <w:lang w:val="en-US"/>
        </w:rPr>
      </w:pPr>
    </w:p>
    <w:p w14:paraId="010CD218" w14:textId="77777777" w:rsidR="00360AD2" w:rsidRPr="008974D6" w:rsidRDefault="00360AD2" w:rsidP="00360AD2">
      <w:pPr>
        <w:pStyle w:val="Gwka"/>
        <w:jc w:val="both"/>
        <w:rPr>
          <w:rFonts w:ascii="Arial" w:hAnsi="Arial" w:cs="Arial"/>
          <w:lang w:val="en-US"/>
        </w:rPr>
      </w:pPr>
    </w:p>
    <w:p w14:paraId="63E483E9"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INTERMEDIARY BANK (IF APPROPRIATE)</w:t>
      </w:r>
    </w:p>
    <w:p w14:paraId="50A56D64" w14:textId="214636AE"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Pr="008974D6">
        <w:rPr>
          <w:rFonts w:ascii="Arial" w:eastAsia="Batang" w:hAnsi="Arial" w:cs="Arial"/>
          <w:b w:val="0"/>
          <w:i w:val="0"/>
          <w:iCs w:val="0"/>
          <w:sz w:val="22"/>
          <w:szCs w:val="22"/>
          <w:lang w:val="en-US"/>
        </w:rPr>
        <w:tab/>
      </w:r>
      <w:r w:rsidRPr="008974D6">
        <w:rPr>
          <w:rFonts w:ascii="Arial" w:hAnsi="Arial" w:cs="Arial"/>
          <w:lang w:val="en-US"/>
        </w:rPr>
        <w:t xml:space="preserve"> </w:t>
      </w:r>
      <w:r w:rsidRPr="008974D6">
        <w:rPr>
          <w:rFonts w:ascii="Arial" w:eastAsia="Batang" w:hAnsi="Arial" w:cs="Arial"/>
          <w:b w:val="0"/>
          <w:bCs w:val="0"/>
          <w:i w:val="0"/>
          <w:iCs w:val="0"/>
          <w:sz w:val="22"/>
          <w:szCs w:val="22"/>
          <w:lang w:val="en-US"/>
        </w:rPr>
        <w:t>[..............................................................................................................................................]</w:t>
      </w:r>
    </w:p>
    <w:p w14:paraId="75628245"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5F2C9550"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4C690ED4"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proofErr w:type="gramStart"/>
      <w:r w:rsidRPr="008974D6">
        <w:rPr>
          <w:rFonts w:ascii="Arial" w:hAnsi="Arial" w:cs="Arial"/>
          <w:lang w:val="en-US"/>
        </w:rPr>
        <w:t>number :</w:t>
      </w:r>
      <w:proofErr w:type="gramEnd"/>
      <w:r w:rsidRPr="008974D6">
        <w:rPr>
          <w:rFonts w:ascii="Arial" w:hAnsi="Arial" w:cs="Arial"/>
          <w:lang w:val="en-US"/>
        </w:rPr>
        <w:t xml:space="preserve"> [……........................……........................................................................................]</w:t>
      </w:r>
    </w:p>
    <w:p w14:paraId="756AC303"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1BC84ECA" w14:textId="77777777" w:rsidR="00360AD2" w:rsidRPr="008974D6" w:rsidRDefault="00360AD2" w:rsidP="00360AD2">
      <w:pPr>
        <w:pStyle w:val="Gwka"/>
        <w:jc w:val="both"/>
        <w:rPr>
          <w:rFonts w:ascii="Arial" w:hAnsi="Arial" w:cs="Arial"/>
          <w:lang w:val="en-US"/>
        </w:rPr>
      </w:pPr>
    </w:p>
    <w:p w14:paraId="6E83693B" w14:textId="77777777" w:rsidR="00360AD2" w:rsidRPr="008974D6" w:rsidRDefault="00360AD2" w:rsidP="00360AD2">
      <w:pPr>
        <w:spacing w:after="0" w:line="240" w:lineRule="auto"/>
        <w:ind w:left="284" w:hanging="284"/>
        <w:jc w:val="both"/>
        <w:rPr>
          <w:rFonts w:ascii="Arial" w:hAnsi="Arial" w:cs="Arial"/>
          <w:lang w:val="en-US"/>
        </w:rPr>
      </w:pPr>
    </w:p>
    <w:p w14:paraId="4268F212"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Place: </w:t>
      </w:r>
      <w:r w:rsidRPr="008974D6">
        <w:rPr>
          <w:rFonts w:ascii="Arial" w:hAnsi="Arial" w:cs="Arial"/>
          <w:lang w:val="en-US"/>
        </w:rPr>
        <w:tab/>
        <w:t>[................................................................................................................................................]</w:t>
      </w:r>
    </w:p>
    <w:p w14:paraId="4F1B7D45"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Date: </w:t>
      </w:r>
      <w:r w:rsidRPr="008974D6">
        <w:rPr>
          <w:rFonts w:ascii="Arial" w:hAnsi="Arial" w:cs="Arial"/>
          <w:lang w:val="en-US"/>
        </w:rPr>
        <w:tab/>
        <w:t>[.................................................................................................................................................]</w:t>
      </w:r>
    </w:p>
    <w:p w14:paraId="6CA1AD02" w14:textId="77777777" w:rsidR="00360AD2" w:rsidRPr="008974D6" w:rsidRDefault="00360AD2" w:rsidP="00360AD2">
      <w:pPr>
        <w:spacing w:after="0" w:line="240" w:lineRule="auto"/>
        <w:ind w:left="284" w:hanging="284"/>
        <w:jc w:val="both"/>
        <w:rPr>
          <w:rFonts w:ascii="Arial" w:hAnsi="Arial" w:cs="Arial"/>
          <w:lang w:val="en-US"/>
        </w:rPr>
      </w:pPr>
    </w:p>
    <w:p w14:paraId="117729FA" w14:textId="77777777" w:rsidR="00360AD2" w:rsidRPr="008974D6" w:rsidRDefault="00360AD2" w:rsidP="00360AD2">
      <w:pPr>
        <w:spacing w:after="0" w:line="240" w:lineRule="auto"/>
        <w:ind w:left="284" w:hanging="284"/>
        <w:jc w:val="both"/>
        <w:rPr>
          <w:rFonts w:ascii="Arial" w:hAnsi="Arial" w:cs="Arial"/>
          <w:lang w:val="en-US"/>
        </w:rPr>
      </w:pPr>
    </w:p>
    <w:p w14:paraId="2392263A"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account holder: [............……................................................................................................]</w:t>
      </w:r>
    </w:p>
    <w:p w14:paraId="38D140B5" w14:textId="77777777" w:rsidR="00360AD2" w:rsidRPr="008974D6" w:rsidRDefault="00360AD2" w:rsidP="00360AD2">
      <w:pPr>
        <w:spacing w:after="0" w:line="240" w:lineRule="auto"/>
        <w:ind w:left="284" w:hanging="284"/>
        <w:rPr>
          <w:rFonts w:ascii="Arial" w:hAnsi="Arial" w:cs="Arial"/>
          <w:lang w:val="en-US"/>
        </w:rPr>
      </w:pPr>
    </w:p>
    <w:p w14:paraId="4EAC3E17"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40D6C622" w14:textId="77777777" w:rsidR="00360AD2" w:rsidRPr="008974D6" w:rsidRDefault="00360AD2" w:rsidP="00360AD2">
      <w:pPr>
        <w:spacing w:after="0"/>
        <w:rPr>
          <w:rFonts w:ascii="Arial" w:hAnsi="Arial" w:cs="Arial"/>
          <w:bCs/>
          <w:sz w:val="24"/>
          <w:szCs w:val="24"/>
          <w:lang w:val="en-US"/>
        </w:rPr>
      </w:pPr>
    </w:p>
    <w:p w14:paraId="0A7BCEA9" w14:textId="77777777" w:rsidR="00360AD2" w:rsidRPr="008974D6" w:rsidRDefault="00360AD2" w:rsidP="00360AD2">
      <w:pPr>
        <w:spacing w:after="0"/>
        <w:rPr>
          <w:rFonts w:ascii="Arial" w:hAnsi="Arial" w:cs="Arial"/>
          <w:bCs/>
          <w:sz w:val="24"/>
          <w:szCs w:val="24"/>
          <w:lang w:val="en-US"/>
        </w:rPr>
      </w:pPr>
    </w:p>
    <w:p w14:paraId="4AB3E7BC"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the bank: [.............................................................................................................................]</w:t>
      </w:r>
    </w:p>
    <w:p w14:paraId="72CDF5EE" w14:textId="77777777" w:rsidR="00360AD2" w:rsidRPr="008974D6" w:rsidRDefault="00360AD2" w:rsidP="00360AD2">
      <w:pPr>
        <w:spacing w:after="0" w:line="240" w:lineRule="auto"/>
        <w:ind w:left="284" w:hanging="284"/>
        <w:rPr>
          <w:rFonts w:ascii="Arial" w:hAnsi="Arial" w:cs="Arial"/>
          <w:lang w:val="en-US"/>
        </w:rPr>
      </w:pPr>
    </w:p>
    <w:p w14:paraId="6260951C"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2E453182" w14:textId="77777777" w:rsidR="00326D74" w:rsidRPr="008974D6" w:rsidRDefault="00326D74">
      <w:pPr>
        <w:spacing w:after="0" w:line="240" w:lineRule="auto"/>
        <w:rPr>
          <w:rFonts w:ascii="Arial" w:hAnsi="Arial" w:cs="Arial"/>
          <w:sz w:val="24"/>
          <w:szCs w:val="24"/>
          <w:lang w:val="en-US"/>
        </w:rPr>
      </w:pPr>
    </w:p>
    <w:p w14:paraId="2F891601"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391DECAB" w14:textId="7E055D91" w:rsidR="00326D74" w:rsidRPr="00CF40A2"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58" w:name="_Toc141894100"/>
      <w:r w:rsidRPr="00CF40A2">
        <w:rPr>
          <w:rFonts w:ascii="Arial" w:hAnsi="Arial" w:cs="Arial"/>
          <w:b/>
          <w:bCs/>
          <w:sz w:val="28"/>
          <w:szCs w:val="28"/>
          <w:lang w:val="en-US"/>
        </w:rPr>
        <w:lastRenderedPageBreak/>
        <w:t xml:space="preserve">6.5 </w:t>
      </w:r>
      <w:r w:rsidR="0031425B" w:rsidRPr="00CF40A2">
        <w:rPr>
          <w:rFonts w:ascii="Arial" w:hAnsi="Arial" w:cs="Arial"/>
          <w:b/>
          <w:bCs/>
          <w:sz w:val="28"/>
          <w:szCs w:val="28"/>
          <w:lang w:val="en-US"/>
        </w:rPr>
        <w:t xml:space="preserve">Annex </w:t>
      </w:r>
      <w:r w:rsidRPr="00CF40A2">
        <w:rPr>
          <w:rFonts w:ascii="Arial" w:hAnsi="Arial" w:cs="Arial"/>
          <w:b/>
          <w:bCs/>
          <w:sz w:val="28"/>
          <w:szCs w:val="28"/>
          <w:lang w:val="en-US"/>
        </w:rPr>
        <w:t>E</w:t>
      </w:r>
      <w:r w:rsidR="0031425B" w:rsidRPr="00CF40A2">
        <w:rPr>
          <w:rFonts w:ascii="Arial" w:hAnsi="Arial" w:cs="Arial"/>
          <w:b/>
          <w:bCs/>
          <w:sz w:val="28"/>
          <w:szCs w:val="28"/>
          <w:lang w:val="en-US"/>
        </w:rPr>
        <w:t xml:space="preserve">: </w:t>
      </w:r>
      <w:r w:rsidR="00155E14">
        <w:rPr>
          <w:rFonts w:ascii="Arial" w:hAnsi="Arial" w:cs="Arial"/>
          <w:b/>
          <w:bCs/>
          <w:sz w:val="28"/>
          <w:szCs w:val="28"/>
          <w:lang w:val="en-US"/>
        </w:rPr>
        <w:t>Production</w:t>
      </w:r>
      <w:r w:rsidR="00A966CA">
        <w:rPr>
          <w:rFonts w:ascii="Arial" w:hAnsi="Arial" w:cs="Arial"/>
          <w:b/>
          <w:bCs/>
          <w:sz w:val="28"/>
          <w:szCs w:val="28"/>
          <w:lang w:val="en-US"/>
        </w:rPr>
        <w:t xml:space="preserve"> capacity</w:t>
      </w:r>
      <w:bookmarkEnd w:id="58"/>
    </w:p>
    <w:p w14:paraId="4C0D40D3" w14:textId="77777777" w:rsidR="00326D74" w:rsidRPr="00CF40A2" w:rsidRDefault="00326D74">
      <w:pPr>
        <w:tabs>
          <w:tab w:val="left" w:pos="0"/>
        </w:tabs>
        <w:spacing w:after="0"/>
        <w:jc w:val="both"/>
        <w:rPr>
          <w:rFonts w:ascii="Arial" w:hAnsi="Arial" w:cs="Arial"/>
          <w:lang w:val="en-US"/>
        </w:rPr>
      </w:pPr>
    </w:p>
    <w:p w14:paraId="337CBD4A" w14:textId="77819A65"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F06C8C" w:rsidRPr="00F06C8C">
        <w:rPr>
          <w:rFonts w:ascii="Arial" w:hAnsi="Arial" w:cs="Arial"/>
          <w:b/>
          <w:bCs/>
          <w:color w:val="000000" w:themeColor="text1"/>
          <w:lang w:val="en-US"/>
        </w:rPr>
        <w:t>UKR</w:t>
      </w:r>
      <w:r w:rsidR="00F06C8C" w:rsidRPr="00F06C8C">
        <w:rPr>
          <w:rFonts w:ascii="Arial" w:hAnsi="Arial" w:cs="Arial"/>
          <w:b/>
          <w:bCs/>
          <w:color w:val="000000" w:themeColor="text1"/>
          <w:lang w:val="en-US"/>
        </w:rPr>
        <w:tab/>
        <w:t>/COO/23/AO/00</w:t>
      </w:r>
      <w:r w:rsidR="00E26A3F">
        <w:rPr>
          <w:rFonts w:ascii="Arial" w:hAnsi="Arial" w:cs="Arial"/>
          <w:b/>
          <w:bCs/>
          <w:color w:val="000000" w:themeColor="text1"/>
          <w:lang w:val="en-US"/>
        </w:rPr>
        <w:t>7</w:t>
      </w:r>
      <w:r w:rsidR="00F06C8C" w:rsidRPr="00F06C8C">
        <w:rPr>
          <w:rFonts w:ascii="Arial" w:hAnsi="Arial" w:cs="Arial"/>
          <w:b/>
          <w:bCs/>
          <w:color w:val="000000" w:themeColor="text1"/>
          <w:lang w:val="en-US"/>
        </w:rPr>
        <w:tab/>
      </w:r>
      <w:r w:rsidRPr="00F06C8C">
        <w:rPr>
          <w:rFonts w:ascii="Arial" w:hAnsi="Arial" w:cs="Arial"/>
          <w:b/>
          <w:bCs/>
          <w:color w:val="000000" w:themeColor="text1"/>
          <w:lang w:val="en-US"/>
        </w:rPr>
        <w:tab/>
      </w:r>
      <w:r w:rsidRPr="00F06C8C">
        <w:rPr>
          <w:rFonts w:ascii="Arial" w:hAnsi="Arial" w:cs="Arial"/>
          <w:b/>
          <w:bCs/>
          <w:color w:val="000000" w:themeColor="text1"/>
          <w:lang w:val="en-US"/>
        </w:rPr>
        <w:tab/>
      </w:r>
      <w:r w:rsidRPr="00F06C8C">
        <w:rPr>
          <w:rFonts w:ascii="Arial" w:hAnsi="Arial" w:cs="Arial"/>
          <w:b/>
          <w:bCs/>
          <w:color w:val="000000" w:themeColor="text1"/>
          <w:lang w:val="en-US"/>
        </w:rPr>
        <w:tab/>
      </w:r>
      <w:r w:rsidRPr="00F06C8C">
        <w:rPr>
          <w:rFonts w:ascii="Arial" w:hAnsi="Arial" w:cs="Arial"/>
          <w:b/>
          <w:bCs/>
          <w:color w:val="000000" w:themeColor="text1"/>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w:t>
      </w:r>
      <w:r w:rsidR="00360AD2" w:rsidRPr="008974D6">
        <w:rPr>
          <w:rFonts w:ascii="Arial" w:hAnsi="Arial" w:cs="Arial"/>
          <w:lang w:val="en-US"/>
        </w:rPr>
        <w:t xml:space="preserve">t </w:t>
      </w:r>
      <w:proofErr w:type="gramStart"/>
      <w:r w:rsidR="00360AD2" w:rsidRPr="008974D6">
        <w:rPr>
          <w:rFonts w:ascii="Arial" w:hAnsi="Arial" w:cs="Arial"/>
          <w:lang w:val="en-US"/>
        </w:rPr>
        <w:t>No. :</w:t>
      </w:r>
      <w:proofErr w:type="gramEnd"/>
      <w:r w:rsidR="00B05F47" w:rsidRPr="008974D6">
        <w:rPr>
          <w:rFonts w:ascii="Arial" w:hAnsi="Arial" w:cs="Arial"/>
          <w:lang w:val="en-US"/>
        </w:rPr>
        <w:tab/>
      </w:r>
      <w:r w:rsidR="00360AD2" w:rsidRPr="008974D6">
        <w:rPr>
          <w:rFonts w:ascii="Arial" w:hAnsi="Arial" w:cs="Arial"/>
          <w:lang w:val="en-US"/>
        </w:rPr>
        <w:t xml:space="preserve"> [.</w:t>
      </w:r>
      <w:r w:rsidRPr="008974D6">
        <w:rPr>
          <w:rFonts w:ascii="Arial" w:hAnsi="Arial" w:cs="Arial"/>
          <w:lang w:val="en-US"/>
        </w:rPr>
        <w:t>..]</w:t>
      </w:r>
    </w:p>
    <w:p w14:paraId="5376832B" w14:textId="77777777" w:rsidR="00326D74" w:rsidRPr="008974D6" w:rsidRDefault="00B3008C">
      <w:pPr>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proofErr w:type="gramStart"/>
      <w:r w:rsidR="0031425B" w:rsidRPr="008974D6">
        <w:rPr>
          <w:rFonts w:ascii="Arial" w:hAnsi="Arial" w:cs="Arial"/>
          <w:lang w:val="en-US"/>
        </w:rPr>
        <w:t>…..</w:t>
      </w:r>
      <w:proofErr w:type="gramEnd"/>
      <w:r w:rsidR="0031425B" w:rsidRPr="008974D6">
        <w:rPr>
          <w:rFonts w:ascii="Arial" w:hAnsi="Arial" w:cs="Arial"/>
          <w:lang w:val="en-US"/>
        </w:rPr>
        <w:t>]</w:t>
      </w:r>
    </w:p>
    <w:p w14:paraId="1E57772F" w14:textId="77777777" w:rsidR="00326D74" w:rsidRPr="008974D6" w:rsidRDefault="00326D74">
      <w:pPr>
        <w:pStyle w:val="ListParagraph"/>
        <w:keepNext/>
        <w:tabs>
          <w:tab w:val="left" w:pos="1442"/>
          <w:tab w:val="left" w:pos="2880"/>
        </w:tabs>
        <w:spacing w:after="0"/>
        <w:rPr>
          <w:rFonts w:ascii="Arial" w:hAnsi="Arial" w:cs="Arial"/>
          <w:lang w:val="en-US"/>
        </w:rPr>
      </w:pPr>
    </w:p>
    <w:p w14:paraId="1C8403AB"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lang w:val="en-US"/>
        </w:rPr>
        <w:t>List the producers involved in the execution of the contract to sign (name, loca</w:t>
      </w:r>
      <w:r w:rsidR="00465A5E" w:rsidRPr="008974D6">
        <w:rPr>
          <w:rFonts w:ascii="Arial" w:hAnsi="Arial" w:cs="Arial"/>
          <w:lang w:val="en-US"/>
        </w:rPr>
        <w:t>tion, a</w:t>
      </w:r>
      <w:r w:rsidRPr="008974D6">
        <w:rPr>
          <w:rFonts w:ascii="Arial" w:hAnsi="Arial" w:cs="Arial"/>
          <w:lang w:val="en-US"/>
        </w:rPr>
        <w:t>ctivit</w:t>
      </w:r>
      <w:r w:rsidR="00465A5E" w:rsidRPr="008974D6">
        <w:rPr>
          <w:rFonts w:ascii="Arial" w:hAnsi="Arial" w:cs="Arial"/>
          <w:lang w:val="en-US"/>
        </w:rPr>
        <w:t>y</w:t>
      </w:r>
      <w:r w:rsidRPr="008974D6">
        <w:rPr>
          <w:rFonts w:ascii="Arial" w:hAnsi="Arial" w:cs="Arial"/>
          <w:lang w:val="en-US"/>
        </w:rPr>
        <w:t>).</w:t>
      </w:r>
    </w:p>
    <w:p w14:paraId="0F8D7670" w14:textId="77777777" w:rsidR="00326D74" w:rsidRPr="008974D6" w:rsidRDefault="00326D74">
      <w:pPr>
        <w:keepNext/>
        <w:tabs>
          <w:tab w:val="left" w:pos="1442"/>
          <w:tab w:val="left" w:pos="2880"/>
        </w:tabs>
        <w:spacing w:after="0"/>
        <w:rPr>
          <w:rFonts w:ascii="Arial" w:hAnsi="Arial" w:cs="Arial"/>
          <w:lang w:val="en-US"/>
        </w:rPr>
      </w:pPr>
    </w:p>
    <w:p w14:paraId="41056CD2"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82C8EBB"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iCs/>
          <w:lang w:val="en-US"/>
        </w:rPr>
        <w:t xml:space="preserve">How do you evaluate your subcontractors in terms of quality, capacity, </w:t>
      </w:r>
      <w:proofErr w:type="gramStart"/>
      <w:r w:rsidRPr="008974D6">
        <w:rPr>
          <w:rFonts w:ascii="Arial" w:hAnsi="Arial" w:cs="Arial"/>
          <w:iCs/>
          <w:lang w:val="en-US"/>
        </w:rPr>
        <w:t>competitiveness</w:t>
      </w:r>
      <w:proofErr w:type="gramEnd"/>
      <w:r w:rsidRPr="008974D6">
        <w:rPr>
          <w:rFonts w:ascii="Arial" w:hAnsi="Arial" w:cs="Arial"/>
          <w:iCs/>
          <w:lang w:val="en-US"/>
        </w:rPr>
        <w:t xml:space="preserve"> and ethics?</w:t>
      </w:r>
    </w:p>
    <w:p w14:paraId="306C58A0" w14:textId="77777777" w:rsidR="00360AD2" w:rsidRPr="008974D6" w:rsidRDefault="00360AD2" w:rsidP="00360AD2">
      <w:pPr>
        <w:pStyle w:val="ListParagraph"/>
        <w:keepNext/>
        <w:tabs>
          <w:tab w:val="left" w:pos="1442"/>
          <w:tab w:val="left" w:pos="2880"/>
        </w:tabs>
        <w:spacing w:after="0"/>
        <w:rPr>
          <w:rFonts w:ascii="Arial" w:hAnsi="Arial" w:cs="Arial"/>
          <w:lang w:val="en-US"/>
        </w:rPr>
      </w:pPr>
    </w:p>
    <w:p w14:paraId="4790D0E9" w14:textId="77777777" w:rsidR="00360AD2" w:rsidRPr="008974D6" w:rsidRDefault="00360AD2" w:rsidP="00360AD2">
      <w:pPr>
        <w:pStyle w:val="ListParagraph"/>
        <w:tabs>
          <w:tab w:val="left" w:pos="2880"/>
        </w:tabs>
        <w:spacing w:after="120"/>
        <w:ind w:left="0"/>
        <w:rPr>
          <w:rFonts w:ascii="Arial" w:hAnsi="Arial" w:cs="Arial"/>
          <w:lang w:val="en-US"/>
        </w:rPr>
      </w:pPr>
      <w:r w:rsidRPr="008974D6">
        <w:rPr>
          <w:rFonts w:ascii="Arial" w:hAnsi="Arial" w:cs="Arial"/>
          <w:lang w:val="en-US"/>
        </w:rPr>
        <w:t>[..................................................................................................................................................................................................................................................................................................................................................................................................................................................................................................................................................................................................................................................]</w:t>
      </w:r>
    </w:p>
    <w:p w14:paraId="19AB4BDF" w14:textId="77777777" w:rsidR="00326D74" w:rsidRPr="008974D6" w:rsidRDefault="00326D74">
      <w:pPr>
        <w:keepNext/>
        <w:tabs>
          <w:tab w:val="left" w:pos="1442"/>
          <w:tab w:val="left" w:pos="2880"/>
        </w:tabs>
        <w:spacing w:after="0"/>
        <w:rPr>
          <w:rFonts w:ascii="Arial" w:hAnsi="Arial" w:cs="Arial"/>
          <w:lang w:val="en-US"/>
        </w:rPr>
      </w:pPr>
    </w:p>
    <w:p w14:paraId="5B8A5997" w14:textId="2CD4440D" w:rsidR="00326D74" w:rsidRPr="00A966CA" w:rsidRDefault="0031425B">
      <w:pPr>
        <w:pStyle w:val="ListParagraph"/>
        <w:numPr>
          <w:ilvl w:val="0"/>
          <w:numId w:val="8"/>
        </w:numPr>
        <w:tabs>
          <w:tab w:val="left" w:pos="1442"/>
          <w:tab w:val="left" w:pos="2880"/>
        </w:tabs>
        <w:spacing w:after="120"/>
        <w:rPr>
          <w:rFonts w:ascii="Arial" w:hAnsi="Arial" w:cs="Arial"/>
          <w:lang w:val="en-US"/>
        </w:rPr>
      </w:pPr>
      <w:r w:rsidRPr="00A966CA">
        <w:rPr>
          <w:rFonts w:ascii="Arial" w:hAnsi="Arial" w:cs="Arial"/>
          <w:lang w:val="en-US"/>
        </w:rPr>
        <w:t xml:space="preserve">Give an estimate of your average </w:t>
      </w:r>
      <w:r w:rsidR="00A966CA" w:rsidRPr="000D743F">
        <w:rPr>
          <w:rFonts w:ascii="Arial" w:hAnsi="Arial" w:cs="Arial"/>
          <w:lang w:val="en-US"/>
        </w:rPr>
        <w:t>lead</w:t>
      </w:r>
      <w:r w:rsidR="00A966CA" w:rsidRPr="00A966CA">
        <w:rPr>
          <w:rFonts w:ascii="Arial" w:hAnsi="Arial" w:cs="Arial"/>
          <w:lang w:val="en-US"/>
        </w:rPr>
        <w:t xml:space="preserve"> </w:t>
      </w:r>
      <w:r w:rsidRPr="00A966CA">
        <w:rPr>
          <w:rFonts w:ascii="Arial" w:hAnsi="Arial" w:cs="Arial"/>
          <w:lang w:val="en-US"/>
        </w:rPr>
        <w:t>time for an ordinary order.</w:t>
      </w:r>
    </w:p>
    <w:p w14:paraId="659BDCCE"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772BAB5" w14:textId="77777777" w:rsidR="00326D74" w:rsidRPr="008974D6" w:rsidRDefault="00326D74">
      <w:pPr>
        <w:tabs>
          <w:tab w:val="left" w:pos="1442"/>
          <w:tab w:val="left" w:pos="2880"/>
        </w:tabs>
        <w:spacing w:after="120"/>
        <w:rPr>
          <w:rFonts w:ascii="Arial" w:hAnsi="Arial" w:cs="Arial"/>
          <w:lang w:val="en-US"/>
        </w:rPr>
      </w:pPr>
    </w:p>
    <w:p w14:paraId="77716C7F"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 xml:space="preserve">In what situations you could not respond to an order in ordinary deadline (difficulties of access, security degradation, abandonment of subcontractor, etc.)? </w:t>
      </w:r>
    </w:p>
    <w:p w14:paraId="555C2D8F"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C4CB6AB" w14:textId="77777777" w:rsidR="00326D74" w:rsidRPr="008974D6" w:rsidRDefault="00326D74">
      <w:pPr>
        <w:tabs>
          <w:tab w:val="left" w:pos="1442"/>
          <w:tab w:val="left" w:pos="2880"/>
        </w:tabs>
        <w:spacing w:after="120"/>
        <w:rPr>
          <w:rFonts w:ascii="Arial" w:hAnsi="Arial" w:cs="Arial"/>
          <w:lang w:val="en-US"/>
        </w:rPr>
      </w:pPr>
    </w:p>
    <w:p w14:paraId="3608914B" w14:textId="77777777" w:rsidR="00326D74" w:rsidRPr="008974D6" w:rsidRDefault="0031425B">
      <w:pPr>
        <w:pStyle w:val="address"/>
        <w:numPr>
          <w:ilvl w:val="0"/>
          <w:numId w:val="8"/>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Describe the conditioning (packaging) of goods to produce.</w:t>
      </w:r>
    </w:p>
    <w:p w14:paraId="01BAB58E" w14:textId="77777777" w:rsidR="00326D74" w:rsidRPr="008974D6" w:rsidRDefault="00326D74">
      <w:pPr>
        <w:tabs>
          <w:tab w:val="left" w:pos="1442"/>
          <w:tab w:val="left" w:pos="2880"/>
        </w:tabs>
        <w:spacing w:after="120"/>
        <w:rPr>
          <w:rFonts w:ascii="Arial" w:hAnsi="Arial" w:cs="Arial"/>
          <w:lang w:val="en-US"/>
        </w:rPr>
      </w:pPr>
    </w:p>
    <w:p w14:paraId="72D3AAC0" w14:textId="77777777" w:rsidR="00360AD2" w:rsidRPr="008974D6" w:rsidRDefault="0031425B" w:rsidP="00360AD2">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D4A815D" w14:textId="77777777" w:rsidR="00326D74" w:rsidRPr="008974D6" w:rsidRDefault="0031425B" w:rsidP="00360AD2">
      <w:pPr>
        <w:tabs>
          <w:tab w:val="left" w:pos="1442"/>
          <w:tab w:val="left" w:pos="2880"/>
        </w:tabs>
        <w:spacing w:after="0"/>
        <w:rPr>
          <w:rFonts w:ascii="Arial" w:hAnsi="Arial" w:cs="Arial"/>
          <w:lang w:val="en-US"/>
        </w:rPr>
      </w:pPr>
      <w:r w:rsidRPr="008974D6">
        <w:rPr>
          <w:rFonts w:ascii="Arial" w:hAnsi="Arial" w:cs="Arial"/>
          <w:lang w:val="en-US"/>
        </w:rPr>
        <w:br w:type="page"/>
      </w:r>
    </w:p>
    <w:p w14:paraId="6E518FB2" w14:textId="54F1737E"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59" w:name="_Toc141894101"/>
      <w:r w:rsidRPr="008974D6">
        <w:rPr>
          <w:rFonts w:ascii="Arial" w:hAnsi="Arial" w:cs="Arial"/>
          <w:b/>
          <w:bCs/>
          <w:sz w:val="28"/>
          <w:szCs w:val="28"/>
          <w:lang w:val="en-US"/>
        </w:rPr>
        <w:lastRenderedPageBreak/>
        <w:t xml:space="preserve">6.6 </w:t>
      </w:r>
      <w:r w:rsidR="0031425B" w:rsidRPr="008974D6">
        <w:rPr>
          <w:rFonts w:ascii="Arial" w:hAnsi="Arial" w:cs="Arial"/>
          <w:b/>
          <w:bCs/>
          <w:sz w:val="28"/>
          <w:szCs w:val="28"/>
          <w:lang w:val="en-US"/>
        </w:rPr>
        <w:t xml:space="preserve">Annex </w:t>
      </w:r>
      <w:proofErr w:type="gramStart"/>
      <w:r w:rsidRPr="008974D6">
        <w:rPr>
          <w:rFonts w:ascii="Arial" w:hAnsi="Arial" w:cs="Arial"/>
          <w:b/>
          <w:bCs/>
          <w:sz w:val="28"/>
          <w:szCs w:val="28"/>
          <w:lang w:val="en-US"/>
        </w:rPr>
        <w:t>F</w:t>
      </w:r>
      <w:r w:rsidR="0031425B" w:rsidRPr="008974D6">
        <w:rPr>
          <w:rFonts w:ascii="Arial" w:hAnsi="Arial" w:cs="Arial"/>
          <w:b/>
          <w:bCs/>
          <w:sz w:val="28"/>
          <w:szCs w:val="28"/>
          <w:lang w:val="en-US"/>
        </w:rPr>
        <w:t> :</w:t>
      </w:r>
      <w:proofErr w:type="gramEnd"/>
      <w:r w:rsidR="0031425B" w:rsidRPr="008974D6">
        <w:rPr>
          <w:rFonts w:ascii="Arial" w:hAnsi="Arial" w:cs="Arial"/>
          <w:b/>
          <w:bCs/>
          <w:sz w:val="28"/>
          <w:szCs w:val="28"/>
          <w:lang w:val="en-US"/>
        </w:rPr>
        <w:t xml:space="preserve"> Competitive criteria</w:t>
      </w:r>
      <w:bookmarkEnd w:id="59"/>
      <w:r w:rsidR="0031425B" w:rsidRPr="008974D6">
        <w:rPr>
          <w:rFonts w:ascii="Arial" w:hAnsi="Arial" w:cs="Arial"/>
          <w:b/>
          <w:bCs/>
          <w:sz w:val="28"/>
          <w:szCs w:val="28"/>
          <w:lang w:val="en-US"/>
        </w:rPr>
        <w:t xml:space="preserve"> </w:t>
      </w:r>
      <w:r w:rsidR="00D54AE7">
        <w:rPr>
          <w:rFonts w:ascii="Arial" w:hAnsi="Arial" w:cs="Arial"/>
          <w:b/>
          <w:bCs/>
          <w:sz w:val="28"/>
          <w:szCs w:val="28"/>
          <w:lang w:val="en-US"/>
        </w:rPr>
        <w:t xml:space="preserve">(optional) </w:t>
      </w:r>
    </w:p>
    <w:p w14:paraId="4A02815F" w14:textId="77777777" w:rsidR="00326D74" w:rsidRPr="008974D6" w:rsidRDefault="00326D74">
      <w:pPr>
        <w:rPr>
          <w:rFonts w:ascii="Arial" w:hAnsi="Arial" w:cs="Arial"/>
          <w:lang w:val="en-US"/>
        </w:rPr>
      </w:pPr>
    </w:p>
    <w:p w14:paraId="5D29EDF4" w14:textId="77777777" w:rsidR="00326D74" w:rsidRPr="008974D6" w:rsidRDefault="00326D74">
      <w:pPr>
        <w:pStyle w:val="ListParagraph"/>
        <w:keepNext/>
        <w:tabs>
          <w:tab w:val="left" w:pos="1442"/>
          <w:tab w:val="left" w:pos="2880"/>
        </w:tabs>
        <w:spacing w:after="0"/>
        <w:rPr>
          <w:rFonts w:ascii="Arial" w:hAnsi="Arial" w:cs="Arial"/>
          <w:lang w:val="en-US"/>
        </w:rPr>
      </w:pPr>
    </w:p>
    <w:p w14:paraId="2C9A9EAE" w14:textId="77777777" w:rsidR="00326D74" w:rsidRPr="008974D6" w:rsidRDefault="0031425B">
      <w:pPr>
        <w:pStyle w:val="ListParagraph"/>
        <w:numPr>
          <w:ilvl w:val="0"/>
          <w:numId w:val="9"/>
        </w:numPr>
        <w:rPr>
          <w:rFonts w:ascii="Arial" w:hAnsi="Arial" w:cs="Arial"/>
          <w:lang w:val="en-US"/>
        </w:rPr>
      </w:pPr>
      <w:r w:rsidRPr="008974D6">
        <w:rPr>
          <w:rFonts w:ascii="Arial" w:hAnsi="Arial" w:cs="Arial"/>
          <w:lang w:val="en-US"/>
        </w:rPr>
        <w:t>What system have you set up to check on the status of your orders?</w:t>
      </w:r>
    </w:p>
    <w:p w14:paraId="42C64869"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BD4BDC2" w14:textId="77777777" w:rsidR="00326D74" w:rsidRPr="008974D6" w:rsidRDefault="00326D74">
      <w:pPr>
        <w:rPr>
          <w:rFonts w:ascii="Arial" w:hAnsi="Arial" w:cs="Arial"/>
          <w:lang w:val="en-US"/>
        </w:rPr>
      </w:pPr>
    </w:p>
    <w:p w14:paraId="3B809E9B"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sz w:val="22"/>
          <w:szCs w:val="22"/>
          <w:lang w:val="en-US"/>
        </w:rPr>
      </w:pPr>
      <w:r w:rsidRPr="008974D6">
        <w:rPr>
          <w:rFonts w:ascii="Arial" w:hAnsi="Arial" w:cs="Arial"/>
          <w:sz w:val="22"/>
          <w:szCs w:val="22"/>
          <w:lang w:val="en-US"/>
        </w:rPr>
        <w:t>How quickly can you respond to a request quotation?</w:t>
      </w:r>
    </w:p>
    <w:p w14:paraId="5051860F"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6290E0E9"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B114753"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10EA1E96"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What are your regular working hours and how do you adapt to an urgent order?</w:t>
      </w:r>
    </w:p>
    <w:p w14:paraId="00A41578"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31D8602E"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54EE9868"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6059AF00"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What service do you propose to offer that sets you apart from your competitors?</w:t>
      </w:r>
    </w:p>
    <w:p w14:paraId="6B9B73A8"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5B0DA02" w14:textId="77777777" w:rsidR="00326D74" w:rsidRPr="008974D6" w:rsidRDefault="00326D74">
      <w:pPr>
        <w:tabs>
          <w:tab w:val="left" w:pos="1442"/>
          <w:tab w:val="left" w:pos="2880"/>
        </w:tabs>
        <w:spacing w:after="120"/>
        <w:rPr>
          <w:rFonts w:ascii="Arial" w:hAnsi="Arial" w:cs="Arial"/>
          <w:lang w:val="en-US"/>
        </w:rPr>
      </w:pPr>
    </w:p>
    <w:p w14:paraId="2CA860CF"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Describe, if appropriate, the additional services that you offer to provide in the execution of the contract to sign.</w:t>
      </w:r>
    </w:p>
    <w:p w14:paraId="5296B61F"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AD5A3B1" w14:textId="77777777" w:rsidR="00504E69" w:rsidRPr="008974D6" w:rsidRDefault="00504E69">
      <w:pPr>
        <w:suppressAutoHyphens w:val="0"/>
        <w:spacing w:after="0" w:line="240" w:lineRule="auto"/>
        <w:rPr>
          <w:rFonts w:ascii="Arial" w:hAnsi="Arial" w:cs="Arial"/>
          <w:lang w:val="en-US"/>
        </w:rPr>
      </w:pPr>
      <w:r w:rsidRPr="008974D6">
        <w:rPr>
          <w:rFonts w:ascii="Arial" w:hAnsi="Arial" w:cs="Arial"/>
          <w:lang w:val="en-US"/>
        </w:rPr>
        <w:br w:type="page"/>
      </w:r>
    </w:p>
    <w:p w14:paraId="70F5B4BC" w14:textId="4312EF3D" w:rsidR="00504E69" w:rsidRPr="00E17621" w:rsidRDefault="00504E69" w:rsidP="00504E69">
      <w:pPr>
        <w:shd w:val="pct20" w:color="auto" w:fill="auto"/>
        <w:suppressAutoHyphens w:val="0"/>
        <w:spacing w:before="240" w:after="0" w:line="240" w:lineRule="auto"/>
        <w:ind w:left="851"/>
        <w:jc w:val="both"/>
        <w:outlineLvl w:val="1"/>
        <w:rPr>
          <w:rFonts w:ascii="Arial" w:hAnsi="Arial" w:cs="Arial"/>
          <w:b/>
          <w:bCs/>
          <w:color w:val="000000" w:themeColor="text1"/>
          <w:sz w:val="28"/>
          <w:szCs w:val="28"/>
          <w:lang w:val="en-US"/>
        </w:rPr>
      </w:pPr>
      <w:bookmarkStart w:id="60" w:name="_Toc141894102"/>
      <w:bookmarkStart w:id="61" w:name="_Toc474144593"/>
      <w:r w:rsidRPr="008974D6">
        <w:rPr>
          <w:rFonts w:ascii="Arial" w:hAnsi="Arial" w:cs="Arial"/>
          <w:b/>
          <w:bCs/>
          <w:sz w:val="28"/>
          <w:szCs w:val="28"/>
          <w:lang w:val="en-US"/>
        </w:rPr>
        <w:lastRenderedPageBreak/>
        <w:t>6.</w:t>
      </w:r>
      <w:r w:rsidR="002D4710" w:rsidRPr="008974D6">
        <w:rPr>
          <w:rFonts w:ascii="Arial" w:hAnsi="Arial" w:cs="Arial"/>
          <w:b/>
          <w:bCs/>
          <w:sz w:val="28"/>
          <w:szCs w:val="28"/>
          <w:lang w:val="en-US"/>
        </w:rPr>
        <w:t>7</w:t>
      </w:r>
      <w:r w:rsidRPr="008974D6">
        <w:rPr>
          <w:rFonts w:ascii="Arial" w:hAnsi="Arial" w:cs="Arial"/>
          <w:b/>
          <w:bCs/>
          <w:sz w:val="28"/>
          <w:szCs w:val="28"/>
          <w:lang w:val="en-US"/>
        </w:rPr>
        <w:t xml:space="preserve"> Annex G: List of additional documents</w:t>
      </w:r>
      <w:bookmarkEnd w:id="60"/>
      <w:r w:rsidRPr="008974D6">
        <w:rPr>
          <w:rFonts w:ascii="Arial" w:hAnsi="Arial" w:cs="Arial"/>
          <w:b/>
          <w:bCs/>
          <w:sz w:val="28"/>
          <w:szCs w:val="28"/>
          <w:lang w:val="en-US"/>
        </w:rPr>
        <w:t xml:space="preserve"> </w:t>
      </w:r>
      <w:bookmarkEnd w:id="61"/>
    </w:p>
    <w:p w14:paraId="1D237ED2" w14:textId="77777777" w:rsidR="00504E69" w:rsidRPr="00E17621" w:rsidRDefault="00504E69" w:rsidP="00504E69">
      <w:pPr>
        <w:rPr>
          <w:rFonts w:ascii="Arial" w:hAnsi="Arial" w:cs="Arial"/>
          <w:color w:val="000000" w:themeColor="text1"/>
          <w:lang w:val="en-US"/>
        </w:rPr>
      </w:pPr>
    </w:p>
    <w:p w14:paraId="75C4EEC4" w14:textId="16AFA872" w:rsidR="00504E69" w:rsidRPr="008974D6" w:rsidRDefault="00504E69" w:rsidP="00504E69">
      <w:pPr>
        <w:tabs>
          <w:tab w:val="left" w:pos="0"/>
        </w:tabs>
        <w:spacing w:after="0"/>
        <w:rPr>
          <w:rFonts w:ascii="Arial" w:hAnsi="Arial" w:cs="Arial"/>
          <w:lang w:val="en-US"/>
        </w:rPr>
      </w:pPr>
      <w:r w:rsidRPr="00E17621">
        <w:rPr>
          <w:rFonts w:ascii="Arial" w:hAnsi="Arial" w:cs="Arial"/>
          <w:color w:val="000000" w:themeColor="text1"/>
          <w:lang w:val="en-US"/>
        </w:rPr>
        <w:t xml:space="preserve">Tender reference: </w:t>
      </w:r>
      <w:r w:rsidR="00F06C8C" w:rsidRPr="00E17621">
        <w:rPr>
          <w:rFonts w:ascii="Arial" w:hAnsi="Arial" w:cs="Arial"/>
          <w:color w:val="000000" w:themeColor="text1"/>
          <w:lang w:val="en-US"/>
        </w:rPr>
        <w:t>UKR</w:t>
      </w:r>
      <w:r w:rsidR="00F06C8C" w:rsidRPr="00E17621">
        <w:rPr>
          <w:rFonts w:ascii="Arial" w:hAnsi="Arial" w:cs="Arial"/>
          <w:color w:val="000000" w:themeColor="text1"/>
          <w:lang w:val="en-US"/>
        </w:rPr>
        <w:tab/>
        <w:t>/COO/23/AO/00</w:t>
      </w:r>
      <w:r w:rsidR="00E26A3F">
        <w:rPr>
          <w:rFonts w:ascii="Arial" w:hAnsi="Arial" w:cs="Arial"/>
          <w:color w:val="000000" w:themeColor="text1"/>
          <w:lang w:val="en-US"/>
        </w:rPr>
        <w:t>7</w:t>
      </w:r>
      <w:r w:rsidR="00F06C8C" w:rsidRPr="00E17621">
        <w:rPr>
          <w:rFonts w:ascii="Arial" w:hAnsi="Arial" w:cs="Arial"/>
          <w:color w:val="000000" w:themeColor="text1"/>
          <w:lang w:val="en-US"/>
        </w:rPr>
        <w:tab/>
      </w:r>
      <w:r w:rsidR="00F06C8C" w:rsidRPr="00E17621">
        <w:rPr>
          <w:rFonts w:ascii="Arial" w:hAnsi="Arial" w:cs="Arial"/>
          <w:color w:val="000000" w:themeColor="text1"/>
          <w:lang w:val="en-US"/>
        </w:rPr>
        <w:tab/>
      </w:r>
      <w:r w:rsidR="00F06C8C" w:rsidRPr="00E17621">
        <w:rPr>
          <w:rFonts w:ascii="Arial" w:hAnsi="Arial" w:cs="Arial"/>
          <w:color w:val="000000" w:themeColor="text1"/>
          <w:lang w:val="en-US"/>
        </w:rPr>
        <w:tab/>
      </w:r>
      <w:r w:rsidR="00F06C8C"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E17621">
        <w:rPr>
          <w:rFonts w:ascii="Arial" w:hAnsi="Arial" w:cs="Arial"/>
          <w:color w:val="000000" w:themeColor="text1"/>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Lot n°:</w:t>
      </w:r>
      <w:r w:rsidRPr="008974D6">
        <w:rPr>
          <w:rFonts w:ascii="Arial" w:hAnsi="Arial" w:cs="Arial"/>
          <w:lang w:val="en-US"/>
        </w:rPr>
        <w:tab/>
        <w:t xml:space="preserve"> [.................................]</w:t>
      </w:r>
    </w:p>
    <w:p w14:paraId="1F08C30D" w14:textId="77777777" w:rsidR="00504E69" w:rsidRPr="008974D6" w:rsidRDefault="00504E69" w:rsidP="00504E69">
      <w:pPr>
        <w:rPr>
          <w:rFonts w:ascii="Arial" w:hAnsi="Arial" w:cs="Arial"/>
          <w:lang w:val="en-US"/>
        </w:rPr>
      </w:pPr>
      <w:r w:rsidRPr="008974D6">
        <w:rPr>
          <w:rFonts w:ascii="Arial" w:hAnsi="Arial" w:cs="Arial"/>
          <w:lang w:val="en-US"/>
        </w:rPr>
        <w:t>Name of Tenderer: [………...........................................................</w:t>
      </w:r>
      <w:r w:rsidR="002D4710" w:rsidRPr="008974D6">
        <w:rPr>
          <w:rFonts w:ascii="Arial" w:hAnsi="Arial" w:cs="Arial"/>
          <w:lang w:val="en-US"/>
        </w:rPr>
        <w:t>.</w:t>
      </w:r>
      <w:r w:rsidRPr="008974D6">
        <w:rPr>
          <w:rFonts w:ascii="Arial" w:hAnsi="Arial" w:cs="Arial"/>
          <w:lang w:val="en-US"/>
        </w:rPr>
        <w:t>.....................................................]</w:t>
      </w:r>
    </w:p>
    <w:p w14:paraId="2E2F884A" w14:textId="77777777" w:rsidR="00504E69" w:rsidRPr="008974D6" w:rsidRDefault="00504E69" w:rsidP="00504E69">
      <w:pPr>
        <w:spacing w:after="0" w:line="240" w:lineRule="auto"/>
        <w:rPr>
          <w:rFonts w:ascii="Arial" w:hAnsi="Arial" w:cs="Arial"/>
          <w:lang w:val="en-US"/>
        </w:rPr>
      </w:pPr>
    </w:p>
    <w:p w14:paraId="708C4C0E" w14:textId="77777777" w:rsidR="00504E69" w:rsidRPr="008974D6" w:rsidRDefault="00504E69" w:rsidP="00504E69">
      <w:pPr>
        <w:spacing w:after="0" w:line="240" w:lineRule="auto"/>
        <w:jc w:val="both"/>
        <w:rPr>
          <w:rFonts w:ascii="Arial" w:hAnsi="Arial" w:cs="Arial"/>
          <w:lang w:val="en-US"/>
        </w:rPr>
      </w:pPr>
      <w:proofErr w:type="gramStart"/>
      <w:r w:rsidRPr="008974D6">
        <w:rPr>
          <w:rFonts w:ascii="Arial" w:hAnsi="Arial" w:cs="Arial"/>
          <w:lang w:val="en-US"/>
        </w:rPr>
        <w:t>In order to</w:t>
      </w:r>
      <w:proofErr w:type="gramEnd"/>
      <w:r w:rsidRPr="008974D6">
        <w:rPr>
          <w:rFonts w:ascii="Arial" w:hAnsi="Arial" w:cs="Arial"/>
          <w:lang w:val="en-US"/>
        </w:rPr>
        <w:t xml:space="preserve"> complete the present tender participation file, each Tenderer is requested to provide documents according to their legal status (compulsory or facultative).</w:t>
      </w:r>
    </w:p>
    <w:p w14:paraId="514EB8BC" w14:textId="77777777" w:rsidR="00504E69" w:rsidRPr="008974D6" w:rsidRDefault="00504E69" w:rsidP="00504E69">
      <w:pPr>
        <w:spacing w:after="0" w:line="240" w:lineRule="auto"/>
        <w:jc w:val="both"/>
        <w:rPr>
          <w:rFonts w:ascii="Arial" w:hAnsi="Arial" w:cs="Arial"/>
          <w:lang w:val="en-US"/>
        </w:rPr>
      </w:pPr>
    </w:p>
    <w:p w14:paraId="5411E3AE"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compulsory documents</w:t>
      </w:r>
      <w:r w:rsidRPr="008974D6">
        <w:rPr>
          <w:rFonts w:ascii="Arial" w:hAnsi="Arial" w:cs="Arial"/>
          <w:lang w:val="en-US"/>
        </w:rPr>
        <w:t>:</w:t>
      </w:r>
    </w:p>
    <w:p w14:paraId="4ED82462" w14:textId="7365032D" w:rsidR="00A17373" w:rsidRPr="00A17373" w:rsidRDefault="00D54AE7" w:rsidP="00A17373">
      <w:pPr>
        <w:pStyle w:val="ListParagraph"/>
        <w:numPr>
          <w:ilvl w:val="0"/>
          <w:numId w:val="3"/>
        </w:numPr>
        <w:spacing w:after="0" w:line="240" w:lineRule="auto"/>
        <w:jc w:val="both"/>
        <w:rPr>
          <w:rFonts w:ascii="Arial" w:hAnsi="Arial" w:cs="Arial"/>
          <w:lang w:val="en-US"/>
        </w:rPr>
      </w:pPr>
      <w:r>
        <w:rPr>
          <w:rFonts w:ascii="Arial" w:hAnsi="Arial" w:cs="Arial"/>
          <w:lang w:val="en-US"/>
        </w:rPr>
        <w:t>Legal registration documents in the country of the company;</w:t>
      </w:r>
    </w:p>
    <w:p w14:paraId="54F8A66E" w14:textId="4A952D8F" w:rsidR="00A17373" w:rsidRPr="00A17373" w:rsidRDefault="00A17373" w:rsidP="00A17373">
      <w:pPr>
        <w:pStyle w:val="ListParagraph"/>
        <w:numPr>
          <w:ilvl w:val="0"/>
          <w:numId w:val="3"/>
        </w:numPr>
        <w:spacing w:after="0" w:line="240" w:lineRule="auto"/>
        <w:jc w:val="both"/>
        <w:rPr>
          <w:rFonts w:ascii="Arial" w:hAnsi="Arial" w:cs="Arial"/>
          <w:lang w:val="en-US"/>
        </w:rPr>
      </w:pPr>
      <w:r w:rsidRPr="00A17373">
        <w:rPr>
          <w:rFonts w:ascii="Arial" w:hAnsi="Arial" w:cs="Arial"/>
          <w:lang w:val="en-US"/>
        </w:rPr>
        <w:t xml:space="preserve">Certificate of tax situation of previous </w:t>
      </w:r>
      <w:r w:rsidR="00D54AE7" w:rsidRPr="00A17373">
        <w:rPr>
          <w:rFonts w:ascii="Arial" w:hAnsi="Arial" w:cs="Arial"/>
          <w:lang w:val="en-US"/>
        </w:rPr>
        <w:t>year.</w:t>
      </w:r>
    </w:p>
    <w:p w14:paraId="6215BA34" w14:textId="77777777" w:rsidR="00A17373" w:rsidRPr="00A17373" w:rsidRDefault="00A17373" w:rsidP="00A17373">
      <w:pPr>
        <w:pStyle w:val="ListParagraph"/>
        <w:numPr>
          <w:ilvl w:val="0"/>
          <w:numId w:val="3"/>
        </w:numPr>
        <w:spacing w:after="0" w:line="240" w:lineRule="auto"/>
        <w:jc w:val="both"/>
        <w:rPr>
          <w:rFonts w:ascii="Arial" w:hAnsi="Arial" w:cs="Arial"/>
          <w:lang w:val="en-US"/>
        </w:rPr>
      </w:pPr>
      <w:r w:rsidRPr="00A17373">
        <w:rPr>
          <w:rFonts w:ascii="Arial" w:hAnsi="Arial" w:cs="Arial"/>
          <w:lang w:val="en-US"/>
        </w:rPr>
        <w:t>Copy of identity card of legal representative.</w:t>
      </w:r>
    </w:p>
    <w:p w14:paraId="383FC9AA" w14:textId="7630224D" w:rsidR="00A966CA" w:rsidRDefault="00A966CA" w:rsidP="000D743F">
      <w:pPr>
        <w:pStyle w:val="ListParagraph"/>
        <w:numPr>
          <w:ilvl w:val="0"/>
          <w:numId w:val="3"/>
        </w:numPr>
        <w:rPr>
          <w:rFonts w:ascii="Arial" w:hAnsi="Arial" w:cs="Arial"/>
        </w:rPr>
      </w:pPr>
      <w:r w:rsidRPr="000D743F">
        <w:rPr>
          <w:rFonts w:ascii="Arial" w:hAnsi="Arial" w:cs="Arial"/>
        </w:rPr>
        <w:t xml:space="preserve">Proof of insurance </w:t>
      </w:r>
    </w:p>
    <w:p w14:paraId="1B9B5C79" w14:textId="2CD4250A" w:rsidR="00A966CA" w:rsidRDefault="00A966CA" w:rsidP="000D743F">
      <w:pPr>
        <w:pStyle w:val="ListParagraph"/>
        <w:numPr>
          <w:ilvl w:val="0"/>
          <w:numId w:val="3"/>
        </w:numPr>
        <w:rPr>
          <w:lang w:val="en-US"/>
        </w:rPr>
      </w:pPr>
      <w:r w:rsidRPr="000D743F">
        <w:rPr>
          <w:rFonts w:ascii="Arial" w:hAnsi="Arial" w:cs="Arial"/>
          <w:lang w:val="en-US"/>
        </w:rPr>
        <w:t>In case of sub-contracting, mention of the sub-contractors</w:t>
      </w:r>
    </w:p>
    <w:p w14:paraId="62BA6D79" w14:textId="3ED8F988" w:rsidR="00504E69" w:rsidRPr="008974D6" w:rsidRDefault="00A966CA" w:rsidP="000D743F">
      <w:pPr>
        <w:pStyle w:val="ListParagraph"/>
        <w:numPr>
          <w:ilvl w:val="0"/>
          <w:numId w:val="3"/>
        </w:numPr>
        <w:spacing w:after="0" w:line="240" w:lineRule="auto"/>
        <w:jc w:val="both"/>
        <w:rPr>
          <w:lang w:val="en-US"/>
        </w:rPr>
      </w:pPr>
      <w:r>
        <w:rPr>
          <w:rFonts w:ascii="Arial" w:hAnsi="Arial" w:cs="Arial"/>
          <w:lang w:val="en-US"/>
        </w:rPr>
        <w:t xml:space="preserve">Certificate ensuring that the products are not manufactured or sourced in Russia or Belarus </w:t>
      </w:r>
    </w:p>
    <w:p w14:paraId="0C725AA6" w14:textId="77777777" w:rsidR="00504E69" w:rsidRDefault="00504E69" w:rsidP="00504E69">
      <w:pPr>
        <w:spacing w:after="0" w:line="240" w:lineRule="auto"/>
        <w:jc w:val="both"/>
        <w:rPr>
          <w:rFonts w:ascii="Arial" w:hAnsi="Arial" w:cs="Arial"/>
          <w:lang w:val="en-US"/>
        </w:rPr>
      </w:pPr>
    </w:p>
    <w:p w14:paraId="1A0C58E4" w14:textId="77777777" w:rsidR="00504E69" w:rsidRPr="008974D6" w:rsidRDefault="00504E69" w:rsidP="00504E69">
      <w:pPr>
        <w:spacing w:after="0" w:line="240" w:lineRule="auto"/>
        <w:jc w:val="both"/>
        <w:rPr>
          <w:rFonts w:ascii="Arial" w:hAnsi="Arial" w:cs="Arial"/>
          <w:lang w:val="en-US"/>
        </w:rPr>
      </w:pPr>
    </w:p>
    <w:p w14:paraId="66BADA59" w14:textId="77AD658E" w:rsidR="00504E69" w:rsidRPr="008974D6" w:rsidRDefault="00504E69" w:rsidP="00504E69">
      <w:pPr>
        <w:spacing w:after="0" w:line="240" w:lineRule="auto"/>
        <w:jc w:val="both"/>
        <w:rPr>
          <w:rFonts w:ascii="Arial" w:hAnsi="Arial" w:cs="Arial"/>
          <w:lang w:val="en-US"/>
        </w:rPr>
      </w:pPr>
      <w:r w:rsidRPr="008974D6">
        <w:rPr>
          <w:rFonts w:ascii="Arial" w:hAnsi="Arial" w:cs="Arial"/>
          <w:lang w:val="en-US"/>
        </w:rPr>
        <w:t xml:space="preserve">The Tenderer can, on his own initiative, provide documents that are not requested if he considers it </w:t>
      </w:r>
      <w:r w:rsidR="003A529D" w:rsidRPr="008974D6">
        <w:rPr>
          <w:rFonts w:ascii="Arial" w:hAnsi="Arial" w:cs="Arial"/>
          <w:lang w:val="en-US"/>
        </w:rPr>
        <w:t>opportune.</w:t>
      </w:r>
    </w:p>
    <w:p w14:paraId="29577907" w14:textId="77777777" w:rsidR="00504E69" w:rsidRPr="008974D6" w:rsidRDefault="00504E69" w:rsidP="00504E69">
      <w:pPr>
        <w:spacing w:after="0" w:line="240" w:lineRule="auto"/>
        <w:jc w:val="both"/>
        <w:rPr>
          <w:rFonts w:ascii="Arial" w:hAnsi="Arial" w:cs="Arial"/>
          <w:lang w:val="en-US"/>
        </w:rPr>
      </w:pPr>
    </w:p>
    <w:p w14:paraId="1BCABC37"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Complementary documents</w:t>
      </w:r>
      <w:r w:rsidRPr="008974D6">
        <w:rPr>
          <w:rFonts w:ascii="Arial" w:hAnsi="Arial" w:cs="Arial"/>
          <w:lang w:val="en-US"/>
        </w:rPr>
        <w:t>:</w:t>
      </w:r>
    </w:p>
    <w:p w14:paraId="4BA34613" w14:textId="77777777" w:rsidR="00504E69" w:rsidRPr="008974D6" w:rsidRDefault="00504E69" w:rsidP="00504E69">
      <w:pPr>
        <w:spacing w:after="0" w:line="240" w:lineRule="auto"/>
        <w:jc w:val="both"/>
        <w:rPr>
          <w:rFonts w:ascii="Arial" w:hAnsi="Arial" w:cs="Arial"/>
          <w:lang w:val="en-US"/>
        </w:rPr>
      </w:pPr>
    </w:p>
    <w:p w14:paraId="7717DE33" w14:textId="77777777" w:rsidR="00504E69" w:rsidRPr="008974D6" w:rsidRDefault="00504E69" w:rsidP="00504E69">
      <w:pPr>
        <w:pStyle w:val="ListParagraph"/>
        <w:numPr>
          <w:ilvl w:val="0"/>
          <w:numId w:val="12"/>
        </w:numPr>
        <w:suppressAutoHyphens w:val="0"/>
        <w:spacing w:after="0" w:line="240" w:lineRule="auto"/>
        <w:jc w:val="both"/>
        <w:rPr>
          <w:rFonts w:ascii="Arial" w:hAnsi="Arial" w:cs="Arial"/>
          <w:color w:val="FF0000"/>
          <w:lang w:val="en-US"/>
        </w:rPr>
      </w:pPr>
      <w:r w:rsidRPr="008974D6">
        <w:rPr>
          <w:rFonts w:ascii="Arial" w:hAnsi="Arial" w:cs="Arial"/>
          <w:lang w:val="en-US"/>
        </w:rPr>
        <w:t>[.............................................................................................................................................] ;</w:t>
      </w:r>
    </w:p>
    <w:p w14:paraId="69B44DA6" w14:textId="77777777" w:rsidR="00504E69" w:rsidRPr="008974D6" w:rsidRDefault="00504E69" w:rsidP="00504E69">
      <w:pPr>
        <w:pStyle w:val="ListParagraph"/>
        <w:numPr>
          <w:ilvl w:val="0"/>
          <w:numId w:val="12"/>
        </w:numPr>
        <w:suppressAutoHyphens w:val="0"/>
        <w:spacing w:after="0" w:line="240" w:lineRule="auto"/>
        <w:jc w:val="both"/>
        <w:rPr>
          <w:rFonts w:ascii="Arial" w:hAnsi="Arial" w:cs="Arial"/>
          <w:color w:val="FF0000"/>
          <w:lang w:val="en-US"/>
        </w:rPr>
      </w:pPr>
      <w:r w:rsidRPr="008974D6">
        <w:rPr>
          <w:rFonts w:ascii="Arial" w:hAnsi="Arial" w:cs="Arial"/>
          <w:lang w:val="en-US"/>
        </w:rPr>
        <w:t>[.............................................................................................................................................] ;</w:t>
      </w:r>
    </w:p>
    <w:p w14:paraId="4513D4B6" w14:textId="77777777" w:rsidR="00504E69" w:rsidRPr="008974D6" w:rsidRDefault="00504E69" w:rsidP="00504E69">
      <w:pPr>
        <w:pStyle w:val="ListParagraph"/>
        <w:numPr>
          <w:ilvl w:val="0"/>
          <w:numId w:val="12"/>
        </w:numPr>
        <w:suppressAutoHyphens w:val="0"/>
        <w:spacing w:after="0" w:line="240" w:lineRule="auto"/>
        <w:jc w:val="both"/>
        <w:rPr>
          <w:rFonts w:ascii="Arial" w:hAnsi="Arial" w:cs="Arial"/>
          <w:color w:val="FF0000"/>
          <w:lang w:val="en-US"/>
        </w:rPr>
      </w:pPr>
      <w:r w:rsidRPr="008974D6">
        <w:rPr>
          <w:rFonts w:ascii="Arial" w:hAnsi="Arial" w:cs="Arial"/>
          <w:lang w:val="en-US"/>
        </w:rPr>
        <w:t>[.............................................................................................................................................] ;</w:t>
      </w:r>
    </w:p>
    <w:p w14:paraId="24D42A2D" w14:textId="77777777" w:rsidR="00504E69" w:rsidRPr="008974D6" w:rsidRDefault="00504E69" w:rsidP="00504E69">
      <w:pPr>
        <w:pStyle w:val="ListParagraph"/>
        <w:numPr>
          <w:ilvl w:val="0"/>
          <w:numId w:val="12"/>
        </w:numPr>
        <w:suppressAutoHyphens w:val="0"/>
        <w:spacing w:after="0" w:line="240" w:lineRule="auto"/>
        <w:jc w:val="both"/>
        <w:rPr>
          <w:rFonts w:ascii="Arial" w:hAnsi="Arial" w:cs="Arial"/>
          <w:color w:val="FF0000"/>
          <w:lang w:val="en-US"/>
        </w:rPr>
      </w:pPr>
      <w:r w:rsidRPr="008974D6">
        <w:rPr>
          <w:rFonts w:ascii="Arial" w:hAnsi="Arial" w:cs="Arial"/>
          <w:lang w:val="en-US"/>
        </w:rPr>
        <w:t>[.............................................................................................................................................] ;</w:t>
      </w:r>
    </w:p>
    <w:p w14:paraId="7A62D4F0" w14:textId="77777777" w:rsidR="00504E69" w:rsidRPr="008974D6" w:rsidRDefault="00504E69" w:rsidP="00504E69">
      <w:pPr>
        <w:pStyle w:val="ListParagraph"/>
        <w:numPr>
          <w:ilvl w:val="0"/>
          <w:numId w:val="12"/>
        </w:numPr>
        <w:suppressAutoHyphens w:val="0"/>
        <w:spacing w:after="0" w:line="240" w:lineRule="auto"/>
        <w:jc w:val="both"/>
        <w:rPr>
          <w:rFonts w:ascii="Arial" w:hAnsi="Arial" w:cs="Arial"/>
          <w:color w:val="FF0000"/>
          <w:lang w:val="en-US"/>
        </w:rPr>
      </w:pPr>
      <w:r w:rsidRPr="008974D6">
        <w:rPr>
          <w:rFonts w:ascii="Arial" w:hAnsi="Arial" w:cs="Arial"/>
          <w:lang w:val="en-US"/>
        </w:rPr>
        <w:t>[.............................................................................................................................................].</w:t>
      </w:r>
    </w:p>
    <w:p w14:paraId="3C8FFE2A" w14:textId="77777777" w:rsidR="00504E69" w:rsidRPr="008974D6" w:rsidRDefault="00504E69" w:rsidP="00504E69">
      <w:pPr>
        <w:spacing w:after="0" w:line="240" w:lineRule="auto"/>
        <w:jc w:val="both"/>
        <w:rPr>
          <w:rFonts w:ascii="Arial" w:hAnsi="Arial" w:cs="Arial"/>
          <w:lang w:val="en-US"/>
        </w:rPr>
      </w:pPr>
    </w:p>
    <w:p w14:paraId="7B165836" w14:textId="77777777" w:rsidR="00504E69" w:rsidRPr="008974D6" w:rsidRDefault="00504E69" w:rsidP="00504E69">
      <w:pPr>
        <w:spacing w:after="0" w:line="240" w:lineRule="auto"/>
        <w:jc w:val="both"/>
        <w:rPr>
          <w:rFonts w:ascii="Arial" w:hAnsi="Arial" w:cs="Arial"/>
          <w:lang w:val="en-US"/>
        </w:rPr>
      </w:pPr>
    </w:p>
    <w:p w14:paraId="23431059" w14:textId="77777777" w:rsidR="00326D74" w:rsidRPr="008974D6" w:rsidRDefault="00326D74" w:rsidP="00360AD2">
      <w:pPr>
        <w:spacing w:after="0" w:line="240" w:lineRule="auto"/>
        <w:rPr>
          <w:rFonts w:ascii="Arial" w:hAnsi="Arial" w:cs="Arial"/>
          <w:lang w:val="en-US"/>
        </w:rPr>
      </w:pPr>
    </w:p>
    <w:sectPr w:rsidR="00326D74" w:rsidRPr="008974D6" w:rsidSect="00326D74">
      <w:footerReference w:type="default" r:id="rId19"/>
      <w:pgSz w:w="11906" w:h="16838"/>
      <w:pgMar w:top="907" w:right="1133" w:bottom="907"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FF73" w14:textId="77777777" w:rsidR="00FC2C59" w:rsidRDefault="00FC2C59" w:rsidP="00326D74">
      <w:pPr>
        <w:spacing w:after="0" w:line="240" w:lineRule="auto"/>
      </w:pPr>
      <w:r>
        <w:separator/>
      </w:r>
    </w:p>
  </w:endnote>
  <w:endnote w:type="continuationSeparator" w:id="0">
    <w:p w14:paraId="50130A65" w14:textId="77777777" w:rsidR="00FC2C59" w:rsidRDefault="00FC2C59" w:rsidP="0032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634E" w14:textId="1A08B6A0" w:rsidR="00061221" w:rsidRDefault="00061221">
    <w:pPr>
      <w:pStyle w:val="Stopka"/>
      <w:jc w:val="right"/>
    </w:pPr>
    <w:r>
      <w:fldChar w:fldCharType="begin"/>
    </w:r>
    <w:r>
      <w:instrText>PAGE</w:instrText>
    </w:r>
    <w:r>
      <w:fldChar w:fldCharType="separate"/>
    </w:r>
    <w:r w:rsidR="008344DF">
      <w:rPr>
        <w:noProof/>
      </w:rPr>
      <w:t>40</w:t>
    </w:r>
    <w:r>
      <w:rPr>
        <w:noProof/>
      </w:rPr>
      <w:fldChar w:fldCharType="end"/>
    </w:r>
    <w:r>
      <w:t>/</w:t>
    </w:r>
    <w:r>
      <w:fldChar w:fldCharType="begin"/>
    </w:r>
    <w:r>
      <w:instrText>NUMPAGES</w:instrText>
    </w:r>
    <w:r>
      <w:fldChar w:fldCharType="separate"/>
    </w:r>
    <w:r w:rsidR="008344DF">
      <w:rPr>
        <w:noProof/>
      </w:rPr>
      <w:t>48</w:t>
    </w:r>
    <w:r>
      <w:rPr>
        <w:noProof/>
      </w:rPr>
      <w:fldChar w:fldCharType="end"/>
    </w:r>
  </w:p>
  <w:p w14:paraId="17898766" w14:textId="77777777" w:rsidR="00061221" w:rsidRDefault="000612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4557" w14:textId="77777777" w:rsidR="00FC2C59" w:rsidRDefault="00FC2C59" w:rsidP="00326D74">
      <w:pPr>
        <w:spacing w:after="0" w:line="240" w:lineRule="auto"/>
      </w:pPr>
      <w:r>
        <w:separator/>
      </w:r>
    </w:p>
  </w:footnote>
  <w:footnote w:type="continuationSeparator" w:id="0">
    <w:p w14:paraId="51507954" w14:textId="77777777" w:rsidR="00FC2C59" w:rsidRDefault="00FC2C59" w:rsidP="00326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C2D"/>
    <w:multiLevelType w:val="multilevel"/>
    <w:tmpl w:val="30E63EBA"/>
    <w:lvl w:ilvl="0">
      <w:start w:val="1"/>
      <w:numFmt w:val="bullet"/>
      <w:lvlText w:val=""/>
      <w:lvlJc w:val="left"/>
      <w:pPr>
        <w:ind w:left="4329" w:hanging="360"/>
      </w:pPr>
      <w:rPr>
        <w:rFonts w:ascii="Wingdings" w:hAnsi="Wingdings" w:cs="Wingdings" w:hint="default"/>
        <w:b/>
      </w:rPr>
    </w:lvl>
    <w:lvl w:ilvl="1">
      <w:start w:val="1"/>
      <w:numFmt w:val="bullet"/>
      <w:lvlText w:val="o"/>
      <w:lvlJc w:val="left"/>
      <w:pPr>
        <w:ind w:left="5049" w:hanging="360"/>
      </w:pPr>
      <w:rPr>
        <w:rFonts w:ascii="Courier New" w:hAnsi="Courier New" w:cs="Wingdings" w:hint="default"/>
        <w:b/>
      </w:rPr>
    </w:lvl>
    <w:lvl w:ilvl="2">
      <w:start w:val="1"/>
      <w:numFmt w:val="bullet"/>
      <w:lvlText w:val=""/>
      <w:lvlJc w:val="left"/>
      <w:pPr>
        <w:ind w:left="5769" w:hanging="360"/>
      </w:pPr>
      <w:rPr>
        <w:rFonts w:ascii="Wingdings" w:hAnsi="Wingdings" w:cs="Wingdings" w:hint="default"/>
        <w:b/>
      </w:rPr>
    </w:lvl>
    <w:lvl w:ilvl="3">
      <w:start w:val="1"/>
      <w:numFmt w:val="bullet"/>
      <w:lvlText w:val=""/>
      <w:lvlJc w:val="left"/>
      <w:pPr>
        <w:ind w:left="6489" w:hanging="360"/>
      </w:pPr>
      <w:rPr>
        <w:rFonts w:ascii="Symbol" w:hAnsi="Symbol" w:cs="Symbol" w:hint="default"/>
      </w:rPr>
    </w:lvl>
    <w:lvl w:ilvl="4">
      <w:start w:val="1"/>
      <w:numFmt w:val="bullet"/>
      <w:lvlText w:val="o"/>
      <w:lvlJc w:val="left"/>
      <w:pPr>
        <w:ind w:left="7209" w:hanging="360"/>
      </w:pPr>
      <w:rPr>
        <w:rFonts w:ascii="Courier New" w:hAnsi="Courier New" w:cs="Wingdings" w:hint="default"/>
        <w:b/>
      </w:rPr>
    </w:lvl>
    <w:lvl w:ilvl="5">
      <w:start w:val="1"/>
      <w:numFmt w:val="bullet"/>
      <w:lvlText w:val=""/>
      <w:lvlJc w:val="left"/>
      <w:pPr>
        <w:ind w:left="7929" w:hanging="360"/>
      </w:pPr>
      <w:rPr>
        <w:rFonts w:ascii="Wingdings" w:hAnsi="Wingdings" w:cs="Wingdings" w:hint="default"/>
        <w:b/>
      </w:rPr>
    </w:lvl>
    <w:lvl w:ilvl="6">
      <w:start w:val="1"/>
      <w:numFmt w:val="bullet"/>
      <w:lvlText w:val=""/>
      <w:lvlJc w:val="left"/>
      <w:pPr>
        <w:ind w:left="8649" w:hanging="360"/>
      </w:pPr>
      <w:rPr>
        <w:rFonts w:ascii="Symbol" w:hAnsi="Symbol" w:cs="Symbol" w:hint="default"/>
      </w:rPr>
    </w:lvl>
    <w:lvl w:ilvl="7">
      <w:start w:val="1"/>
      <w:numFmt w:val="bullet"/>
      <w:lvlText w:val="o"/>
      <w:lvlJc w:val="left"/>
      <w:pPr>
        <w:ind w:left="9369" w:hanging="360"/>
      </w:pPr>
      <w:rPr>
        <w:rFonts w:ascii="Courier New" w:hAnsi="Courier New" w:cs="Wingdings" w:hint="default"/>
        <w:b/>
      </w:rPr>
    </w:lvl>
    <w:lvl w:ilvl="8">
      <w:start w:val="1"/>
      <w:numFmt w:val="bullet"/>
      <w:lvlText w:val=""/>
      <w:lvlJc w:val="left"/>
      <w:pPr>
        <w:ind w:left="10089" w:hanging="360"/>
      </w:pPr>
      <w:rPr>
        <w:rFonts w:ascii="Wingdings" w:hAnsi="Wingdings" w:cs="Wingdings" w:hint="default"/>
        <w:b/>
      </w:rPr>
    </w:lvl>
  </w:abstractNum>
  <w:abstractNum w:abstractNumId="1" w15:restartNumberingAfterBreak="0">
    <w:nsid w:val="11146CBC"/>
    <w:multiLevelType w:val="hybridMultilevel"/>
    <w:tmpl w:val="53AA14CA"/>
    <w:lvl w:ilvl="0" w:tplc="BA3E7E72">
      <w:start w:val="500"/>
      <w:numFmt w:val="bullet"/>
      <w:lvlText w:val="-"/>
      <w:lvlJc w:val="left"/>
      <w:pPr>
        <w:ind w:left="702" w:hanging="360"/>
      </w:pPr>
      <w:rPr>
        <w:rFonts w:ascii="Arial" w:eastAsia="Times New Roman" w:hAnsi="Arial" w:cs="Arial" w:hint="default"/>
      </w:rPr>
    </w:lvl>
    <w:lvl w:ilvl="1" w:tplc="D49A9E6E">
      <w:start w:val="1"/>
      <w:numFmt w:val="bullet"/>
      <w:lvlText w:val="o"/>
      <w:lvlJc w:val="left"/>
      <w:pPr>
        <w:ind w:left="1422" w:hanging="360"/>
      </w:pPr>
      <w:rPr>
        <w:rFonts w:ascii="Arial" w:hAnsi="Arial" w:cs="Arial" w:hint="default"/>
        <w:sz w:val="22"/>
        <w:szCs w:val="22"/>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2" w15:restartNumberingAfterBreak="0">
    <w:nsid w:val="1E567771"/>
    <w:multiLevelType w:val="multilevel"/>
    <w:tmpl w:val="3E8E3338"/>
    <w:lvl w:ilvl="0">
      <w:start w:val="2"/>
      <w:numFmt w:val="decimal"/>
      <w:lvlText w:val="%1."/>
      <w:lvlJc w:val="left"/>
      <w:pPr>
        <w:ind w:left="786" w:hanging="360"/>
      </w:pPr>
      <w:rPr>
        <w:b/>
        <w:sz w:val="28"/>
      </w:rPr>
    </w:lvl>
    <w:lvl w:ilvl="1">
      <w:start w:val="1"/>
      <w:numFmt w:val="decimal"/>
      <w:lvlText w:val="%1.%2."/>
      <w:lvlJc w:val="left"/>
      <w:pPr>
        <w:ind w:left="1211" w:hanging="360"/>
      </w:pPr>
      <w:rPr>
        <w:rFonts w:ascii="Arial" w:hAnsi="Arial" w:cs="Arial" w:hint="default"/>
        <w:b/>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22FF3BD9"/>
    <w:multiLevelType w:val="multilevel"/>
    <w:tmpl w:val="7A489C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F055478"/>
    <w:multiLevelType w:val="multilevel"/>
    <w:tmpl w:val="889EB55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7640DAB"/>
    <w:multiLevelType w:val="multilevel"/>
    <w:tmpl w:val="24F29918"/>
    <w:lvl w:ilvl="0">
      <w:start w:val="1"/>
      <w:numFmt w:val="bullet"/>
      <w:lvlText w:val="-"/>
      <w:lvlJc w:val="left"/>
      <w:pPr>
        <w:ind w:left="720" w:hanging="360"/>
      </w:pPr>
      <w:rPr>
        <w:rFonts w:ascii="Calibri" w:hAnsi="Calibri" w:cs="Helvetica"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6" w15:restartNumberingAfterBreak="0">
    <w:nsid w:val="5ABD4202"/>
    <w:multiLevelType w:val="multilevel"/>
    <w:tmpl w:val="917E26B2"/>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614321F8"/>
    <w:multiLevelType w:val="multilevel"/>
    <w:tmpl w:val="B86A3902"/>
    <w:lvl w:ilvl="0">
      <w:start w:val="99"/>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476445B"/>
    <w:multiLevelType w:val="multilevel"/>
    <w:tmpl w:val="33164FA6"/>
    <w:lvl w:ilvl="0">
      <w:start w:val="1"/>
      <w:numFmt w:val="bullet"/>
      <w:lvlText w:val=""/>
      <w:lvlJc w:val="left"/>
      <w:pPr>
        <w:ind w:left="36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6D41290"/>
    <w:multiLevelType w:val="multilevel"/>
    <w:tmpl w:val="C878534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2F03AE"/>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704E27F5"/>
    <w:multiLevelType w:val="multilevel"/>
    <w:tmpl w:val="2304A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EB2549"/>
    <w:multiLevelType w:val="hybridMultilevel"/>
    <w:tmpl w:val="E4D8CBE2"/>
    <w:lvl w:ilvl="0" w:tplc="26C26D58">
      <w:numFmt w:val="bullet"/>
      <w:lvlText w:val="-"/>
      <w:lvlJc w:val="left"/>
      <w:pPr>
        <w:ind w:left="720" w:hanging="360"/>
      </w:pPr>
      <w:rPr>
        <w:rFonts w:ascii="Calibri" w:eastAsia="Times New Roman" w:hAnsi="Calibri" w:cs="Helvetica"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8144B2"/>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4" w15:restartNumberingAfterBreak="0">
    <w:nsid w:val="784F4329"/>
    <w:multiLevelType w:val="multilevel"/>
    <w:tmpl w:val="100CFA52"/>
    <w:lvl w:ilvl="0">
      <w:start w:val="1"/>
      <w:numFmt w:val="decimal"/>
      <w:lvlText w:val="%1."/>
      <w:lvlJc w:val="left"/>
      <w:pPr>
        <w:ind w:left="1211" w:hanging="360"/>
      </w:pPr>
      <w:rPr>
        <w:b/>
        <w:sz w:val="28"/>
      </w:r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num w:numId="1" w16cid:durableId="1264848291">
    <w:abstractNumId w:val="14"/>
  </w:num>
  <w:num w:numId="2" w16cid:durableId="215090592">
    <w:abstractNumId w:val="2"/>
  </w:num>
  <w:num w:numId="3" w16cid:durableId="1702364541">
    <w:abstractNumId w:val="5"/>
  </w:num>
  <w:num w:numId="4" w16cid:durableId="868104594">
    <w:abstractNumId w:val="8"/>
  </w:num>
  <w:num w:numId="5" w16cid:durableId="1166482225">
    <w:abstractNumId w:val="0"/>
  </w:num>
  <w:num w:numId="6" w16cid:durableId="1518470885">
    <w:abstractNumId w:val="6"/>
  </w:num>
  <w:num w:numId="7" w16cid:durableId="1028261013">
    <w:abstractNumId w:val="10"/>
  </w:num>
  <w:num w:numId="8" w16cid:durableId="1160195203">
    <w:abstractNumId w:val="9"/>
  </w:num>
  <w:num w:numId="9" w16cid:durableId="64765466">
    <w:abstractNumId w:val="11"/>
  </w:num>
  <w:num w:numId="10" w16cid:durableId="213078593">
    <w:abstractNumId w:val="3"/>
  </w:num>
  <w:num w:numId="11" w16cid:durableId="1665545118">
    <w:abstractNumId w:val="13"/>
  </w:num>
  <w:num w:numId="12" w16cid:durableId="794643237">
    <w:abstractNumId w:val="12"/>
  </w:num>
  <w:num w:numId="13" w16cid:durableId="440227890">
    <w:abstractNumId w:val="4"/>
  </w:num>
  <w:num w:numId="14" w16cid:durableId="2029869667">
    <w:abstractNumId w:val="1"/>
  </w:num>
  <w:num w:numId="15" w16cid:durableId="1236011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74"/>
    <w:rsid w:val="00001933"/>
    <w:rsid w:val="00005BFC"/>
    <w:rsid w:val="00013ABE"/>
    <w:rsid w:val="00025DF0"/>
    <w:rsid w:val="0002634D"/>
    <w:rsid w:val="00040922"/>
    <w:rsid w:val="000478C6"/>
    <w:rsid w:val="00051EB1"/>
    <w:rsid w:val="000575BA"/>
    <w:rsid w:val="000579F4"/>
    <w:rsid w:val="00061221"/>
    <w:rsid w:val="0007328C"/>
    <w:rsid w:val="00074D61"/>
    <w:rsid w:val="000815B8"/>
    <w:rsid w:val="00082C82"/>
    <w:rsid w:val="00085A5F"/>
    <w:rsid w:val="000974B7"/>
    <w:rsid w:val="000C2D13"/>
    <w:rsid w:val="000C38E8"/>
    <w:rsid w:val="000D1E23"/>
    <w:rsid w:val="000D5A95"/>
    <w:rsid w:val="000D743F"/>
    <w:rsid w:val="00101543"/>
    <w:rsid w:val="001159E8"/>
    <w:rsid w:val="00123334"/>
    <w:rsid w:val="00127202"/>
    <w:rsid w:val="00153CAD"/>
    <w:rsid w:val="00155E14"/>
    <w:rsid w:val="001706A0"/>
    <w:rsid w:val="00196ADB"/>
    <w:rsid w:val="001C22DA"/>
    <w:rsid w:val="001C408E"/>
    <w:rsid w:val="001D1B27"/>
    <w:rsid w:val="001E1CF8"/>
    <w:rsid w:val="001E4A13"/>
    <w:rsid w:val="001E6439"/>
    <w:rsid w:val="001E6458"/>
    <w:rsid w:val="001F476E"/>
    <w:rsid w:val="001F7371"/>
    <w:rsid w:val="001F7952"/>
    <w:rsid w:val="00204FFF"/>
    <w:rsid w:val="00207652"/>
    <w:rsid w:val="00217BFC"/>
    <w:rsid w:val="0022108A"/>
    <w:rsid w:val="0023380A"/>
    <w:rsid w:val="00237253"/>
    <w:rsid w:val="00243908"/>
    <w:rsid w:val="002446E6"/>
    <w:rsid w:val="0025701A"/>
    <w:rsid w:val="002573BB"/>
    <w:rsid w:val="0026006C"/>
    <w:rsid w:val="00287D55"/>
    <w:rsid w:val="002D4710"/>
    <w:rsid w:val="002D5D74"/>
    <w:rsid w:val="002D7168"/>
    <w:rsid w:val="002F002D"/>
    <w:rsid w:val="002F4B00"/>
    <w:rsid w:val="00302F4E"/>
    <w:rsid w:val="00312D0D"/>
    <w:rsid w:val="0031425B"/>
    <w:rsid w:val="00314F05"/>
    <w:rsid w:val="00322CB2"/>
    <w:rsid w:val="00326D74"/>
    <w:rsid w:val="00330AB3"/>
    <w:rsid w:val="003444B2"/>
    <w:rsid w:val="00360AD2"/>
    <w:rsid w:val="00362892"/>
    <w:rsid w:val="00373A20"/>
    <w:rsid w:val="00380C89"/>
    <w:rsid w:val="00397D5B"/>
    <w:rsid w:val="003A43B3"/>
    <w:rsid w:val="003A529D"/>
    <w:rsid w:val="003D0B4B"/>
    <w:rsid w:val="003D430F"/>
    <w:rsid w:val="003E2C4E"/>
    <w:rsid w:val="003E7A9B"/>
    <w:rsid w:val="0041166C"/>
    <w:rsid w:val="004152BA"/>
    <w:rsid w:val="00434C58"/>
    <w:rsid w:val="004409DB"/>
    <w:rsid w:val="00465A5E"/>
    <w:rsid w:val="00467357"/>
    <w:rsid w:val="004673A7"/>
    <w:rsid w:val="00473D0F"/>
    <w:rsid w:val="004A281E"/>
    <w:rsid w:val="004A2D40"/>
    <w:rsid w:val="004B0A4C"/>
    <w:rsid w:val="004B7A12"/>
    <w:rsid w:val="004C1046"/>
    <w:rsid w:val="004D1579"/>
    <w:rsid w:val="004E1A0D"/>
    <w:rsid w:val="004E37D3"/>
    <w:rsid w:val="004F62D7"/>
    <w:rsid w:val="005039C2"/>
    <w:rsid w:val="00504E69"/>
    <w:rsid w:val="00541AED"/>
    <w:rsid w:val="0055229A"/>
    <w:rsid w:val="00554E83"/>
    <w:rsid w:val="00566FFD"/>
    <w:rsid w:val="00594C8A"/>
    <w:rsid w:val="00595D65"/>
    <w:rsid w:val="005A2867"/>
    <w:rsid w:val="005A5487"/>
    <w:rsid w:val="005B2828"/>
    <w:rsid w:val="005B73FF"/>
    <w:rsid w:val="005C4048"/>
    <w:rsid w:val="005D0C63"/>
    <w:rsid w:val="005D1DE6"/>
    <w:rsid w:val="006116E2"/>
    <w:rsid w:val="0061225C"/>
    <w:rsid w:val="00623376"/>
    <w:rsid w:val="00623CC1"/>
    <w:rsid w:val="006318BA"/>
    <w:rsid w:val="00641FD9"/>
    <w:rsid w:val="00661F94"/>
    <w:rsid w:val="00683234"/>
    <w:rsid w:val="00683B6E"/>
    <w:rsid w:val="006A158A"/>
    <w:rsid w:val="006B0F32"/>
    <w:rsid w:val="006B1032"/>
    <w:rsid w:val="006B122D"/>
    <w:rsid w:val="006B7982"/>
    <w:rsid w:val="006C5F00"/>
    <w:rsid w:val="006D72AF"/>
    <w:rsid w:val="006E692F"/>
    <w:rsid w:val="007067B8"/>
    <w:rsid w:val="00722317"/>
    <w:rsid w:val="00724662"/>
    <w:rsid w:val="00724D1C"/>
    <w:rsid w:val="0073794A"/>
    <w:rsid w:val="007472B4"/>
    <w:rsid w:val="007617CB"/>
    <w:rsid w:val="00761918"/>
    <w:rsid w:val="00775BD5"/>
    <w:rsid w:val="007959AF"/>
    <w:rsid w:val="007A27FD"/>
    <w:rsid w:val="007B480A"/>
    <w:rsid w:val="007C2D05"/>
    <w:rsid w:val="007D12F4"/>
    <w:rsid w:val="007D3D23"/>
    <w:rsid w:val="00805CD4"/>
    <w:rsid w:val="00812A46"/>
    <w:rsid w:val="008344DF"/>
    <w:rsid w:val="008539A9"/>
    <w:rsid w:val="00857C02"/>
    <w:rsid w:val="00860DD1"/>
    <w:rsid w:val="00877BB0"/>
    <w:rsid w:val="00884081"/>
    <w:rsid w:val="00887EE4"/>
    <w:rsid w:val="008974D6"/>
    <w:rsid w:val="008C0BC4"/>
    <w:rsid w:val="008C5A79"/>
    <w:rsid w:val="008C6133"/>
    <w:rsid w:val="008E11E2"/>
    <w:rsid w:val="008E2925"/>
    <w:rsid w:val="00924CE1"/>
    <w:rsid w:val="00930C60"/>
    <w:rsid w:val="009358E8"/>
    <w:rsid w:val="00946D06"/>
    <w:rsid w:val="00974415"/>
    <w:rsid w:val="00983E1F"/>
    <w:rsid w:val="00990EBC"/>
    <w:rsid w:val="009A4492"/>
    <w:rsid w:val="009B4B20"/>
    <w:rsid w:val="009D0158"/>
    <w:rsid w:val="009D1071"/>
    <w:rsid w:val="009D7276"/>
    <w:rsid w:val="00A01B6B"/>
    <w:rsid w:val="00A047F8"/>
    <w:rsid w:val="00A13ABF"/>
    <w:rsid w:val="00A13DF4"/>
    <w:rsid w:val="00A17373"/>
    <w:rsid w:val="00A25894"/>
    <w:rsid w:val="00A25D21"/>
    <w:rsid w:val="00A3063D"/>
    <w:rsid w:val="00A337B2"/>
    <w:rsid w:val="00A368B3"/>
    <w:rsid w:val="00A42CBE"/>
    <w:rsid w:val="00A5382F"/>
    <w:rsid w:val="00A659D1"/>
    <w:rsid w:val="00A679AC"/>
    <w:rsid w:val="00A75BA5"/>
    <w:rsid w:val="00A966CA"/>
    <w:rsid w:val="00A97641"/>
    <w:rsid w:val="00AA3258"/>
    <w:rsid w:val="00AA67C2"/>
    <w:rsid w:val="00AB68E4"/>
    <w:rsid w:val="00AC2CDA"/>
    <w:rsid w:val="00AD1E5C"/>
    <w:rsid w:val="00AF46BF"/>
    <w:rsid w:val="00AF575B"/>
    <w:rsid w:val="00B04ABC"/>
    <w:rsid w:val="00B05C1D"/>
    <w:rsid w:val="00B05F47"/>
    <w:rsid w:val="00B07D2E"/>
    <w:rsid w:val="00B21731"/>
    <w:rsid w:val="00B23C20"/>
    <w:rsid w:val="00B3008C"/>
    <w:rsid w:val="00B31296"/>
    <w:rsid w:val="00B31B04"/>
    <w:rsid w:val="00B4010D"/>
    <w:rsid w:val="00B4781A"/>
    <w:rsid w:val="00B57EEC"/>
    <w:rsid w:val="00B842ED"/>
    <w:rsid w:val="00B90C47"/>
    <w:rsid w:val="00B975B2"/>
    <w:rsid w:val="00B97DEE"/>
    <w:rsid w:val="00BA6D5B"/>
    <w:rsid w:val="00BA734C"/>
    <w:rsid w:val="00BB43A6"/>
    <w:rsid w:val="00BB515B"/>
    <w:rsid w:val="00BD55F2"/>
    <w:rsid w:val="00BD7D64"/>
    <w:rsid w:val="00BF1DB2"/>
    <w:rsid w:val="00BF748D"/>
    <w:rsid w:val="00C055AD"/>
    <w:rsid w:val="00C12B2D"/>
    <w:rsid w:val="00C13B2B"/>
    <w:rsid w:val="00C31E81"/>
    <w:rsid w:val="00C438B3"/>
    <w:rsid w:val="00C50B04"/>
    <w:rsid w:val="00C514D0"/>
    <w:rsid w:val="00C561FA"/>
    <w:rsid w:val="00C6110E"/>
    <w:rsid w:val="00C901F0"/>
    <w:rsid w:val="00C97701"/>
    <w:rsid w:val="00CD37F0"/>
    <w:rsid w:val="00CD685C"/>
    <w:rsid w:val="00CE0EB9"/>
    <w:rsid w:val="00CE6A30"/>
    <w:rsid w:val="00CF40A2"/>
    <w:rsid w:val="00CF7188"/>
    <w:rsid w:val="00D031F4"/>
    <w:rsid w:val="00D10274"/>
    <w:rsid w:val="00D22A1E"/>
    <w:rsid w:val="00D25001"/>
    <w:rsid w:val="00D3422E"/>
    <w:rsid w:val="00D35A0F"/>
    <w:rsid w:val="00D41C42"/>
    <w:rsid w:val="00D50793"/>
    <w:rsid w:val="00D5316C"/>
    <w:rsid w:val="00D54AE7"/>
    <w:rsid w:val="00D579C9"/>
    <w:rsid w:val="00D80471"/>
    <w:rsid w:val="00D84D6A"/>
    <w:rsid w:val="00D876D1"/>
    <w:rsid w:val="00DA07A8"/>
    <w:rsid w:val="00DB7DB5"/>
    <w:rsid w:val="00DD5277"/>
    <w:rsid w:val="00DD6CDD"/>
    <w:rsid w:val="00DF3523"/>
    <w:rsid w:val="00E02ED7"/>
    <w:rsid w:val="00E17621"/>
    <w:rsid w:val="00E26A3F"/>
    <w:rsid w:val="00E407DF"/>
    <w:rsid w:val="00E44566"/>
    <w:rsid w:val="00E5769F"/>
    <w:rsid w:val="00E743B4"/>
    <w:rsid w:val="00E84C5B"/>
    <w:rsid w:val="00E93A25"/>
    <w:rsid w:val="00E954C0"/>
    <w:rsid w:val="00EA1A71"/>
    <w:rsid w:val="00EA62E4"/>
    <w:rsid w:val="00EB4899"/>
    <w:rsid w:val="00ED5E9A"/>
    <w:rsid w:val="00EE423B"/>
    <w:rsid w:val="00EF1277"/>
    <w:rsid w:val="00EF6370"/>
    <w:rsid w:val="00F00BEE"/>
    <w:rsid w:val="00F06C8C"/>
    <w:rsid w:val="00F21036"/>
    <w:rsid w:val="00F32132"/>
    <w:rsid w:val="00F4719F"/>
    <w:rsid w:val="00F5383C"/>
    <w:rsid w:val="00F83E3A"/>
    <w:rsid w:val="00FA1E53"/>
    <w:rsid w:val="00FB12A9"/>
    <w:rsid w:val="00FB3F23"/>
    <w:rsid w:val="00FC2C59"/>
    <w:rsid w:val="00FC2E2B"/>
    <w:rsid w:val="00FC3C59"/>
    <w:rsid w:val="00FD0CD6"/>
    <w:rsid w:val="00FD5119"/>
    <w:rsid w:val="00FE3CD3"/>
    <w:rsid w:val="034212D3"/>
    <w:rsid w:val="0CC9CE8E"/>
    <w:rsid w:val="3A4CEE0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B310"/>
  <w15:docId w15:val="{8B4588D6-AABE-44D9-9750-9695360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D6"/>
    <w:pPr>
      <w:suppressAutoHyphens/>
      <w:spacing w:after="200" w:line="276" w:lineRule="auto"/>
    </w:pPr>
    <w:rPr>
      <w:color w:val="00000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Titre1Car"/>
    <w:qFormat/>
    <w:rsid w:val="0028799A"/>
    <w:pPr>
      <w:keepNext/>
      <w:pBdr>
        <w:top w:val="single" w:sz="4" w:space="1" w:color="00000A"/>
        <w:left w:val="single" w:sz="4" w:space="4" w:color="00000A"/>
        <w:bottom w:val="single" w:sz="4" w:space="1" w:color="00000A"/>
        <w:right w:val="single" w:sz="4" w:space="4" w:color="00000A"/>
      </w:pBdr>
      <w:spacing w:before="240" w:after="60" w:line="240" w:lineRule="auto"/>
      <w:outlineLvl w:val="0"/>
    </w:pPr>
    <w:rPr>
      <w:rFonts w:ascii="Arial" w:eastAsia="Times New Roman" w:hAnsi="Arial"/>
      <w:b/>
      <w:sz w:val="28"/>
      <w:szCs w:val="20"/>
    </w:rPr>
  </w:style>
  <w:style w:type="paragraph" w:customStyle="1" w:styleId="Nagwek2">
    <w:name w:val="Nagłówek 2"/>
    <w:basedOn w:val="Normal"/>
    <w:next w:val="Normal"/>
    <w:link w:val="Titre2Car"/>
    <w:qFormat/>
    <w:rsid w:val="0028799A"/>
    <w:pPr>
      <w:keepNext/>
      <w:pBdr>
        <w:bottom w:val="single" w:sz="4" w:space="1" w:color="00000A"/>
      </w:pBdr>
      <w:spacing w:before="240" w:after="60" w:line="240" w:lineRule="auto"/>
      <w:outlineLvl w:val="1"/>
    </w:pPr>
    <w:rPr>
      <w:rFonts w:ascii="Arial" w:eastAsia="Times New Roman" w:hAnsi="Arial"/>
      <w:b/>
      <w:bCs/>
      <w:i/>
      <w:iCs/>
      <w:szCs w:val="28"/>
    </w:rPr>
  </w:style>
  <w:style w:type="paragraph" w:customStyle="1" w:styleId="Nagwek3">
    <w:name w:val="Nagłówek 3"/>
    <w:basedOn w:val="Normal"/>
    <w:next w:val="Normal"/>
    <w:link w:val="Titre3Car"/>
    <w:qFormat/>
    <w:rsid w:val="0028799A"/>
    <w:pPr>
      <w:keepNext/>
      <w:spacing w:before="240" w:after="60" w:line="240" w:lineRule="auto"/>
      <w:outlineLvl w:val="2"/>
    </w:pPr>
    <w:rPr>
      <w:rFonts w:ascii="Arial" w:eastAsia="Times New Roman" w:hAnsi="Arial"/>
      <w:b/>
      <w:bCs/>
      <w:sz w:val="20"/>
      <w:szCs w:val="26"/>
    </w:rPr>
  </w:style>
  <w:style w:type="paragraph" w:customStyle="1" w:styleId="Nagwek4">
    <w:name w:val="Nagłówek 4"/>
    <w:basedOn w:val="Normal"/>
    <w:next w:val="Normal"/>
    <w:link w:val="Titre4Car"/>
    <w:qFormat/>
    <w:rsid w:val="0028799A"/>
    <w:pPr>
      <w:keepNext/>
      <w:spacing w:before="240" w:after="60" w:line="240" w:lineRule="auto"/>
      <w:outlineLvl w:val="3"/>
    </w:pPr>
    <w:rPr>
      <w:rFonts w:ascii="Helvetica" w:eastAsia="Times New Roman" w:hAnsi="Helvetica"/>
      <w:bCs/>
      <w:sz w:val="20"/>
      <w:szCs w:val="28"/>
      <w:u w:val="single"/>
    </w:rPr>
  </w:style>
  <w:style w:type="paragraph" w:customStyle="1" w:styleId="Nagwek5">
    <w:name w:val="Nagłówek 5"/>
    <w:basedOn w:val="Normal"/>
    <w:next w:val="Normal"/>
    <w:link w:val="Titre5Car"/>
    <w:qFormat/>
    <w:rsid w:val="0028799A"/>
    <w:pPr>
      <w:spacing w:before="240" w:after="60" w:line="240" w:lineRule="auto"/>
      <w:outlineLvl w:val="4"/>
    </w:pPr>
    <w:rPr>
      <w:rFonts w:ascii="Times New Roman" w:eastAsia="Times New Roman" w:hAnsi="Times New Roman"/>
      <w:b/>
      <w:bCs/>
      <w:i/>
      <w:iCs/>
      <w:sz w:val="26"/>
      <w:szCs w:val="26"/>
    </w:rPr>
  </w:style>
  <w:style w:type="paragraph" w:customStyle="1" w:styleId="Nagwek6">
    <w:name w:val="Nagłówek 6"/>
    <w:basedOn w:val="Normal"/>
    <w:next w:val="Normal"/>
    <w:link w:val="Titre6Car"/>
    <w:qFormat/>
    <w:rsid w:val="0028799A"/>
    <w:pPr>
      <w:spacing w:before="240" w:after="60" w:line="240" w:lineRule="auto"/>
      <w:outlineLvl w:val="5"/>
    </w:pPr>
    <w:rPr>
      <w:rFonts w:ascii="Times New Roman" w:eastAsia="Times New Roman" w:hAnsi="Times New Roman"/>
      <w:b/>
      <w:bCs/>
    </w:rPr>
  </w:style>
  <w:style w:type="paragraph" w:customStyle="1" w:styleId="Nagwek7">
    <w:name w:val="Nagłówek 7"/>
    <w:basedOn w:val="Normal"/>
    <w:next w:val="Normal"/>
    <w:link w:val="Titre7Car"/>
    <w:qFormat/>
    <w:rsid w:val="0028799A"/>
    <w:pPr>
      <w:spacing w:before="240" w:after="60" w:line="240" w:lineRule="auto"/>
      <w:outlineLvl w:val="6"/>
    </w:pPr>
    <w:rPr>
      <w:rFonts w:ascii="Times New Roman" w:eastAsia="Times New Roman" w:hAnsi="Times New Roman"/>
      <w:sz w:val="24"/>
      <w:szCs w:val="24"/>
    </w:rPr>
  </w:style>
  <w:style w:type="paragraph" w:customStyle="1" w:styleId="Nagwek8">
    <w:name w:val="Nagłówek 8"/>
    <w:basedOn w:val="Normal"/>
    <w:next w:val="Normal"/>
    <w:link w:val="Titre8Car"/>
    <w:qFormat/>
    <w:rsid w:val="0028799A"/>
    <w:pPr>
      <w:spacing w:before="240" w:after="60" w:line="240" w:lineRule="auto"/>
      <w:outlineLvl w:val="7"/>
    </w:pPr>
    <w:rPr>
      <w:rFonts w:ascii="Times New Roman" w:eastAsia="Times New Roman" w:hAnsi="Times New Roman"/>
      <w:i/>
      <w:iCs/>
      <w:sz w:val="24"/>
      <w:szCs w:val="24"/>
    </w:rPr>
  </w:style>
  <w:style w:type="paragraph" w:customStyle="1" w:styleId="Nagwek9">
    <w:name w:val="Nagłówek 9"/>
    <w:basedOn w:val="Normal"/>
    <w:next w:val="Normal"/>
    <w:link w:val="Titre9Car"/>
    <w:qFormat/>
    <w:rsid w:val="0028799A"/>
    <w:pPr>
      <w:spacing w:before="240" w:after="60" w:line="240" w:lineRule="auto"/>
      <w:outlineLvl w:val="8"/>
    </w:pPr>
    <w:rPr>
      <w:rFonts w:ascii="Arial" w:eastAsia="Times New Roman" w:hAnsi="Arial"/>
    </w:rPr>
  </w:style>
  <w:style w:type="character" w:customStyle="1" w:styleId="BalloonTextChar">
    <w:name w:val="Balloon Text Char"/>
    <w:link w:val="BalloonText"/>
    <w:uiPriority w:val="99"/>
    <w:semiHidden/>
    <w:qFormat/>
    <w:rsid w:val="00E75E6B"/>
    <w:rPr>
      <w:rFonts w:ascii="Tahoma" w:hAnsi="Tahoma" w:cs="Tahoma"/>
      <w:sz w:val="16"/>
      <w:szCs w:val="16"/>
    </w:rPr>
  </w:style>
  <w:style w:type="character" w:customStyle="1" w:styleId="CorpsdetexteCar">
    <w:name w:val="Corps de texte Car"/>
    <w:link w:val="Tretekstu"/>
    <w:qFormat/>
    <w:rsid w:val="00AE27BF"/>
    <w:rPr>
      <w:rFonts w:ascii="Arial" w:eastAsia="Times New Roman" w:hAnsi="Arial" w:cs="Times New Roman"/>
      <w:szCs w:val="24"/>
      <w:lang w:eastAsia="fr-FR"/>
    </w:rPr>
  </w:style>
  <w:style w:type="character" w:customStyle="1" w:styleId="Titre1Car">
    <w:name w:val="Titre 1 Car"/>
    <w:link w:val="Nagwek1"/>
    <w:qFormat/>
    <w:rsid w:val="0028799A"/>
    <w:rPr>
      <w:rFonts w:ascii="Arial" w:eastAsia="Times New Roman" w:hAnsi="Arial"/>
      <w:b/>
      <w:sz w:val="28"/>
      <w:lang w:eastAsia="en-US"/>
    </w:rPr>
  </w:style>
  <w:style w:type="character" w:customStyle="1" w:styleId="Titre2Car">
    <w:name w:val="Titre 2 Car"/>
    <w:link w:val="Nagwek2"/>
    <w:qFormat/>
    <w:rsid w:val="0028799A"/>
    <w:rPr>
      <w:rFonts w:ascii="Arial" w:eastAsia="Times New Roman" w:hAnsi="Arial"/>
      <w:b/>
      <w:bCs/>
      <w:i/>
      <w:iCs/>
      <w:sz w:val="22"/>
      <w:szCs w:val="28"/>
      <w:lang w:eastAsia="en-US"/>
    </w:rPr>
  </w:style>
  <w:style w:type="character" w:customStyle="1" w:styleId="Titre3Car">
    <w:name w:val="Titre 3 Car"/>
    <w:link w:val="Nagwek3"/>
    <w:qFormat/>
    <w:rsid w:val="0028799A"/>
    <w:rPr>
      <w:rFonts w:ascii="Arial" w:eastAsia="Times New Roman" w:hAnsi="Arial"/>
      <w:b/>
      <w:bCs/>
      <w:szCs w:val="26"/>
      <w:lang w:eastAsia="en-US"/>
    </w:rPr>
  </w:style>
  <w:style w:type="character" w:customStyle="1" w:styleId="Titre4Car">
    <w:name w:val="Titre 4 Car"/>
    <w:link w:val="Nagwek4"/>
    <w:qFormat/>
    <w:rsid w:val="0028799A"/>
    <w:rPr>
      <w:rFonts w:ascii="Helvetica" w:eastAsia="Times New Roman" w:hAnsi="Helvetica"/>
      <w:bCs/>
      <w:szCs w:val="28"/>
      <w:u w:val="single"/>
      <w:lang w:eastAsia="en-US"/>
    </w:rPr>
  </w:style>
  <w:style w:type="character" w:customStyle="1" w:styleId="Titre5Car">
    <w:name w:val="Titre 5 Car"/>
    <w:link w:val="Nagwek5"/>
    <w:qFormat/>
    <w:rsid w:val="0028799A"/>
    <w:rPr>
      <w:rFonts w:ascii="Times New Roman" w:eastAsia="Times New Roman" w:hAnsi="Times New Roman"/>
      <w:b/>
      <w:bCs/>
      <w:i/>
      <w:iCs/>
      <w:sz w:val="26"/>
      <w:szCs w:val="26"/>
      <w:lang w:eastAsia="en-US"/>
    </w:rPr>
  </w:style>
  <w:style w:type="character" w:customStyle="1" w:styleId="Titre6Car">
    <w:name w:val="Titre 6 Car"/>
    <w:link w:val="Nagwek6"/>
    <w:qFormat/>
    <w:rsid w:val="0028799A"/>
    <w:rPr>
      <w:rFonts w:ascii="Times New Roman" w:eastAsia="Times New Roman" w:hAnsi="Times New Roman"/>
      <w:b/>
      <w:bCs/>
      <w:sz w:val="22"/>
      <w:szCs w:val="22"/>
      <w:lang w:eastAsia="en-US"/>
    </w:rPr>
  </w:style>
  <w:style w:type="character" w:customStyle="1" w:styleId="Titre7Car">
    <w:name w:val="Titre 7 Car"/>
    <w:link w:val="Nagwek7"/>
    <w:qFormat/>
    <w:rsid w:val="0028799A"/>
    <w:rPr>
      <w:rFonts w:ascii="Times New Roman" w:eastAsia="Times New Roman" w:hAnsi="Times New Roman"/>
      <w:sz w:val="24"/>
      <w:szCs w:val="24"/>
      <w:lang w:eastAsia="en-US"/>
    </w:rPr>
  </w:style>
  <w:style w:type="character" w:customStyle="1" w:styleId="Titre8Car">
    <w:name w:val="Titre 8 Car"/>
    <w:link w:val="Nagwek8"/>
    <w:qFormat/>
    <w:rsid w:val="0028799A"/>
    <w:rPr>
      <w:rFonts w:ascii="Times New Roman" w:eastAsia="Times New Roman" w:hAnsi="Times New Roman"/>
      <w:i/>
      <w:iCs/>
      <w:sz w:val="24"/>
      <w:szCs w:val="24"/>
      <w:lang w:eastAsia="en-US"/>
    </w:rPr>
  </w:style>
  <w:style w:type="character" w:customStyle="1" w:styleId="Titre9Car">
    <w:name w:val="Titre 9 Car"/>
    <w:link w:val="Nagwek9"/>
    <w:qFormat/>
    <w:rsid w:val="0028799A"/>
    <w:rPr>
      <w:rFonts w:ascii="Arial" w:eastAsia="Times New Roman" w:hAnsi="Arial"/>
      <w:sz w:val="22"/>
      <w:szCs w:val="22"/>
      <w:lang w:eastAsia="en-US"/>
    </w:rPr>
  </w:style>
  <w:style w:type="character" w:customStyle="1" w:styleId="czeinternetowe">
    <w:name w:val="Łącze internetowe"/>
    <w:uiPriority w:val="99"/>
    <w:rsid w:val="00301963"/>
    <w:rPr>
      <w:color w:val="0000FF"/>
      <w:u w:val="single"/>
    </w:rPr>
  </w:style>
  <w:style w:type="character" w:customStyle="1" w:styleId="reportbody">
    <w:name w:val="reportbody"/>
    <w:basedOn w:val="DefaultParagraphFont"/>
    <w:qFormat/>
    <w:rsid w:val="007A7A05"/>
  </w:style>
  <w:style w:type="character" w:customStyle="1" w:styleId="imgcreditcaption">
    <w:name w:val="imgcreditcaption"/>
    <w:basedOn w:val="DefaultParagraphFont"/>
    <w:qFormat/>
    <w:rsid w:val="007A7A05"/>
  </w:style>
  <w:style w:type="character" w:styleId="Strong">
    <w:name w:val="Strong"/>
    <w:uiPriority w:val="22"/>
    <w:qFormat/>
    <w:rsid w:val="007A7A05"/>
    <w:rPr>
      <w:b/>
      <w:bCs/>
    </w:rPr>
  </w:style>
  <w:style w:type="character" w:customStyle="1" w:styleId="HTMLPreformattedChar">
    <w:name w:val="HTML Preformatted Char"/>
    <w:link w:val="HTMLPreformatted"/>
    <w:uiPriority w:val="99"/>
    <w:qFormat/>
    <w:rsid w:val="000F35E4"/>
    <w:rPr>
      <w:rFonts w:ascii="Courier New" w:eastAsia="Times New Roman" w:hAnsi="Courier New" w:cs="Courier New"/>
      <w:sz w:val="20"/>
      <w:szCs w:val="20"/>
      <w:lang w:eastAsia="fr-FR"/>
    </w:rPr>
  </w:style>
  <w:style w:type="character" w:customStyle="1" w:styleId="En-tteCar">
    <w:name w:val="En-tête Car"/>
    <w:basedOn w:val="DefaultParagraphFont"/>
    <w:uiPriority w:val="99"/>
    <w:semiHidden/>
    <w:qFormat/>
    <w:rsid w:val="009C5688"/>
  </w:style>
  <w:style w:type="character" w:customStyle="1" w:styleId="PieddepageCar">
    <w:name w:val="Pied de page Car"/>
    <w:basedOn w:val="DefaultParagraphFont"/>
    <w:link w:val="Stopka"/>
    <w:uiPriority w:val="99"/>
    <w:qFormat/>
    <w:rsid w:val="009C5688"/>
  </w:style>
  <w:style w:type="character" w:customStyle="1" w:styleId="FootnoteTextChar">
    <w:name w:val="Footnote Text Char"/>
    <w:link w:val="FootnoteText"/>
    <w:uiPriority w:val="99"/>
    <w:qFormat/>
    <w:rsid w:val="0045034E"/>
    <w:rPr>
      <w:rFonts w:ascii="Times New Roman" w:eastAsia="Times New Roman" w:hAnsi="Times New Roman"/>
      <w:lang w:val="en-GB" w:eastAsia="en-US"/>
    </w:rPr>
  </w:style>
  <w:style w:type="character" w:styleId="FootnoteReference">
    <w:name w:val="footnote reference"/>
    <w:uiPriority w:val="99"/>
    <w:unhideWhenUsed/>
    <w:qFormat/>
    <w:rsid w:val="0045034E"/>
    <w:rPr>
      <w:vertAlign w:val="superscript"/>
    </w:rPr>
  </w:style>
  <w:style w:type="character" w:customStyle="1" w:styleId="apple-converted-space">
    <w:name w:val="apple-converted-space"/>
    <w:basedOn w:val="DefaultParagraphFont"/>
    <w:qFormat/>
    <w:rsid w:val="00C26384"/>
  </w:style>
  <w:style w:type="character" w:styleId="FollowedHyperlink">
    <w:name w:val="FollowedHyperlink"/>
    <w:basedOn w:val="DefaultParagraphFont"/>
    <w:uiPriority w:val="99"/>
    <w:semiHidden/>
    <w:unhideWhenUsed/>
    <w:qFormat/>
    <w:rsid w:val="00F0088F"/>
    <w:rPr>
      <w:color w:val="800080" w:themeColor="followedHyperlink"/>
      <w:u w:val="single"/>
    </w:rPr>
  </w:style>
  <w:style w:type="character" w:styleId="CommentReference">
    <w:name w:val="annotation reference"/>
    <w:basedOn w:val="DefaultParagraphFont"/>
    <w:semiHidden/>
    <w:qFormat/>
    <w:rsid w:val="00B377D7"/>
    <w:rPr>
      <w:sz w:val="18"/>
    </w:rPr>
  </w:style>
  <w:style w:type="character" w:customStyle="1" w:styleId="CommentTextChar">
    <w:name w:val="Comment Text Char"/>
    <w:basedOn w:val="DefaultParagraphFont"/>
    <w:link w:val="CommentText"/>
    <w:semiHidden/>
    <w:qFormat/>
    <w:rsid w:val="00B377D7"/>
    <w:rPr>
      <w:rFonts w:ascii="Garamond" w:eastAsia="Times New Roman" w:hAnsi="Garamond"/>
      <w:sz w:val="24"/>
      <w:szCs w:val="24"/>
      <w:lang w:val="en-GB" w:eastAsia="en-US"/>
    </w:rPr>
  </w:style>
  <w:style w:type="character" w:customStyle="1" w:styleId="TitreCar">
    <w:name w:val="Titre Car"/>
    <w:basedOn w:val="DefaultParagraphFont"/>
    <w:link w:val="Tytu"/>
    <w:qFormat/>
    <w:rsid w:val="00304B34"/>
    <w:rPr>
      <w:rFonts w:ascii="Arial" w:eastAsia="Times New Roman" w:hAnsi="Arial"/>
      <w:b/>
      <w:sz w:val="28"/>
      <w:lang w:val="en-US" w:eastAsia="en-US"/>
    </w:rPr>
  </w:style>
  <w:style w:type="character" w:customStyle="1" w:styleId="BodyText3Char">
    <w:name w:val="Body Text 3 Char"/>
    <w:basedOn w:val="DefaultParagraphFont"/>
    <w:link w:val="BodyText3"/>
    <w:uiPriority w:val="99"/>
    <w:semiHidden/>
    <w:qFormat/>
    <w:rsid w:val="00DB0516"/>
    <w:rPr>
      <w:sz w:val="16"/>
      <w:szCs w:val="16"/>
      <w:lang w:eastAsia="en-US"/>
    </w:rPr>
  </w:style>
  <w:style w:type="character" w:customStyle="1" w:styleId="BodyText2Char">
    <w:name w:val="Body Text 2 Char"/>
    <w:basedOn w:val="DefaultParagraphFont"/>
    <w:link w:val="BodyText2"/>
    <w:uiPriority w:val="99"/>
    <w:semiHidden/>
    <w:qFormat/>
    <w:rsid w:val="00FC1F16"/>
    <w:rPr>
      <w:sz w:val="22"/>
      <w:szCs w:val="22"/>
      <w:lang w:eastAsia="en-US"/>
    </w:rPr>
  </w:style>
  <w:style w:type="character" w:customStyle="1" w:styleId="ListLabel1">
    <w:name w:val="ListLabel 1"/>
    <w:qFormat/>
    <w:rsid w:val="00326D74"/>
    <w:rPr>
      <w:rFonts w:eastAsia="Calibri" w:cs="Calibri"/>
    </w:rPr>
  </w:style>
  <w:style w:type="character" w:customStyle="1" w:styleId="ListLabel2">
    <w:name w:val="ListLabel 2"/>
    <w:qFormat/>
    <w:rsid w:val="00326D74"/>
    <w:rPr>
      <w:rFonts w:cs="Courier New"/>
    </w:rPr>
  </w:style>
  <w:style w:type="character" w:customStyle="1" w:styleId="ListLabel3">
    <w:name w:val="ListLabel 3"/>
    <w:qFormat/>
    <w:rsid w:val="00326D74"/>
    <w:rPr>
      <w:b/>
      <w:sz w:val="22"/>
    </w:rPr>
  </w:style>
  <w:style w:type="character" w:customStyle="1" w:styleId="ListLabel4">
    <w:name w:val="ListLabel 4"/>
    <w:qFormat/>
    <w:rsid w:val="00326D74"/>
    <w:rPr>
      <w:sz w:val="24"/>
    </w:rPr>
  </w:style>
  <w:style w:type="character" w:customStyle="1" w:styleId="ListLabel5">
    <w:name w:val="ListLabel 5"/>
    <w:qFormat/>
    <w:rsid w:val="00326D74"/>
    <w:rPr>
      <w:b/>
      <w:sz w:val="24"/>
    </w:rPr>
  </w:style>
  <w:style w:type="character" w:customStyle="1" w:styleId="ListLabel6">
    <w:name w:val="ListLabel 6"/>
    <w:qFormat/>
    <w:rsid w:val="00326D74"/>
    <w:rPr>
      <w:rFonts w:eastAsia="Times New Roman" w:cs="Helvetica"/>
      <w:b w:val="0"/>
      <w:sz w:val="22"/>
    </w:rPr>
  </w:style>
  <w:style w:type="character" w:customStyle="1" w:styleId="ListLabel7">
    <w:name w:val="ListLabel 7"/>
    <w:qFormat/>
    <w:rsid w:val="00326D74"/>
    <w:rPr>
      <w:rFonts w:cs="Wingdings"/>
    </w:rPr>
  </w:style>
  <w:style w:type="character" w:customStyle="1" w:styleId="ListLabel8">
    <w:name w:val="ListLabel 8"/>
    <w:qFormat/>
    <w:rsid w:val="00326D74"/>
    <w:rPr>
      <w:rFonts w:eastAsia="Times New Roman" w:cs="Wingdings"/>
    </w:rPr>
  </w:style>
  <w:style w:type="character" w:customStyle="1" w:styleId="ListLabel9">
    <w:name w:val="ListLabel 9"/>
    <w:qFormat/>
    <w:rsid w:val="00326D74"/>
    <w:rPr>
      <w:b w:val="0"/>
      <w:i w:val="0"/>
      <w:sz w:val="20"/>
      <w:szCs w:val="20"/>
    </w:rPr>
  </w:style>
  <w:style w:type="character" w:customStyle="1" w:styleId="czeindeksu">
    <w:name w:val="Łącze indeksu"/>
    <w:qFormat/>
    <w:rsid w:val="00326D74"/>
  </w:style>
  <w:style w:type="character" w:customStyle="1" w:styleId="ListLabel10">
    <w:name w:val="ListLabel 10"/>
    <w:qFormat/>
    <w:rsid w:val="00326D74"/>
    <w:rPr>
      <w:rFonts w:ascii="Calibri" w:hAnsi="Calibri"/>
      <w:b/>
      <w:sz w:val="22"/>
    </w:rPr>
  </w:style>
  <w:style w:type="character" w:customStyle="1" w:styleId="ListLabel11">
    <w:name w:val="ListLabel 11"/>
    <w:qFormat/>
    <w:rsid w:val="00326D74"/>
    <w:rPr>
      <w:rFonts w:ascii="Calibri" w:hAnsi="Calibri" w:cs="Helvetica"/>
      <w:b w:val="0"/>
      <w:sz w:val="22"/>
    </w:rPr>
  </w:style>
  <w:style w:type="character" w:customStyle="1" w:styleId="ListLabel12">
    <w:name w:val="ListLabel 12"/>
    <w:qFormat/>
    <w:rsid w:val="00326D74"/>
    <w:rPr>
      <w:rFonts w:cs="Courier New"/>
    </w:rPr>
  </w:style>
  <w:style w:type="character" w:customStyle="1" w:styleId="ListLabel13">
    <w:name w:val="ListLabel 13"/>
    <w:qFormat/>
    <w:rsid w:val="00326D74"/>
    <w:rPr>
      <w:rFonts w:ascii="Calibri" w:hAnsi="Calibri" w:cs="Wingdings"/>
      <w:b/>
    </w:rPr>
  </w:style>
  <w:style w:type="character" w:customStyle="1" w:styleId="ListLabel14">
    <w:name w:val="ListLabel 14"/>
    <w:qFormat/>
    <w:rsid w:val="00326D74"/>
    <w:rPr>
      <w:rFonts w:cs="Symbol"/>
    </w:rPr>
  </w:style>
  <w:style w:type="character" w:customStyle="1" w:styleId="ListLabel15">
    <w:name w:val="ListLabel 15"/>
    <w:qFormat/>
    <w:rsid w:val="00326D74"/>
    <w:rPr>
      <w:rFonts w:ascii="Calibri" w:hAnsi="Calibri"/>
      <w:b/>
      <w:sz w:val="22"/>
    </w:rPr>
  </w:style>
  <w:style w:type="character" w:customStyle="1" w:styleId="ListLabel16">
    <w:name w:val="ListLabel 16"/>
    <w:qFormat/>
    <w:rsid w:val="00326D74"/>
    <w:rPr>
      <w:rFonts w:ascii="Calibri" w:hAnsi="Calibri" w:cs="Helvetica"/>
      <w:b w:val="0"/>
      <w:sz w:val="22"/>
    </w:rPr>
  </w:style>
  <w:style w:type="character" w:customStyle="1" w:styleId="ListLabel17">
    <w:name w:val="ListLabel 17"/>
    <w:qFormat/>
    <w:rsid w:val="00326D74"/>
    <w:rPr>
      <w:rFonts w:cs="Courier New"/>
    </w:rPr>
  </w:style>
  <w:style w:type="character" w:customStyle="1" w:styleId="ListLabel18">
    <w:name w:val="ListLabel 18"/>
    <w:qFormat/>
    <w:rsid w:val="00326D74"/>
    <w:rPr>
      <w:rFonts w:ascii="Calibri" w:hAnsi="Calibri" w:cs="Wingdings"/>
      <w:b/>
    </w:rPr>
  </w:style>
  <w:style w:type="character" w:customStyle="1" w:styleId="ListLabel19">
    <w:name w:val="ListLabel 19"/>
    <w:qFormat/>
    <w:rsid w:val="00326D74"/>
    <w:rPr>
      <w:rFonts w:cs="Symbol"/>
    </w:rPr>
  </w:style>
  <w:style w:type="character" w:customStyle="1" w:styleId="ListLabel20">
    <w:name w:val="ListLabel 20"/>
    <w:qFormat/>
    <w:rsid w:val="00326D74"/>
    <w:rPr>
      <w:rFonts w:ascii="Calibri" w:hAnsi="Calibri"/>
      <w:b/>
      <w:sz w:val="22"/>
    </w:rPr>
  </w:style>
  <w:style w:type="character" w:customStyle="1" w:styleId="ListLabel21">
    <w:name w:val="ListLabel 21"/>
    <w:qFormat/>
    <w:rsid w:val="00326D74"/>
    <w:rPr>
      <w:rFonts w:ascii="Calibri" w:hAnsi="Calibri" w:cs="Helvetica"/>
      <w:b w:val="0"/>
      <w:sz w:val="22"/>
    </w:rPr>
  </w:style>
  <w:style w:type="character" w:customStyle="1" w:styleId="ListLabel22">
    <w:name w:val="ListLabel 22"/>
    <w:qFormat/>
    <w:rsid w:val="00326D74"/>
    <w:rPr>
      <w:rFonts w:cs="Courier New"/>
    </w:rPr>
  </w:style>
  <w:style w:type="character" w:customStyle="1" w:styleId="ListLabel23">
    <w:name w:val="ListLabel 23"/>
    <w:qFormat/>
    <w:rsid w:val="00326D74"/>
    <w:rPr>
      <w:rFonts w:ascii="Calibri" w:hAnsi="Calibri" w:cs="Wingdings"/>
      <w:b/>
    </w:rPr>
  </w:style>
  <w:style w:type="character" w:customStyle="1" w:styleId="ListLabel24">
    <w:name w:val="ListLabel 24"/>
    <w:qFormat/>
    <w:rsid w:val="00326D74"/>
    <w:rPr>
      <w:rFonts w:cs="Symbol"/>
    </w:rPr>
  </w:style>
  <w:style w:type="character" w:customStyle="1" w:styleId="ListLabel25">
    <w:name w:val="ListLabel 25"/>
    <w:qFormat/>
    <w:rsid w:val="00326D74"/>
    <w:rPr>
      <w:rFonts w:ascii="Calibri" w:hAnsi="Calibri"/>
      <w:b/>
      <w:sz w:val="22"/>
    </w:rPr>
  </w:style>
  <w:style w:type="character" w:customStyle="1" w:styleId="ListLabel26">
    <w:name w:val="ListLabel 26"/>
    <w:qFormat/>
    <w:rsid w:val="00326D74"/>
    <w:rPr>
      <w:rFonts w:ascii="Calibri" w:hAnsi="Calibri" w:cs="Helvetica"/>
      <w:b w:val="0"/>
      <w:sz w:val="22"/>
    </w:rPr>
  </w:style>
  <w:style w:type="character" w:customStyle="1" w:styleId="ListLabel27">
    <w:name w:val="ListLabel 27"/>
    <w:qFormat/>
    <w:rsid w:val="00326D74"/>
    <w:rPr>
      <w:rFonts w:cs="Courier New"/>
    </w:rPr>
  </w:style>
  <w:style w:type="character" w:customStyle="1" w:styleId="ListLabel28">
    <w:name w:val="ListLabel 28"/>
    <w:qFormat/>
    <w:rsid w:val="00326D74"/>
    <w:rPr>
      <w:rFonts w:ascii="Calibri" w:hAnsi="Calibri" w:cs="Wingdings"/>
      <w:b/>
    </w:rPr>
  </w:style>
  <w:style w:type="character" w:customStyle="1" w:styleId="ListLabel29">
    <w:name w:val="ListLabel 29"/>
    <w:qFormat/>
    <w:rsid w:val="00326D74"/>
    <w:rPr>
      <w:rFonts w:cs="Symbol"/>
    </w:rPr>
  </w:style>
  <w:style w:type="character" w:customStyle="1" w:styleId="ListLabel30">
    <w:name w:val="ListLabel 30"/>
    <w:qFormat/>
    <w:rsid w:val="00326D74"/>
    <w:rPr>
      <w:rFonts w:ascii="Calibri" w:hAnsi="Calibri"/>
      <w:b/>
      <w:sz w:val="22"/>
    </w:rPr>
  </w:style>
  <w:style w:type="character" w:customStyle="1" w:styleId="ListLabel31">
    <w:name w:val="ListLabel 31"/>
    <w:qFormat/>
    <w:rsid w:val="00326D74"/>
    <w:rPr>
      <w:rFonts w:ascii="Calibri" w:hAnsi="Calibri" w:cs="Helvetica"/>
      <w:b w:val="0"/>
      <w:sz w:val="22"/>
    </w:rPr>
  </w:style>
  <w:style w:type="character" w:customStyle="1" w:styleId="ListLabel32">
    <w:name w:val="ListLabel 32"/>
    <w:qFormat/>
    <w:rsid w:val="00326D74"/>
    <w:rPr>
      <w:rFonts w:cs="Courier New"/>
    </w:rPr>
  </w:style>
  <w:style w:type="character" w:customStyle="1" w:styleId="ListLabel33">
    <w:name w:val="ListLabel 33"/>
    <w:qFormat/>
    <w:rsid w:val="00326D74"/>
    <w:rPr>
      <w:rFonts w:ascii="Calibri" w:hAnsi="Calibri" w:cs="Wingdings"/>
      <w:b/>
    </w:rPr>
  </w:style>
  <w:style w:type="character" w:customStyle="1" w:styleId="ListLabel34">
    <w:name w:val="ListLabel 34"/>
    <w:qFormat/>
    <w:rsid w:val="00326D74"/>
    <w:rPr>
      <w:rFonts w:cs="Symbol"/>
    </w:rPr>
  </w:style>
  <w:style w:type="character" w:customStyle="1" w:styleId="ListLabel35">
    <w:name w:val="ListLabel 35"/>
    <w:qFormat/>
    <w:rsid w:val="00326D74"/>
    <w:rPr>
      <w:rFonts w:ascii="Calibri" w:hAnsi="Calibri"/>
      <w:b/>
      <w:sz w:val="22"/>
    </w:rPr>
  </w:style>
  <w:style w:type="character" w:customStyle="1" w:styleId="ListLabel36">
    <w:name w:val="ListLabel 36"/>
    <w:qFormat/>
    <w:rsid w:val="00326D74"/>
    <w:rPr>
      <w:rFonts w:ascii="Calibri" w:hAnsi="Calibri" w:cs="Helvetica"/>
      <w:b w:val="0"/>
      <w:sz w:val="22"/>
    </w:rPr>
  </w:style>
  <w:style w:type="character" w:customStyle="1" w:styleId="ListLabel37">
    <w:name w:val="ListLabel 37"/>
    <w:qFormat/>
    <w:rsid w:val="00326D74"/>
    <w:rPr>
      <w:rFonts w:cs="Courier New"/>
    </w:rPr>
  </w:style>
  <w:style w:type="character" w:customStyle="1" w:styleId="ListLabel38">
    <w:name w:val="ListLabel 38"/>
    <w:qFormat/>
    <w:rsid w:val="00326D74"/>
    <w:rPr>
      <w:rFonts w:ascii="Calibri" w:hAnsi="Calibri" w:cs="Wingdings"/>
      <w:b/>
    </w:rPr>
  </w:style>
  <w:style w:type="character" w:customStyle="1" w:styleId="ListLabel39">
    <w:name w:val="ListLabel 39"/>
    <w:qFormat/>
    <w:rsid w:val="00326D74"/>
    <w:rPr>
      <w:rFonts w:cs="Symbol"/>
    </w:rPr>
  </w:style>
  <w:style w:type="character" w:customStyle="1" w:styleId="ListLabel40">
    <w:name w:val="ListLabel 40"/>
    <w:qFormat/>
    <w:rsid w:val="00326D74"/>
    <w:rPr>
      <w:rFonts w:ascii="Calibri" w:hAnsi="Calibri"/>
      <w:b/>
      <w:sz w:val="22"/>
    </w:rPr>
  </w:style>
  <w:style w:type="character" w:customStyle="1" w:styleId="ListLabel41">
    <w:name w:val="ListLabel 41"/>
    <w:qFormat/>
    <w:rsid w:val="00326D74"/>
    <w:rPr>
      <w:rFonts w:ascii="Calibri" w:hAnsi="Calibri" w:cs="Helvetica"/>
      <w:b w:val="0"/>
      <w:sz w:val="22"/>
    </w:rPr>
  </w:style>
  <w:style w:type="character" w:customStyle="1" w:styleId="ListLabel42">
    <w:name w:val="ListLabel 42"/>
    <w:qFormat/>
    <w:rsid w:val="00326D74"/>
    <w:rPr>
      <w:rFonts w:cs="Courier New"/>
    </w:rPr>
  </w:style>
  <w:style w:type="character" w:customStyle="1" w:styleId="ListLabel43">
    <w:name w:val="ListLabel 43"/>
    <w:qFormat/>
    <w:rsid w:val="00326D74"/>
    <w:rPr>
      <w:rFonts w:cs="Wingdings"/>
      <w:b/>
    </w:rPr>
  </w:style>
  <w:style w:type="character" w:customStyle="1" w:styleId="ListLabel44">
    <w:name w:val="ListLabel 44"/>
    <w:qFormat/>
    <w:rsid w:val="00326D74"/>
    <w:rPr>
      <w:rFonts w:cs="Symbol"/>
    </w:rPr>
  </w:style>
  <w:style w:type="character" w:customStyle="1" w:styleId="ListLabel45">
    <w:name w:val="ListLabel 45"/>
    <w:qFormat/>
    <w:rsid w:val="00326D74"/>
    <w:rPr>
      <w:rFonts w:ascii="Calibri" w:hAnsi="Calibri"/>
      <w:b/>
      <w:sz w:val="22"/>
    </w:rPr>
  </w:style>
  <w:style w:type="character" w:customStyle="1" w:styleId="ListLabel46">
    <w:name w:val="ListLabel 46"/>
    <w:qFormat/>
    <w:rsid w:val="00326D74"/>
    <w:rPr>
      <w:rFonts w:ascii="Calibri" w:hAnsi="Calibri" w:cs="Helvetica"/>
      <w:b w:val="0"/>
      <w:sz w:val="22"/>
    </w:rPr>
  </w:style>
  <w:style w:type="character" w:customStyle="1" w:styleId="ListLabel47">
    <w:name w:val="ListLabel 47"/>
    <w:qFormat/>
    <w:rsid w:val="00326D74"/>
    <w:rPr>
      <w:rFonts w:cs="Courier New"/>
    </w:rPr>
  </w:style>
  <w:style w:type="character" w:customStyle="1" w:styleId="ListLabel48">
    <w:name w:val="ListLabel 48"/>
    <w:qFormat/>
    <w:rsid w:val="00326D74"/>
    <w:rPr>
      <w:rFonts w:cs="Wingdings"/>
      <w:b/>
    </w:rPr>
  </w:style>
  <w:style w:type="character" w:customStyle="1" w:styleId="ListLabel49">
    <w:name w:val="ListLabel 49"/>
    <w:qFormat/>
    <w:rsid w:val="00326D74"/>
    <w:rPr>
      <w:rFonts w:cs="Symbol"/>
    </w:rPr>
  </w:style>
  <w:style w:type="character" w:customStyle="1" w:styleId="ListLabel50">
    <w:name w:val="ListLabel 50"/>
    <w:qFormat/>
    <w:rsid w:val="00326D74"/>
    <w:rPr>
      <w:rFonts w:ascii="Calibri" w:hAnsi="Calibri"/>
      <w:b/>
      <w:sz w:val="22"/>
    </w:rPr>
  </w:style>
  <w:style w:type="character" w:customStyle="1" w:styleId="ListLabel51">
    <w:name w:val="ListLabel 51"/>
    <w:qFormat/>
    <w:rsid w:val="00326D74"/>
    <w:rPr>
      <w:rFonts w:ascii="Calibri" w:hAnsi="Calibri" w:cs="Helvetica"/>
      <w:b w:val="0"/>
      <w:sz w:val="22"/>
    </w:rPr>
  </w:style>
  <w:style w:type="character" w:customStyle="1" w:styleId="ListLabel52">
    <w:name w:val="ListLabel 52"/>
    <w:qFormat/>
    <w:rsid w:val="00326D74"/>
    <w:rPr>
      <w:rFonts w:cs="Courier New"/>
    </w:rPr>
  </w:style>
  <w:style w:type="character" w:customStyle="1" w:styleId="ListLabel53">
    <w:name w:val="ListLabel 53"/>
    <w:qFormat/>
    <w:rsid w:val="00326D74"/>
    <w:rPr>
      <w:rFonts w:cs="Wingdings"/>
      <w:b/>
    </w:rPr>
  </w:style>
  <w:style w:type="character" w:customStyle="1" w:styleId="ListLabel54">
    <w:name w:val="ListLabel 54"/>
    <w:qFormat/>
    <w:rsid w:val="00326D74"/>
    <w:rPr>
      <w:rFonts w:cs="Symbol"/>
    </w:rPr>
  </w:style>
  <w:style w:type="character" w:customStyle="1" w:styleId="ListLabel55">
    <w:name w:val="ListLabel 55"/>
    <w:qFormat/>
    <w:rsid w:val="00326D74"/>
    <w:rPr>
      <w:rFonts w:ascii="Calibri" w:hAnsi="Calibri"/>
      <w:b/>
      <w:sz w:val="22"/>
    </w:rPr>
  </w:style>
  <w:style w:type="character" w:customStyle="1" w:styleId="ListLabel56">
    <w:name w:val="ListLabel 56"/>
    <w:qFormat/>
    <w:rsid w:val="00326D74"/>
    <w:rPr>
      <w:rFonts w:ascii="Calibri" w:hAnsi="Calibri" w:cs="Helvetica"/>
      <w:b w:val="0"/>
      <w:sz w:val="22"/>
    </w:rPr>
  </w:style>
  <w:style w:type="character" w:customStyle="1" w:styleId="ListLabel57">
    <w:name w:val="ListLabel 57"/>
    <w:qFormat/>
    <w:rsid w:val="00326D74"/>
    <w:rPr>
      <w:rFonts w:cs="Courier New"/>
    </w:rPr>
  </w:style>
  <w:style w:type="character" w:customStyle="1" w:styleId="ListLabel58">
    <w:name w:val="ListLabel 58"/>
    <w:qFormat/>
    <w:rsid w:val="00326D74"/>
    <w:rPr>
      <w:rFonts w:cs="Wingdings"/>
      <w:b/>
    </w:rPr>
  </w:style>
  <w:style w:type="character" w:customStyle="1" w:styleId="ListLabel59">
    <w:name w:val="ListLabel 59"/>
    <w:qFormat/>
    <w:rsid w:val="00326D74"/>
    <w:rPr>
      <w:rFonts w:cs="Symbol"/>
    </w:rPr>
  </w:style>
  <w:style w:type="character" w:customStyle="1" w:styleId="ListLabel60">
    <w:name w:val="ListLabel 60"/>
    <w:qFormat/>
    <w:rsid w:val="00326D74"/>
    <w:rPr>
      <w:rFonts w:ascii="Calibri" w:hAnsi="Calibri"/>
      <w:b/>
      <w:sz w:val="22"/>
    </w:rPr>
  </w:style>
  <w:style w:type="character" w:customStyle="1" w:styleId="ListLabel61">
    <w:name w:val="ListLabel 61"/>
    <w:qFormat/>
    <w:rsid w:val="00326D74"/>
    <w:rPr>
      <w:rFonts w:ascii="Calibri" w:hAnsi="Calibri" w:cs="Helvetica"/>
      <w:b w:val="0"/>
      <w:sz w:val="22"/>
    </w:rPr>
  </w:style>
  <w:style w:type="character" w:customStyle="1" w:styleId="ListLabel62">
    <w:name w:val="ListLabel 62"/>
    <w:qFormat/>
    <w:rsid w:val="00326D74"/>
    <w:rPr>
      <w:rFonts w:cs="Courier New"/>
    </w:rPr>
  </w:style>
  <w:style w:type="character" w:customStyle="1" w:styleId="ListLabel63">
    <w:name w:val="ListLabel 63"/>
    <w:qFormat/>
    <w:rsid w:val="00326D74"/>
    <w:rPr>
      <w:rFonts w:cs="Wingdings"/>
      <w:b/>
    </w:rPr>
  </w:style>
  <w:style w:type="character" w:customStyle="1" w:styleId="ListLabel64">
    <w:name w:val="ListLabel 64"/>
    <w:qFormat/>
    <w:rsid w:val="00326D74"/>
    <w:rPr>
      <w:rFonts w:cs="Symbol"/>
    </w:rPr>
  </w:style>
  <w:style w:type="character" w:customStyle="1" w:styleId="ListLabel65">
    <w:name w:val="ListLabel 65"/>
    <w:qFormat/>
    <w:rsid w:val="00326D74"/>
    <w:rPr>
      <w:rFonts w:ascii="Calibri" w:hAnsi="Calibri"/>
      <w:b/>
      <w:sz w:val="22"/>
    </w:rPr>
  </w:style>
  <w:style w:type="character" w:customStyle="1" w:styleId="ListLabel66">
    <w:name w:val="ListLabel 66"/>
    <w:qFormat/>
    <w:rsid w:val="00326D74"/>
    <w:rPr>
      <w:rFonts w:ascii="Calibri" w:hAnsi="Calibri" w:cs="Helvetica"/>
      <w:b w:val="0"/>
      <w:sz w:val="22"/>
    </w:rPr>
  </w:style>
  <w:style w:type="character" w:customStyle="1" w:styleId="ListLabel67">
    <w:name w:val="ListLabel 67"/>
    <w:qFormat/>
    <w:rsid w:val="00326D74"/>
    <w:rPr>
      <w:rFonts w:cs="Courier New"/>
    </w:rPr>
  </w:style>
  <w:style w:type="character" w:customStyle="1" w:styleId="ListLabel68">
    <w:name w:val="ListLabel 68"/>
    <w:qFormat/>
    <w:rsid w:val="00326D74"/>
    <w:rPr>
      <w:rFonts w:cs="Wingdings"/>
      <w:b/>
    </w:rPr>
  </w:style>
  <w:style w:type="character" w:customStyle="1" w:styleId="ListLabel69">
    <w:name w:val="ListLabel 69"/>
    <w:qFormat/>
    <w:rsid w:val="00326D74"/>
    <w:rPr>
      <w:rFonts w:cs="Symbol"/>
    </w:rPr>
  </w:style>
  <w:style w:type="character" w:customStyle="1" w:styleId="ListLabel70">
    <w:name w:val="ListLabel 70"/>
    <w:qFormat/>
    <w:rsid w:val="00326D74"/>
    <w:rPr>
      <w:rFonts w:ascii="Calibri" w:hAnsi="Calibri"/>
      <w:b/>
      <w:sz w:val="22"/>
    </w:rPr>
  </w:style>
  <w:style w:type="character" w:customStyle="1" w:styleId="ListLabel71">
    <w:name w:val="ListLabel 71"/>
    <w:qFormat/>
    <w:rsid w:val="00326D74"/>
    <w:rPr>
      <w:rFonts w:ascii="Calibri" w:hAnsi="Calibri" w:cs="Helvetica"/>
      <w:b w:val="0"/>
      <w:sz w:val="22"/>
    </w:rPr>
  </w:style>
  <w:style w:type="character" w:customStyle="1" w:styleId="ListLabel72">
    <w:name w:val="ListLabel 72"/>
    <w:qFormat/>
    <w:rsid w:val="00326D74"/>
    <w:rPr>
      <w:rFonts w:cs="Courier New"/>
    </w:rPr>
  </w:style>
  <w:style w:type="character" w:customStyle="1" w:styleId="ListLabel73">
    <w:name w:val="ListLabel 73"/>
    <w:qFormat/>
    <w:rsid w:val="00326D74"/>
    <w:rPr>
      <w:rFonts w:cs="Wingdings"/>
      <w:b/>
    </w:rPr>
  </w:style>
  <w:style w:type="character" w:customStyle="1" w:styleId="ListLabel74">
    <w:name w:val="ListLabel 74"/>
    <w:qFormat/>
    <w:rsid w:val="00326D74"/>
    <w:rPr>
      <w:rFonts w:cs="Symbol"/>
    </w:rPr>
  </w:style>
  <w:style w:type="character" w:customStyle="1" w:styleId="ListLabel75">
    <w:name w:val="ListLabel 75"/>
    <w:qFormat/>
    <w:rsid w:val="00326D74"/>
    <w:rPr>
      <w:rFonts w:ascii="Calibri" w:hAnsi="Calibri"/>
      <w:b/>
      <w:sz w:val="22"/>
    </w:rPr>
  </w:style>
  <w:style w:type="character" w:customStyle="1" w:styleId="ListLabel76">
    <w:name w:val="ListLabel 76"/>
    <w:qFormat/>
    <w:rsid w:val="00326D74"/>
    <w:rPr>
      <w:rFonts w:ascii="Calibri" w:hAnsi="Calibri" w:cs="Helvetica"/>
      <w:b w:val="0"/>
      <w:sz w:val="22"/>
    </w:rPr>
  </w:style>
  <w:style w:type="character" w:customStyle="1" w:styleId="ListLabel77">
    <w:name w:val="ListLabel 77"/>
    <w:qFormat/>
    <w:rsid w:val="00326D74"/>
    <w:rPr>
      <w:rFonts w:cs="Courier New"/>
    </w:rPr>
  </w:style>
  <w:style w:type="character" w:customStyle="1" w:styleId="ListLabel78">
    <w:name w:val="ListLabel 78"/>
    <w:qFormat/>
    <w:rsid w:val="00326D74"/>
    <w:rPr>
      <w:rFonts w:cs="Wingdings"/>
      <w:b/>
    </w:rPr>
  </w:style>
  <w:style w:type="character" w:customStyle="1" w:styleId="ListLabel79">
    <w:name w:val="ListLabel 79"/>
    <w:qFormat/>
    <w:rsid w:val="00326D74"/>
    <w:rPr>
      <w:rFonts w:cs="Symbol"/>
    </w:rPr>
  </w:style>
  <w:style w:type="character" w:customStyle="1" w:styleId="ListLabel80">
    <w:name w:val="ListLabel 80"/>
    <w:qFormat/>
    <w:rsid w:val="00326D74"/>
    <w:rPr>
      <w:rFonts w:ascii="Calibri" w:hAnsi="Calibri"/>
      <w:b/>
      <w:sz w:val="22"/>
    </w:rPr>
  </w:style>
  <w:style w:type="character" w:customStyle="1" w:styleId="ListLabel81">
    <w:name w:val="ListLabel 81"/>
    <w:qFormat/>
    <w:rsid w:val="00326D74"/>
    <w:rPr>
      <w:rFonts w:ascii="Calibri" w:hAnsi="Calibri" w:cs="Helvetica"/>
      <w:b w:val="0"/>
      <w:sz w:val="22"/>
    </w:rPr>
  </w:style>
  <w:style w:type="character" w:customStyle="1" w:styleId="ListLabel82">
    <w:name w:val="ListLabel 82"/>
    <w:qFormat/>
    <w:rsid w:val="00326D74"/>
    <w:rPr>
      <w:rFonts w:cs="Courier New"/>
    </w:rPr>
  </w:style>
  <w:style w:type="character" w:customStyle="1" w:styleId="ListLabel83">
    <w:name w:val="ListLabel 83"/>
    <w:qFormat/>
    <w:rsid w:val="00326D74"/>
    <w:rPr>
      <w:rFonts w:cs="Wingdings"/>
      <w:b/>
    </w:rPr>
  </w:style>
  <w:style w:type="character" w:customStyle="1" w:styleId="ListLabel84">
    <w:name w:val="ListLabel 84"/>
    <w:qFormat/>
    <w:rsid w:val="00326D74"/>
    <w:rPr>
      <w:rFonts w:cs="Symbol"/>
    </w:rPr>
  </w:style>
  <w:style w:type="character" w:customStyle="1" w:styleId="ListLabel85">
    <w:name w:val="ListLabel 85"/>
    <w:qFormat/>
    <w:rsid w:val="00326D74"/>
    <w:rPr>
      <w:rFonts w:ascii="Calibri" w:hAnsi="Calibri"/>
      <w:b/>
      <w:sz w:val="22"/>
    </w:rPr>
  </w:style>
  <w:style w:type="character" w:customStyle="1" w:styleId="ListLabel86">
    <w:name w:val="ListLabel 86"/>
    <w:qFormat/>
    <w:rsid w:val="00326D74"/>
    <w:rPr>
      <w:rFonts w:ascii="Calibri" w:hAnsi="Calibri" w:cs="Helvetica"/>
      <w:b w:val="0"/>
      <w:sz w:val="22"/>
    </w:rPr>
  </w:style>
  <w:style w:type="character" w:customStyle="1" w:styleId="ListLabel87">
    <w:name w:val="ListLabel 87"/>
    <w:qFormat/>
    <w:rsid w:val="00326D74"/>
    <w:rPr>
      <w:rFonts w:cs="Courier New"/>
    </w:rPr>
  </w:style>
  <w:style w:type="character" w:customStyle="1" w:styleId="ListLabel88">
    <w:name w:val="ListLabel 88"/>
    <w:qFormat/>
    <w:rsid w:val="00326D74"/>
    <w:rPr>
      <w:rFonts w:cs="Wingdings"/>
      <w:b/>
    </w:rPr>
  </w:style>
  <w:style w:type="character" w:customStyle="1" w:styleId="ListLabel89">
    <w:name w:val="ListLabel 89"/>
    <w:qFormat/>
    <w:rsid w:val="00326D74"/>
    <w:rPr>
      <w:rFonts w:cs="Symbol"/>
    </w:rPr>
  </w:style>
  <w:style w:type="character" w:customStyle="1" w:styleId="ListLabel90">
    <w:name w:val="ListLabel 90"/>
    <w:qFormat/>
    <w:rsid w:val="00326D74"/>
    <w:rPr>
      <w:rFonts w:ascii="Calibri" w:hAnsi="Calibri"/>
      <w:b/>
      <w:sz w:val="22"/>
    </w:rPr>
  </w:style>
  <w:style w:type="character" w:customStyle="1" w:styleId="ListLabel91">
    <w:name w:val="ListLabel 91"/>
    <w:qFormat/>
    <w:rsid w:val="00326D74"/>
    <w:rPr>
      <w:rFonts w:ascii="Calibri" w:hAnsi="Calibri" w:cs="Helvetica"/>
      <w:b w:val="0"/>
      <w:sz w:val="22"/>
    </w:rPr>
  </w:style>
  <w:style w:type="character" w:customStyle="1" w:styleId="ListLabel92">
    <w:name w:val="ListLabel 92"/>
    <w:qFormat/>
    <w:rsid w:val="00326D74"/>
    <w:rPr>
      <w:rFonts w:cs="Courier New"/>
    </w:rPr>
  </w:style>
  <w:style w:type="character" w:customStyle="1" w:styleId="ListLabel93">
    <w:name w:val="ListLabel 93"/>
    <w:qFormat/>
    <w:rsid w:val="00326D74"/>
    <w:rPr>
      <w:rFonts w:cs="Wingdings"/>
      <w:b/>
    </w:rPr>
  </w:style>
  <w:style w:type="character" w:customStyle="1" w:styleId="ListLabel94">
    <w:name w:val="ListLabel 94"/>
    <w:qFormat/>
    <w:rsid w:val="00326D74"/>
    <w:rPr>
      <w:rFonts w:cs="Symbol"/>
    </w:rPr>
  </w:style>
  <w:style w:type="character" w:customStyle="1" w:styleId="ListLabel95">
    <w:name w:val="ListLabel 95"/>
    <w:qFormat/>
    <w:rsid w:val="00326D74"/>
    <w:rPr>
      <w:rFonts w:ascii="Calibri" w:hAnsi="Calibri"/>
      <w:b/>
      <w:sz w:val="22"/>
    </w:rPr>
  </w:style>
  <w:style w:type="character" w:customStyle="1" w:styleId="ListLabel96">
    <w:name w:val="ListLabel 96"/>
    <w:qFormat/>
    <w:rsid w:val="00326D74"/>
    <w:rPr>
      <w:rFonts w:ascii="Calibri" w:hAnsi="Calibri" w:cs="Helvetica"/>
      <w:b w:val="0"/>
      <w:sz w:val="22"/>
    </w:rPr>
  </w:style>
  <w:style w:type="character" w:customStyle="1" w:styleId="ListLabel97">
    <w:name w:val="ListLabel 97"/>
    <w:qFormat/>
    <w:rsid w:val="00326D74"/>
    <w:rPr>
      <w:rFonts w:cs="Courier New"/>
    </w:rPr>
  </w:style>
  <w:style w:type="character" w:customStyle="1" w:styleId="ListLabel98">
    <w:name w:val="ListLabel 98"/>
    <w:qFormat/>
    <w:rsid w:val="00326D74"/>
    <w:rPr>
      <w:rFonts w:cs="Wingdings"/>
      <w:b/>
    </w:rPr>
  </w:style>
  <w:style w:type="character" w:customStyle="1" w:styleId="ListLabel99">
    <w:name w:val="ListLabel 99"/>
    <w:qFormat/>
    <w:rsid w:val="00326D74"/>
    <w:rPr>
      <w:rFonts w:cs="Symbol"/>
    </w:rPr>
  </w:style>
  <w:style w:type="character" w:customStyle="1" w:styleId="ListLabel100">
    <w:name w:val="ListLabel 100"/>
    <w:qFormat/>
    <w:rsid w:val="00326D74"/>
    <w:rPr>
      <w:rFonts w:ascii="Calibri" w:hAnsi="Calibri"/>
      <w:b/>
      <w:sz w:val="22"/>
    </w:rPr>
  </w:style>
  <w:style w:type="character" w:customStyle="1" w:styleId="ListLabel101">
    <w:name w:val="ListLabel 101"/>
    <w:qFormat/>
    <w:rsid w:val="00326D74"/>
    <w:rPr>
      <w:rFonts w:ascii="Calibri" w:hAnsi="Calibri" w:cs="Helvetica"/>
      <w:b w:val="0"/>
      <w:sz w:val="22"/>
    </w:rPr>
  </w:style>
  <w:style w:type="character" w:customStyle="1" w:styleId="ListLabel102">
    <w:name w:val="ListLabel 102"/>
    <w:qFormat/>
    <w:rsid w:val="00326D74"/>
    <w:rPr>
      <w:rFonts w:cs="Courier New"/>
    </w:rPr>
  </w:style>
  <w:style w:type="character" w:customStyle="1" w:styleId="ListLabel103">
    <w:name w:val="ListLabel 103"/>
    <w:qFormat/>
    <w:rsid w:val="00326D74"/>
    <w:rPr>
      <w:rFonts w:cs="Wingdings"/>
      <w:b/>
    </w:rPr>
  </w:style>
  <w:style w:type="character" w:customStyle="1" w:styleId="ListLabel104">
    <w:name w:val="ListLabel 104"/>
    <w:qFormat/>
    <w:rsid w:val="00326D74"/>
    <w:rPr>
      <w:rFonts w:cs="Symbol"/>
    </w:rPr>
  </w:style>
  <w:style w:type="paragraph" w:customStyle="1" w:styleId="Nagwek">
    <w:name w:val="Nagłówek"/>
    <w:basedOn w:val="Normal"/>
    <w:next w:val="Tretekstu"/>
    <w:qFormat/>
    <w:rsid w:val="00326D74"/>
    <w:pPr>
      <w:keepNext/>
      <w:spacing w:before="240" w:after="120"/>
    </w:pPr>
    <w:rPr>
      <w:rFonts w:ascii="Liberation Sans" w:eastAsia="Microsoft YaHei" w:hAnsi="Liberation Sans" w:cs="Mangal"/>
      <w:sz w:val="28"/>
      <w:szCs w:val="28"/>
    </w:rPr>
  </w:style>
  <w:style w:type="paragraph" w:customStyle="1" w:styleId="Tretekstu">
    <w:name w:val="Treść tekstu"/>
    <w:basedOn w:val="Normal"/>
    <w:link w:val="CorpsdetexteCar"/>
    <w:rsid w:val="00AE27BF"/>
    <w:pPr>
      <w:spacing w:after="0" w:line="240" w:lineRule="auto"/>
      <w:jc w:val="both"/>
    </w:pPr>
    <w:rPr>
      <w:rFonts w:ascii="Arial" w:eastAsia="Times New Roman" w:hAnsi="Arial"/>
      <w:sz w:val="20"/>
      <w:szCs w:val="24"/>
      <w:lang w:eastAsia="fr-FR"/>
    </w:rPr>
  </w:style>
  <w:style w:type="paragraph" w:customStyle="1" w:styleId="Lista">
    <w:name w:val="Lista"/>
    <w:basedOn w:val="Tretekstu"/>
    <w:rsid w:val="00326D74"/>
    <w:rPr>
      <w:rFonts w:cs="Mangal"/>
    </w:rPr>
  </w:style>
  <w:style w:type="paragraph" w:customStyle="1" w:styleId="Podpis">
    <w:name w:val="Podpis"/>
    <w:basedOn w:val="Normal"/>
    <w:rsid w:val="00326D74"/>
    <w:pPr>
      <w:suppressLineNumbers/>
      <w:spacing w:before="120" w:after="120"/>
    </w:pPr>
    <w:rPr>
      <w:rFonts w:cs="Mangal"/>
      <w:i/>
      <w:iCs/>
      <w:sz w:val="24"/>
      <w:szCs w:val="24"/>
    </w:rPr>
  </w:style>
  <w:style w:type="paragraph" w:customStyle="1" w:styleId="Indeks">
    <w:name w:val="Indeks"/>
    <w:basedOn w:val="Normal"/>
    <w:qFormat/>
    <w:rsid w:val="00326D74"/>
    <w:pPr>
      <w:suppressLineNumbers/>
    </w:pPr>
    <w:rPr>
      <w:rFonts w:cs="Mangal"/>
    </w:rPr>
  </w:style>
  <w:style w:type="paragraph" w:styleId="BalloonText">
    <w:name w:val="Balloon Text"/>
    <w:basedOn w:val="Normal"/>
    <w:link w:val="BalloonTextChar"/>
    <w:uiPriority w:val="99"/>
    <w:semiHidden/>
    <w:unhideWhenUsed/>
    <w:qFormat/>
    <w:rsid w:val="00E75E6B"/>
    <w:pPr>
      <w:spacing w:after="0" w:line="240" w:lineRule="auto"/>
    </w:pPr>
    <w:rPr>
      <w:rFonts w:ascii="Tahoma" w:hAnsi="Tahoma"/>
      <w:sz w:val="16"/>
      <w:szCs w:val="16"/>
    </w:rPr>
  </w:style>
  <w:style w:type="paragraph" w:styleId="ListParagraph">
    <w:name w:val="List Paragraph"/>
    <w:basedOn w:val="Normal"/>
    <w:uiPriority w:val="34"/>
    <w:qFormat/>
    <w:rsid w:val="00BB7339"/>
    <w:pPr>
      <w:ind w:left="720"/>
      <w:contextualSpacing/>
    </w:pPr>
  </w:style>
  <w:style w:type="paragraph" w:styleId="NormalWeb">
    <w:name w:val="Normal (Web)"/>
    <w:basedOn w:val="Normal"/>
    <w:uiPriority w:val="99"/>
    <w:qFormat/>
    <w:rsid w:val="007A7A05"/>
    <w:pPr>
      <w:spacing w:beforeAutospacing="1" w:afterAutospacing="1" w:line="240" w:lineRule="auto"/>
    </w:pPr>
    <w:rPr>
      <w:rFonts w:ascii="Times New Roman" w:eastAsia="Times New Roman" w:hAnsi="Times New Roman"/>
      <w:sz w:val="24"/>
      <w:szCs w:val="24"/>
      <w:lang w:eastAsia="fr-FR"/>
    </w:rPr>
  </w:style>
  <w:style w:type="paragraph" w:styleId="HTMLPreformatted">
    <w:name w:val="HTML Preformatted"/>
    <w:basedOn w:val="Normal"/>
    <w:link w:val="HTMLPreformattedChar"/>
    <w:uiPriority w:val="99"/>
    <w:unhideWhenUsed/>
    <w:qFormat/>
    <w:rsid w:val="000F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paragraph" w:customStyle="1" w:styleId="Gwka">
    <w:name w:val="Główka"/>
    <w:basedOn w:val="Normal"/>
    <w:unhideWhenUsed/>
    <w:rsid w:val="009C5688"/>
    <w:pPr>
      <w:tabs>
        <w:tab w:val="center" w:pos="4536"/>
        <w:tab w:val="right" w:pos="9072"/>
      </w:tabs>
      <w:spacing w:after="0" w:line="240" w:lineRule="auto"/>
    </w:pPr>
  </w:style>
  <w:style w:type="paragraph" w:customStyle="1" w:styleId="Stopka">
    <w:name w:val="Stopka"/>
    <w:basedOn w:val="Normal"/>
    <w:link w:val="PieddepageCar"/>
    <w:uiPriority w:val="99"/>
    <w:unhideWhenUsed/>
    <w:rsid w:val="009C5688"/>
    <w:pPr>
      <w:tabs>
        <w:tab w:val="center" w:pos="4536"/>
        <w:tab w:val="right" w:pos="9072"/>
      </w:tabs>
      <w:spacing w:after="0" w:line="240" w:lineRule="auto"/>
    </w:pPr>
  </w:style>
  <w:style w:type="paragraph" w:customStyle="1" w:styleId="Spistreci1">
    <w:name w:val="Spis treści 1"/>
    <w:basedOn w:val="Normal"/>
    <w:next w:val="Normal"/>
    <w:autoRedefine/>
    <w:uiPriority w:val="39"/>
    <w:unhideWhenUsed/>
    <w:rsid w:val="00E96F55"/>
    <w:pPr>
      <w:tabs>
        <w:tab w:val="left" w:pos="526"/>
        <w:tab w:val="right" w:pos="9639"/>
      </w:tabs>
      <w:spacing w:before="360" w:after="360"/>
    </w:pPr>
    <w:rPr>
      <w:b/>
      <w:bCs/>
      <w:caps/>
      <w:u w:val="single"/>
    </w:rPr>
  </w:style>
  <w:style w:type="paragraph" w:customStyle="1" w:styleId="Spistreci2">
    <w:name w:val="Spis treści 2"/>
    <w:basedOn w:val="Normal"/>
    <w:next w:val="Normal"/>
    <w:autoRedefine/>
    <w:uiPriority w:val="39"/>
    <w:unhideWhenUsed/>
    <w:rsid w:val="004B535F"/>
    <w:pPr>
      <w:tabs>
        <w:tab w:val="left" w:pos="613"/>
        <w:tab w:val="right" w:pos="9639"/>
      </w:tabs>
      <w:spacing w:after="0"/>
    </w:pPr>
    <w:rPr>
      <w:b/>
      <w:bCs/>
      <w:smallCaps/>
    </w:rPr>
  </w:style>
  <w:style w:type="paragraph" w:customStyle="1" w:styleId="Spistreci3">
    <w:name w:val="Spis treści 3"/>
    <w:basedOn w:val="Normal"/>
    <w:next w:val="Normal"/>
    <w:autoRedefine/>
    <w:uiPriority w:val="39"/>
    <w:unhideWhenUsed/>
    <w:rsid w:val="009F13C7"/>
    <w:pPr>
      <w:spacing w:after="0"/>
    </w:pPr>
    <w:rPr>
      <w:smallCaps/>
    </w:rPr>
  </w:style>
  <w:style w:type="paragraph" w:customStyle="1" w:styleId="Spistreci4">
    <w:name w:val="Spis treści 4"/>
    <w:basedOn w:val="Normal"/>
    <w:next w:val="Normal"/>
    <w:autoRedefine/>
    <w:uiPriority w:val="39"/>
    <w:unhideWhenUsed/>
    <w:rsid w:val="009F13C7"/>
    <w:pPr>
      <w:spacing w:after="0"/>
    </w:pPr>
  </w:style>
  <w:style w:type="paragraph" w:customStyle="1" w:styleId="Spistreci5">
    <w:name w:val="Spis treści 5"/>
    <w:basedOn w:val="Normal"/>
    <w:next w:val="Normal"/>
    <w:autoRedefine/>
    <w:uiPriority w:val="39"/>
    <w:unhideWhenUsed/>
    <w:rsid w:val="009F13C7"/>
    <w:pPr>
      <w:spacing w:after="0"/>
    </w:pPr>
  </w:style>
  <w:style w:type="paragraph" w:customStyle="1" w:styleId="Spistreci6">
    <w:name w:val="Spis treści 6"/>
    <w:basedOn w:val="Normal"/>
    <w:next w:val="Normal"/>
    <w:autoRedefine/>
    <w:uiPriority w:val="39"/>
    <w:unhideWhenUsed/>
    <w:rsid w:val="009F13C7"/>
    <w:pPr>
      <w:spacing w:after="0"/>
    </w:pPr>
  </w:style>
  <w:style w:type="paragraph" w:customStyle="1" w:styleId="Spistreci7">
    <w:name w:val="Spis treści 7"/>
    <w:basedOn w:val="Normal"/>
    <w:next w:val="Normal"/>
    <w:autoRedefine/>
    <w:uiPriority w:val="39"/>
    <w:unhideWhenUsed/>
    <w:rsid w:val="009F13C7"/>
    <w:pPr>
      <w:spacing w:after="0"/>
    </w:pPr>
  </w:style>
  <w:style w:type="paragraph" w:customStyle="1" w:styleId="Spistreci8">
    <w:name w:val="Spis treści 8"/>
    <w:basedOn w:val="Normal"/>
    <w:next w:val="Normal"/>
    <w:autoRedefine/>
    <w:uiPriority w:val="39"/>
    <w:unhideWhenUsed/>
    <w:rsid w:val="009F13C7"/>
    <w:pPr>
      <w:spacing w:after="0"/>
    </w:pPr>
  </w:style>
  <w:style w:type="paragraph" w:customStyle="1" w:styleId="Spistreci9">
    <w:name w:val="Spis treści 9"/>
    <w:basedOn w:val="Normal"/>
    <w:next w:val="Normal"/>
    <w:autoRedefine/>
    <w:uiPriority w:val="39"/>
    <w:unhideWhenUsed/>
    <w:rsid w:val="009F13C7"/>
    <w:pPr>
      <w:spacing w:after="0"/>
    </w:pPr>
  </w:style>
  <w:style w:type="paragraph" w:styleId="FootnoteText">
    <w:name w:val="footnote text"/>
    <w:basedOn w:val="Normal"/>
    <w:link w:val="FootnoteTextChar"/>
    <w:uiPriority w:val="99"/>
    <w:unhideWhenUsed/>
    <w:qFormat/>
    <w:rsid w:val="0045034E"/>
    <w:pPr>
      <w:spacing w:after="0" w:line="240" w:lineRule="auto"/>
    </w:pPr>
    <w:rPr>
      <w:rFonts w:ascii="Times New Roman" w:eastAsia="Times New Roman" w:hAnsi="Times New Roman"/>
      <w:sz w:val="20"/>
      <w:szCs w:val="20"/>
      <w:lang w:val="en-GB"/>
    </w:rPr>
  </w:style>
  <w:style w:type="paragraph" w:customStyle="1" w:styleId="Default">
    <w:name w:val="Default"/>
    <w:qFormat/>
    <w:rsid w:val="0045034E"/>
    <w:pPr>
      <w:suppressAutoHyphens/>
    </w:pPr>
    <w:rPr>
      <w:rFonts w:ascii="Arial" w:hAnsi="Arial" w:cs="Arial"/>
      <w:color w:val="000000"/>
      <w:sz w:val="24"/>
      <w:szCs w:val="24"/>
      <w:lang w:eastAsia="en-US"/>
    </w:rPr>
  </w:style>
  <w:style w:type="paragraph" w:styleId="CommentText">
    <w:name w:val="annotation text"/>
    <w:basedOn w:val="Normal"/>
    <w:link w:val="CommentTextChar"/>
    <w:semiHidden/>
    <w:qFormat/>
    <w:rsid w:val="00B377D7"/>
    <w:pPr>
      <w:spacing w:after="0" w:line="240" w:lineRule="auto"/>
    </w:pPr>
    <w:rPr>
      <w:rFonts w:ascii="Garamond" w:eastAsia="Times New Roman" w:hAnsi="Garamond"/>
      <w:sz w:val="24"/>
      <w:szCs w:val="24"/>
      <w:lang w:val="en-GB"/>
    </w:rPr>
  </w:style>
  <w:style w:type="paragraph" w:customStyle="1" w:styleId="Instructions">
    <w:name w:val="Instructions"/>
    <w:basedOn w:val="Normal"/>
    <w:qFormat/>
    <w:rsid w:val="003C5F71"/>
    <w:pPr>
      <w:tabs>
        <w:tab w:val="left" w:pos="454"/>
        <w:tab w:val="left" w:pos="1701"/>
        <w:tab w:val="left" w:pos="4252"/>
        <w:tab w:val="left" w:pos="7087"/>
        <w:tab w:val="left" w:pos="7370"/>
      </w:tabs>
      <w:spacing w:after="0" w:line="240" w:lineRule="auto"/>
      <w:ind w:left="454" w:hanging="454"/>
      <w:jc w:val="both"/>
    </w:pPr>
    <w:rPr>
      <w:rFonts w:ascii="Arial" w:eastAsia="Times New Roman" w:hAnsi="Arial"/>
      <w:sz w:val="20"/>
      <w:szCs w:val="20"/>
      <w:lang w:val="en-US"/>
    </w:rPr>
  </w:style>
  <w:style w:type="paragraph" w:customStyle="1" w:styleId="Tytu">
    <w:name w:val="Tytuł"/>
    <w:basedOn w:val="Normal"/>
    <w:link w:val="TitreCar"/>
    <w:qFormat/>
    <w:rsid w:val="00304B34"/>
    <w:pPr>
      <w:spacing w:after="0" w:line="240" w:lineRule="auto"/>
      <w:jc w:val="center"/>
    </w:pPr>
    <w:rPr>
      <w:rFonts w:ascii="Arial" w:eastAsia="Times New Roman" w:hAnsi="Arial"/>
      <w:b/>
      <w:sz w:val="28"/>
      <w:szCs w:val="20"/>
      <w:lang w:val="en-US"/>
    </w:rPr>
  </w:style>
  <w:style w:type="paragraph" w:styleId="BodyText3">
    <w:name w:val="Body Text 3"/>
    <w:basedOn w:val="Normal"/>
    <w:link w:val="BodyText3Char"/>
    <w:uiPriority w:val="99"/>
    <w:semiHidden/>
    <w:unhideWhenUsed/>
    <w:qFormat/>
    <w:rsid w:val="00DB0516"/>
    <w:pPr>
      <w:spacing w:after="120"/>
    </w:pPr>
    <w:rPr>
      <w:sz w:val="16"/>
      <w:szCs w:val="16"/>
    </w:rPr>
  </w:style>
  <w:style w:type="paragraph" w:styleId="BodyText2">
    <w:name w:val="Body Text 2"/>
    <w:basedOn w:val="Normal"/>
    <w:link w:val="BodyText2Char"/>
    <w:uiPriority w:val="99"/>
    <w:semiHidden/>
    <w:unhideWhenUsed/>
    <w:qFormat/>
    <w:rsid w:val="00FC1F16"/>
    <w:pPr>
      <w:spacing w:after="120" w:line="480" w:lineRule="auto"/>
    </w:pPr>
  </w:style>
  <w:style w:type="paragraph" w:customStyle="1" w:styleId="address">
    <w:name w:val="address"/>
    <w:basedOn w:val="Normal"/>
    <w:qFormat/>
    <w:rsid w:val="00994299"/>
    <w:pPr>
      <w:spacing w:beforeAutospacing="1" w:afterAutospacing="1" w:line="240" w:lineRule="auto"/>
    </w:pPr>
    <w:rPr>
      <w:rFonts w:ascii="Times New Roman" w:eastAsia="Times New Roman" w:hAnsi="Times New Roman"/>
      <w:sz w:val="24"/>
      <w:szCs w:val="24"/>
      <w:lang w:val="en-GB" w:eastAsia="en-GB"/>
    </w:rPr>
  </w:style>
  <w:style w:type="paragraph" w:styleId="ListNumber">
    <w:name w:val="List Number"/>
    <w:basedOn w:val="Normal"/>
    <w:qFormat/>
    <w:rsid w:val="00B12B7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sz w:val="20"/>
      <w:szCs w:val="20"/>
      <w:lang w:val="en-GB" w:eastAsia="zh-CN"/>
    </w:rPr>
  </w:style>
  <w:style w:type="paragraph" w:customStyle="1" w:styleId="Cytaty">
    <w:name w:val="Cytaty"/>
    <w:basedOn w:val="Normal"/>
    <w:qFormat/>
    <w:rsid w:val="00326D74"/>
  </w:style>
  <w:style w:type="paragraph" w:customStyle="1" w:styleId="Podtytu">
    <w:name w:val="Podtytuł"/>
    <w:basedOn w:val="Nagwek"/>
    <w:rsid w:val="00326D74"/>
  </w:style>
  <w:style w:type="paragraph" w:customStyle="1" w:styleId="Zawartotabeli">
    <w:name w:val="Zawartość tabeli"/>
    <w:basedOn w:val="Normal"/>
    <w:qFormat/>
    <w:rsid w:val="00326D74"/>
  </w:style>
  <w:style w:type="paragraph" w:customStyle="1" w:styleId="Nagwektabeli">
    <w:name w:val="Nagłówek tabeli"/>
    <w:basedOn w:val="Zawartotabeli"/>
    <w:qFormat/>
    <w:rsid w:val="00326D74"/>
  </w:style>
  <w:style w:type="table" w:styleId="TableGrid">
    <w:name w:val="Table Grid"/>
    <w:basedOn w:val="TableNormal"/>
    <w:rsid w:val="00D4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25B"/>
    <w:rPr>
      <w:color w:val="0000FF" w:themeColor="hyperlink"/>
      <w:u w:val="single"/>
    </w:rPr>
  </w:style>
  <w:style w:type="paragraph" w:styleId="TOC2">
    <w:name w:val="toc 2"/>
    <w:basedOn w:val="Normal"/>
    <w:next w:val="Normal"/>
    <w:autoRedefine/>
    <w:uiPriority w:val="39"/>
    <w:unhideWhenUsed/>
    <w:rsid w:val="002D4710"/>
    <w:pPr>
      <w:tabs>
        <w:tab w:val="left" w:pos="709"/>
        <w:tab w:val="right" w:pos="9629"/>
      </w:tabs>
      <w:spacing w:after="100"/>
      <w:ind w:left="220"/>
    </w:pPr>
  </w:style>
  <w:style w:type="character" w:customStyle="1" w:styleId="UnresolvedMention1">
    <w:name w:val="Unresolved Mention1"/>
    <w:basedOn w:val="DefaultParagraphFont"/>
    <w:uiPriority w:val="99"/>
    <w:semiHidden/>
    <w:unhideWhenUsed/>
    <w:rsid w:val="0097441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4010D"/>
    <w:pPr>
      <w:spacing w:after="200"/>
    </w:pPr>
    <w:rPr>
      <w:rFonts w:ascii="Calibri" w:eastAsia="Batang" w:hAnsi="Calibri"/>
      <w:b/>
      <w:bCs/>
      <w:sz w:val="20"/>
      <w:szCs w:val="20"/>
      <w:lang w:val="fr-FR"/>
    </w:rPr>
  </w:style>
  <w:style w:type="character" w:customStyle="1" w:styleId="CommentSubjectChar">
    <w:name w:val="Comment Subject Char"/>
    <w:basedOn w:val="CommentTextChar"/>
    <w:link w:val="CommentSubject"/>
    <w:uiPriority w:val="99"/>
    <w:semiHidden/>
    <w:rsid w:val="00B4010D"/>
    <w:rPr>
      <w:rFonts w:ascii="Garamond" w:eastAsia="Times New Roman" w:hAnsi="Garamond"/>
      <w:b/>
      <w:bCs/>
      <w:color w:val="00000A"/>
      <w:sz w:val="24"/>
      <w:szCs w:val="24"/>
      <w:lang w:val="en-GB" w:eastAsia="en-US"/>
    </w:rPr>
  </w:style>
  <w:style w:type="character" w:customStyle="1" w:styleId="style91">
    <w:name w:val="style91"/>
    <w:basedOn w:val="DefaultParagraphFont"/>
    <w:qFormat/>
    <w:rsid w:val="00C12B2D"/>
  </w:style>
  <w:style w:type="paragraph" w:customStyle="1" w:styleId="paragraph">
    <w:name w:val="paragraph"/>
    <w:basedOn w:val="Normal"/>
    <w:rsid w:val="007B480A"/>
    <w:pPr>
      <w:suppressAutoHyphens w:val="0"/>
      <w:spacing w:before="100" w:beforeAutospacing="1" w:after="100" w:afterAutospacing="1" w:line="240" w:lineRule="auto"/>
    </w:pPr>
    <w:rPr>
      <w:rFonts w:ascii="Times New Roman" w:eastAsia="Times New Roman" w:hAnsi="Times New Roman"/>
      <w:color w:val="auto"/>
      <w:sz w:val="24"/>
      <w:szCs w:val="24"/>
      <w:lang w:val="en-GB" w:eastAsia="en-GB"/>
    </w:rPr>
  </w:style>
  <w:style w:type="character" w:customStyle="1" w:styleId="normaltextrun">
    <w:name w:val="normaltextrun"/>
    <w:basedOn w:val="DefaultParagraphFont"/>
    <w:rsid w:val="007B480A"/>
  </w:style>
  <w:style w:type="character" w:customStyle="1" w:styleId="eop">
    <w:name w:val="eop"/>
    <w:basedOn w:val="DefaultParagraphFont"/>
    <w:rsid w:val="007B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2441">
      <w:bodyDiv w:val="1"/>
      <w:marLeft w:val="0"/>
      <w:marRight w:val="0"/>
      <w:marTop w:val="0"/>
      <w:marBottom w:val="0"/>
      <w:divBdr>
        <w:top w:val="none" w:sz="0" w:space="0" w:color="auto"/>
        <w:left w:val="none" w:sz="0" w:space="0" w:color="auto"/>
        <w:bottom w:val="none" w:sz="0" w:space="0" w:color="auto"/>
        <w:right w:val="none" w:sz="0" w:space="0" w:color="auto"/>
      </w:divBdr>
    </w:div>
    <w:div w:id="476998222">
      <w:bodyDiv w:val="1"/>
      <w:marLeft w:val="0"/>
      <w:marRight w:val="0"/>
      <w:marTop w:val="0"/>
      <w:marBottom w:val="0"/>
      <w:divBdr>
        <w:top w:val="none" w:sz="0" w:space="0" w:color="auto"/>
        <w:left w:val="none" w:sz="0" w:space="0" w:color="auto"/>
        <w:bottom w:val="none" w:sz="0" w:space="0" w:color="auto"/>
        <w:right w:val="none" w:sz="0" w:space="0" w:color="auto"/>
      </w:divBdr>
    </w:div>
    <w:div w:id="881401531">
      <w:bodyDiv w:val="1"/>
      <w:marLeft w:val="0"/>
      <w:marRight w:val="0"/>
      <w:marTop w:val="0"/>
      <w:marBottom w:val="0"/>
      <w:divBdr>
        <w:top w:val="none" w:sz="0" w:space="0" w:color="auto"/>
        <w:left w:val="none" w:sz="0" w:space="0" w:color="auto"/>
        <w:bottom w:val="none" w:sz="0" w:space="0" w:color="auto"/>
        <w:right w:val="none" w:sz="0" w:space="0" w:color="auto"/>
      </w:divBdr>
    </w:div>
    <w:div w:id="903876332">
      <w:bodyDiv w:val="1"/>
      <w:marLeft w:val="0"/>
      <w:marRight w:val="0"/>
      <w:marTop w:val="0"/>
      <w:marBottom w:val="0"/>
      <w:divBdr>
        <w:top w:val="none" w:sz="0" w:space="0" w:color="auto"/>
        <w:left w:val="none" w:sz="0" w:space="0" w:color="auto"/>
        <w:bottom w:val="none" w:sz="0" w:space="0" w:color="auto"/>
        <w:right w:val="none" w:sz="0" w:space="0" w:color="auto"/>
      </w:divBdr>
    </w:div>
    <w:div w:id="906572371">
      <w:bodyDiv w:val="1"/>
      <w:marLeft w:val="0"/>
      <w:marRight w:val="0"/>
      <w:marTop w:val="0"/>
      <w:marBottom w:val="0"/>
      <w:divBdr>
        <w:top w:val="none" w:sz="0" w:space="0" w:color="auto"/>
        <w:left w:val="none" w:sz="0" w:space="0" w:color="auto"/>
        <w:bottom w:val="none" w:sz="0" w:space="0" w:color="auto"/>
        <w:right w:val="none" w:sz="0" w:space="0" w:color="auto"/>
      </w:divBdr>
    </w:div>
    <w:div w:id="1021316605">
      <w:bodyDiv w:val="1"/>
      <w:marLeft w:val="0"/>
      <w:marRight w:val="0"/>
      <w:marTop w:val="0"/>
      <w:marBottom w:val="0"/>
      <w:divBdr>
        <w:top w:val="none" w:sz="0" w:space="0" w:color="auto"/>
        <w:left w:val="none" w:sz="0" w:space="0" w:color="auto"/>
        <w:bottom w:val="none" w:sz="0" w:space="0" w:color="auto"/>
        <w:right w:val="none" w:sz="0" w:space="0" w:color="auto"/>
      </w:divBdr>
      <w:divsChild>
        <w:div w:id="1421215387">
          <w:marLeft w:val="0"/>
          <w:marRight w:val="0"/>
          <w:marTop w:val="0"/>
          <w:marBottom w:val="0"/>
          <w:divBdr>
            <w:top w:val="none" w:sz="0" w:space="0" w:color="auto"/>
            <w:left w:val="none" w:sz="0" w:space="0" w:color="auto"/>
            <w:bottom w:val="none" w:sz="0" w:space="0" w:color="auto"/>
            <w:right w:val="none" w:sz="0" w:space="0" w:color="auto"/>
          </w:divBdr>
        </w:div>
        <w:div w:id="1726560761">
          <w:marLeft w:val="0"/>
          <w:marRight w:val="0"/>
          <w:marTop w:val="0"/>
          <w:marBottom w:val="0"/>
          <w:divBdr>
            <w:top w:val="none" w:sz="0" w:space="0" w:color="auto"/>
            <w:left w:val="none" w:sz="0" w:space="0" w:color="auto"/>
            <w:bottom w:val="none" w:sz="0" w:space="0" w:color="auto"/>
            <w:right w:val="none" w:sz="0" w:space="0" w:color="auto"/>
          </w:divBdr>
        </w:div>
        <w:div w:id="586963235">
          <w:marLeft w:val="0"/>
          <w:marRight w:val="0"/>
          <w:marTop w:val="0"/>
          <w:marBottom w:val="0"/>
          <w:divBdr>
            <w:top w:val="none" w:sz="0" w:space="0" w:color="auto"/>
            <w:left w:val="none" w:sz="0" w:space="0" w:color="auto"/>
            <w:bottom w:val="none" w:sz="0" w:space="0" w:color="auto"/>
            <w:right w:val="none" w:sz="0" w:space="0" w:color="auto"/>
          </w:divBdr>
        </w:div>
      </w:divsChild>
    </w:div>
    <w:div w:id="1042054046">
      <w:bodyDiv w:val="1"/>
      <w:marLeft w:val="0"/>
      <w:marRight w:val="0"/>
      <w:marTop w:val="0"/>
      <w:marBottom w:val="0"/>
      <w:divBdr>
        <w:top w:val="none" w:sz="0" w:space="0" w:color="auto"/>
        <w:left w:val="none" w:sz="0" w:space="0" w:color="auto"/>
        <w:bottom w:val="none" w:sz="0" w:space="0" w:color="auto"/>
        <w:right w:val="none" w:sz="0" w:space="0" w:color="auto"/>
      </w:divBdr>
    </w:div>
    <w:div w:id="1295940421">
      <w:bodyDiv w:val="1"/>
      <w:marLeft w:val="0"/>
      <w:marRight w:val="0"/>
      <w:marTop w:val="0"/>
      <w:marBottom w:val="0"/>
      <w:divBdr>
        <w:top w:val="none" w:sz="0" w:space="0" w:color="auto"/>
        <w:left w:val="none" w:sz="0" w:space="0" w:color="auto"/>
        <w:bottom w:val="none" w:sz="0" w:space="0" w:color="auto"/>
        <w:right w:val="none" w:sz="0" w:space="0" w:color="auto"/>
      </w:divBdr>
    </w:div>
    <w:div w:id="2131582448">
      <w:bodyDiv w:val="1"/>
      <w:marLeft w:val="0"/>
      <w:marRight w:val="0"/>
      <w:marTop w:val="0"/>
      <w:marBottom w:val="0"/>
      <w:divBdr>
        <w:top w:val="none" w:sz="0" w:space="0" w:color="auto"/>
        <w:left w:val="none" w:sz="0" w:space="0" w:color="auto"/>
        <w:bottom w:val="none" w:sz="0" w:space="0" w:color="auto"/>
        <w:right w:val="none" w:sz="0" w:space="0" w:color="auto"/>
      </w:divBdr>
      <w:divsChild>
        <w:div w:id="186408786">
          <w:marLeft w:val="0"/>
          <w:marRight w:val="0"/>
          <w:marTop w:val="0"/>
          <w:marBottom w:val="0"/>
          <w:divBdr>
            <w:top w:val="none" w:sz="0" w:space="0" w:color="auto"/>
            <w:left w:val="none" w:sz="0" w:space="0" w:color="auto"/>
            <w:bottom w:val="none" w:sz="0" w:space="0" w:color="auto"/>
            <w:right w:val="none" w:sz="0" w:space="0" w:color="auto"/>
          </w:divBdr>
          <w:divsChild>
            <w:div w:id="1903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miere-urgence.org/" TargetMode="External"/><Relationship Id="rId18" Type="http://schemas.openxmlformats.org/officeDocument/2006/relationships/hyperlink" Target="mailto:tender@premiere-urgence-ukr.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tender@premiere-urgence-ukr.org"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74123b-5c99-44a8-b530-3b0f1ca751bc" xsi:nil="true"/>
    <lcf76f155ced4ddcb4097134ff3c332f xmlns="d5f2fb0f-44cb-4993-ad33-1c0af2b24378">
      <Terms xmlns="http://schemas.microsoft.com/office/infopath/2007/PartnerControls"/>
    </lcf76f155ced4ddcb4097134ff3c332f>
    <_x0023_ xmlns="d5f2fb0f-44cb-4993-ad33-1c0af2b2437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430A4C4909C24995497B6984B1F570" ma:contentTypeVersion="18" ma:contentTypeDescription="Create a new document." ma:contentTypeScope="" ma:versionID="05effd5042ec7cc60e843628ff5c953c">
  <xsd:schema xmlns:xsd="http://www.w3.org/2001/XMLSchema" xmlns:xs="http://www.w3.org/2001/XMLSchema" xmlns:p="http://schemas.microsoft.com/office/2006/metadata/properties" xmlns:ns2="d5f2fb0f-44cb-4993-ad33-1c0af2b24378" xmlns:ns3="dc74123b-5c99-44a8-b530-3b0f1ca751bc" targetNamespace="http://schemas.microsoft.com/office/2006/metadata/properties" ma:root="true" ma:fieldsID="e4cfbde751c7cf17e4f8e01b11fa5536" ns2:_="" ns3:_="">
    <xsd:import namespace="d5f2fb0f-44cb-4993-ad33-1c0af2b24378"/>
    <xsd:import namespace="dc74123b-5c99-44a8-b530-3b0f1ca75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2fb0f-44cb-4993-ad33-1c0af2b24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e4fd9e-d6df-4633-b3e3-a08991e7434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x0023_" ma:index="25" nillable="true" ma:displayName="#" ma:format="Dropdown" ma:internalName="_x0023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c74123b-5c99-44a8-b530-3b0f1ca751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706d1b-25da-480b-be32-574af22e0c71}" ma:internalName="TaxCatchAll" ma:showField="CatchAllData" ma:web="dc74123b-5c99-44a8-b530-3b0f1ca75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B68FA-FE4A-4316-BD45-BF06142814DA}">
  <ds:schemaRefs>
    <ds:schemaRef ds:uri="http://schemas.microsoft.com/office/2006/metadata/properties"/>
    <ds:schemaRef ds:uri="http://schemas.microsoft.com/office/infopath/2007/PartnerControls"/>
    <ds:schemaRef ds:uri="dc74123b-5c99-44a8-b530-3b0f1ca751bc"/>
    <ds:schemaRef ds:uri="d5f2fb0f-44cb-4993-ad33-1c0af2b24378"/>
  </ds:schemaRefs>
</ds:datastoreItem>
</file>

<file path=customXml/itemProps2.xml><?xml version="1.0" encoding="utf-8"?>
<ds:datastoreItem xmlns:ds="http://schemas.openxmlformats.org/officeDocument/2006/customXml" ds:itemID="{18EFCFA3-F0B5-4F3E-872E-4CA7AC39121F}">
  <ds:schemaRefs>
    <ds:schemaRef ds:uri="http://schemas.openxmlformats.org/officeDocument/2006/bibliography"/>
  </ds:schemaRefs>
</ds:datastoreItem>
</file>

<file path=customXml/itemProps3.xml><?xml version="1.0" encoding="utf-8"?>
<ds:datastoreItem xmlns:ds="http://schemas.openxmlformats.org/officeDocument/2006/customXml" ds:itemID="{AF384B7B-A604-4566-AC96-1A1AD269C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2fb0f-44cb-4993-ad33-1c0af2b24378"/>
    <ds:schemaRef ds:uri="dc74123b-5c99-44a8-b530-3b0f1ca75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DB448-48D5-488F-B7B5-21181B56A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8789</Words>
  <Characters>50100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Moi</Company>
  <LinksUpToDate>false</LinksUpToDate>
  <CharactersWithSpaces>58772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 Miss PU RCA</dc:creator>
  <cp:keywords/>
  <dc:description/>
  <cp:lastModifiedBy>Tristan Bourgeois</cp:lastModifiedBy>
  <cp:revision>3</cp:revision>
  <cp:lastPrinted>2014-11-03T15:54:00Z</cp:lastPrinted>
  <dcterms:created xsi:type="dcterms:W3CDTF">2024-01-03T14:38:00Z</dcterms:created>
  <dcterms:modified xsi:type="dcterms:W3CDTF">2024-01-03T14:39:00Z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0x01010074430A4C4909C24995497B6984B1F570</vt:lpwstr>
  </property>
  <property fmtid="{D5CDD505-2E9C-101B-9397-08002B2CF9AE}" pid="10" name="MediaServiceImageTags">
    <vt:lpwstr/>
  </property>
</Properties>
</file>